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</w:t>
      </w:r>
      <w:r w:rsidR="0058634D">
        <w:rPr>
          <w:b/>
          <w:color w:val="7030A0"/>
          <w:sz w:val="44"/>
        </w:rPr>
        <w:t>4</w:t>
      </w:r>
      <w:r w:rsidR="001F6251" w:rsidRPr="005C59A3">
        <w:rPr>
          <w:b/>
          <w:color w:val="7030A0"/>
          <w:sz w:val="44"/>
        </w:rPr>
        <w:t xml:space="preserve">                 Lesson Plans</w:t>
      </w:r>
      <w:r w:rsidRPr="005C59A3">
        <w:rPr>
          <w:b/>
          <w:color w:val="7030A0"/>
          <w:sz w:val="44"/>
        </w:rPr>
        <w:br/>
      </w:r>
    </w:p>
    <w:p w:rsidR="00A32CB4" w:rsidRDefault="001F6251" w:rsidP="00E548DF">
      <w:pPr>
        <w:pStyle w:val="NoSpacing"/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884E8A">
        <w:rPr>
          <w:b/>
          <w:bCs/>
          <w:color w:val="6600CC"/>
          <w:sz w:val="32"/>
          <w:szCs w:val="36"/>
        </w:rPr>
        <w:t>APRIL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58634D">
        <w:rPr>
          <w:b/>
          <w:bCs/>
          <w:color w:val="6600CC"/>
          <w:sz w:val="32"/>
          <w:szCs w:val="36"/>
        </w:rPr>
        <w:t>22</w:t>
      </w:r>
      <w:r w:rsidR="0058634D" w:rsidRPr="0058634D">
        <w:rPr>
          <w:b/>
          <w:bCs/>
          <w:color w:val="6600CC"/>
          <w:sz w:val="32"/>
          <w:szCs w:val="36"/>
          <w:vertAlign w:val="superscript"/>
        </w:rPr>
        <w:t>nd</w:t>
      </w:r>
      <w:r w:rsidR="0058634D">
        <w:rPr>
          <w:b/>
          <w:bCs/>
          <w:color w:val="6600CC"/>
          <w:sz w:val="32"/>
          <w:szCs w:val="36"/>
        </w:rPr>
        <w:t xml:space="preserve"> </w:t>
      </w:r>
      <w:r w:rsidR="00884E8A">
        <w:rPr>
          <w:b/>
          <w:bCs/>
          <w:color w:val="6600CC"/>
          <w:sz w:val="32"/>
          <w:szCs w:val="36"/>
        </w:rPr>
        <w:t xml:space="preserve"> 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CE01CE">
        <w:rPr>
          <w:b/>
          <w:bCs/>
          <w:color w:val="6600CC"/>
          <w:sz w:val="32"/>
          <w:szCs w:val="36"/>
        </w:rPr>
        <w:tab/>
      </w:r>
      <w:r w:rsidR="0058634D">
        <w:rPr>
          <w:b/>
          <w:bCs/>
          <w:color w:val="6600CC"/>
          <w:sz w:val="32"/>
          <w:szCs w:val="36"/>
        </w:rPr>
        <w:t>Ch. 12 Review</w:t>
      </w:r>
      <w:r w:rsidR="00E548DF">
        <w:rPr>
          <w:b/>
          <w:bCs/>
          <w:color w:val="6600CC"/>
          <w:sz w:val="32"/>
          <w:szCs w:val="36"/>
        </w:rPr>
        <w:br/>
      </w:r>
      <w:r w:rsidR="00E548DF" w:rsidRPr="00E548DF">
        <w:rPr>
          <w:b/>
          <w:bCs/>
          <w:szCs w:val="36"/>
        </w:rPr>
        <w:t>T</w:t>
      </w:r>
      <w:r w:rsidR="00767875" w:rsidRPr="005C59A3">
        <w:rPr>
          <w:b/>
        </w:rPr>
        <w:t>SW:</w:t>
      </w:r>
      <w:r w:rsidR="00767875" w:rsidRPr="005C59A3">
        <w:rPr>
          <w:b/>
        </w:rPr>
        <w:tab/>
        <w:t xml:space="preserve">        </w:t>
      </w:r>
      <w:r w:rsidR="00130F11">
        <w:rPr>
          <w:b/>
        </w:rPr>
        <w:t xml:space="preserve">        </w:t>
      </w:r>
      <w:r w:rsidR="00E548DF" w:rsidRPr="00E548DF">
        <w:rPr>
          <w:b/>
        </w:rPr>
        <w:t xml:space="preserve"> </w:t>
      </w:r>
      <w:r w:rsidR="00A32CB4" w:rsidRPr="00A32CB4">
        <w:t xml:space="preserve">Review the learning requirements for </w:t>
      </w:r>
      <w:r w:rsidR="00A32CB4">
        <w:t xml:space="preserve">Estimating Square Roots, the </w:t>
      </w:r>
      <w:r w:rsidR="00A32CB4" w:rsidRPr="00A32CB4">
        <w:t>Pythagorean</w:t>
      </w:r>
    </w:p>
    <w:p w:rsidR="00A32CB4" w:rsidRDefault="00A32CB4" w:rsidP="00A32CB4">
      <w:pPr>
        <w:pStyle w:val="NoSpacing"/>
        <w:ind w:left="720" w:firstLine="720"/>
      </w:pPr>
      <w:r>
        <w:t xml:space="preserve">  </w:t>
      </w:r>
      <w:proofErr w:type="gramStart"/>
      <w:r w:rsidRPr="00A32CB4">
        <w:t>Theorem</w:t>
      </w:r>
      <w:r>
        <w:t>,</w:t>
      </w:r>
      <w:proofErr w:type="gramEnd"/>
      <w:r w:rsidRPr="00A32CB4">
        <w:t xml:space="preserve"> and Surface Area of </w:t>
      </w:r>
      <w:r>
        <w:t xml:space="preserve">Rectangular </w:t>
      </w:r>
      <w:r w:rsidRPr="00A32CB4">
        <w:t>Prisms</w:t>
      </w:r>
      <w:r>
        <w:t xml:space="preserve"> and </w:t>
      </w:r>
      <w:r w:rsidRPr="00A32CB4">
        <w:t>Cylinders</w:t>
      </w:r>
    </w:p>
    <w:p w:rsidR="00E548DF" w:rsidRPr="00C779D1" w:rsidRDefault="00A32CB4" w:rsidP="00A32CB4">
      <w:pPr>
        <w:pStyle w:val="NoSpacing"/>
        <w:rPr>
          <w:sz w:val="20"/>
        </w:rPr>
      </w:pPr>
      <w:r w:rsidRPr="00A32CB4">
        <w:rPr>
          <w:b/>
        </w:rPr>
        <w:t>A</w:t>
      </w:r>
      <w:r w:rsidR="00E548DF" w:rsidRPr="005C59A3">
        <w:rPr>
          <w:b/>
        </w:rPr>
        <w:t>ctivity</w:t>
      </w:r>
      <w:r w:rsidR="00E548DF" w:rsidRPr="005C59A3">
        <w:rPr>
          <w:sz w:val="18"/>
        </w:rPr>
        <w:t xml:space="preserve">:        </w:t>
      </w:r>
      <w:r w:rsidR="00E548DF">
        <w:rPr>
          <w:sz w:val="18"/>
        </w:rPr>
        <w:t xml:space="preserve">          </w:t>
      </w:r>
      <w:r>
        <w:rPr>
          <w:sz w:val="18"/>
        </w:rPr>
        <w:t xml:space="preserve"> </w:t>
      </w:r>
      <w:r w:rsidRPr="00A32CB4">
        <w:rPr>
          <w:sz w:val="20"/>
        </w:rPr>
        <w:t>Small groups work on select problems from pages 660-662</w:t>
      </w:r>
      <w:r w:rsidR="00E548DF" w:rsidRPr="00A32CB4">
        <w:rPr>
          <w:sz w:val="20"/>
        </w:rPr>
        <w:t xml:space="preserve"> </w:t>
      </w:r>
    </w:p>
    <w:p w:rsidR="00E548DF" w:rsidRDefault="00E548DF" w:rsidP="00E548DF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</w:t>
      </w:r>
      <w:r w:rsidR="00A32CB4">
        <w:t>Observation</w:t>
      </w:r>
      <w:proofErr w:type="gramStart"/>
      <w:r w:rsidR="00A32CB4">
        <w:t>,  group</w:t>
      </w:r>
      <w:proofErr w:type="gramEnd"/>
      <w:r w:rsidR="00A32CB4">
        <w:t xml:space="preserve"> presentations</w:t>
      </w:r>
      <w:r>
        <w:br/>
      </w:r>
      <w:r w:rsidRPr="005C59A3">
        <w:rPr>
          <w:b/>
          <w:color w:val="FF0000"/>
          <w:sz w:val="28"/>
        </w:rPr>
        <w:t xml:space="preserve">Homework:  </w:t>
      </w:r>
      <w:r w:rsidR="00A32CB4">
        <w:rPr>
          <w:b/>
          <w:color w:val="FF0000"/>
          <w:sz w:val="28"/>
        </w:rPr>
        <w:t>Complete the Online Ch. 12 Practice Test</w:t>
      </w:r>
    </w:p>
    <w:p w:rsidR="00E548DF" w:rsidRPr="003D41D6" w:rsidRDefault="00FA57CA" w:rsidP="00E548DF">
      <w:pPr>
        <w:pStyle w:val="NoSpacing"/>
        <w:rPr>
          <w:sz w:val="18"/>
        </w:rPr>
      </w:pPr>
      <w:r w:rsidRPr="00FA57CA">
        <w:rPr>
          <w:b/>
          <w:sz w:val="20"/>
        </w:rPr>
        <w:t>Standard:</w:t>
      </w:r>
      <w:r>
        <w:rPr>
          <w:b/>
          <w:sz w:val="20"/>
        </w:rPr>
        <w:tab/>
      </w:r>
      <w:r w:rsidR="003D41D6" w:rsidRPr="003D41D6">
        <w:rPr>
          <w:sz w:val="18"/>
        </w:rPr>
        <w:t>S4-C4-</w:t>
      </w:r>
      <w:proofErr w:type="gramStart"/>
      <w:r w:rsidR="003D41D6" w:rsidRPr="003D41D6">
        <w:rPr>
          <w:sz w:val="18"/>
        </w:rPr>
        <w:t>PO5  and</w:t>
      </w:r>
      <w:proofErr w:type="gramEnd"/>
      <w:r w:rsidR="003D41D6" w:rsidRPr="003D41D6">
        <w:rPr>
          <w:sz w:val="18"/>
        </w:rPr>
        <w:t xml:space="preserve"> CCSS  </w:t>
      </w:r>
      <w:r w:rsidRPr="003D41D6">
        <w:rPr>
          <w:sz w:val="18"/>
        </w:rPr>
        <w:t>7G6</w:t>
      </w:r>
    </w:p>
    <w:p w:rsidR="00FA57CA" w:rsidRDefault="00FA57CA" w:rsidP="00E548DF">
      <w:pPr>
        <w:pStyle w:val="NoSpacing"/>
        <w:pBdr>
          <w:bottom w:val="single" w:sz="12" w:space="1" w:color="auto"/>
        </w:pBdr>
        <w:rPr>
          <w:b/>
        </w:rPr>
      </w:pPr>
    </w:p>
    <w:p w:rsidR="00FA57CA" w:rsidRPr="005C59A3" w:rsidRDefault="00FA57CA" w:rsidP="00E548DF">
      <w:pPr>
        <w:pStyle w:val="NoSpacing"/>
        <w:rPr>
          <w:b/>
        </w:rPr>
      </w:pP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  <w:szCs w:val="36"/>
        </w:rPr>
        <w:t>Tuesday: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Pr="00033EBF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APRIL 2</w:t>
      </w:r>
      <w:r w:rsidR="0058634D">
        <w:rPr>
          <w:b/>
          <w:color w:val="7030A0"/>
          <w:sz w:val="32"/>
          <w:szCs w:val="36"/>
        </w:rPr>
        <w:t>3</w:t>
      </w:r>
      <w:r w:rsidR="0058634D" w:rsidRPr="0058634D">
        <w:rPr>
          <w:b/>
          <w:color w:val="7030A0"/>
          <w:sz w:val="32"/>
          <w:szCs w:val="36"/>
          <w:vertAlign w:val="superscript"/>
        </w:rPr>
        <w:t>rd</w:t>
      </w:r>
      <w:r w:rsidR="0058634D">
        <w:rPr>
          <w:b/>
          <w:color w:val="7030A0"/>
          <w:sz w:val="32"/>
          <w:szCs w:val="36"/>
        </w:rPr>
        <w:t xml:space="preserve"> 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B915F5" w:rsidRPr="00033EBF">
        <w:rPr>
          <w:b/>
          <w:color w:val="7030A0"/>
          <w:sz w:val="32"/>
          <w:szCs w:val="36"/>
        </w:rPr>
        <w:t xml:space="preserve"> </w:t>
      </w:r>
      <w:r w:rsidR="00EA25C8" w:rsidRPr="00033EBF">
        <w:rPr>
          <w:b/>
          <w:color w:val="7030A0"/>
          <w:sz w:val="32"/>
          <w:szCs w:val="36"/>
        </w:rPr>
        <w:t xml:space="preserve">      </w:t>
      </w:r>
      <w:r w:rsidR="00CE01CE">
        <w:rPr>
          <w:b/>
          <w:color w:val="7030A0"/>
          <w:sz w:val="32"/>
          <w:szCs w:val="36"/>
        </w:rPr>
        <w:tab/>
      </w:r>
      <w:r w:rsidR="0058634D">
        <w:rPr>
          <w:b/>
          <w:bCs/>
          <w:color w:val="6600CC"/>
          <w:sz w:val="32"/>
          <w:szCs w:val="36"/>
        </w:rPr>
        <w:t>Ch. 12 Test</w:t>
      </w:r>
    </w:p>
    <w:p w:rsidR="00A32CB4" w:rsidRPr="00A32CB4" w:rsidRDefault="006D02BB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>
        <w:rPr>
          <w:b/>
          <w:sz w:val="20"/>
          <w:szCs w:val="36"/>
        </w:rPr>
        <w:t xml:space="preserve"> </w:t>
      </w:r>
      <w:r w:rsidR="001D63E8">
        <w:rPr>
          <w:b/>
          <w:sz w:val="20"/>
          <w:szCs w:val="36"/>
        </w:rPr>
        <w:t>TSW:</w:t>
      </w:r>
      <w:r w:rsidR="001D63E8">
        <w:rPr>
          <w:b/>
          <w:sz w:val="20"/>
          <w:szCs w:val="36"/>
        </w:rPr>
        <w:tab/>
      </w:r>
      <w:r w:rsidR="001D63E8">
        <w:rPr>
          <w:b/>
          <w:sz w:val="20"/>
          <w:szCs w:val="36"/>
        </w:rPr>
        <w:tab/>
      </w:r>
      <w:r w:rsidR="00A32CB4" w:rsidRPr="00A32CB4">
        <w:rPr>
          <w:sz w:val="20"/>
          <w:szCs w:val="36"/>
        </w:rPr>
        <w:t xml:space="preserve">Demonstrate his/her understanding of Estimating Square Roots, finding the missing length </w:t>
      </w:r>
    </w:p>
    <w:p w:rsidR="001D63E8" w:rsidRPr="00A32CB4" w:rsidRDefault="00A32CB4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 w:val="20"/>
          <w:szCs w:val="36"/>
        </w:rPr>
      </w:pPr>
      <w:r w:rsidRPr="00A32CB4">
        <w:rPr>
          <w:sz w:val="20"/>
          <w:szCs w:val="36"/>
        </w:rPr>
        <w:tab/>
      </w:r>
      <w:r w:rsidRPr="00A32CB4">
        <w:rPr>
          <w:sz w:val="20"/>
          <w:szCs w:val="36"/>
        </w:rPr>
        <w:tab/>
      </w:r>
      <w:proofErr w:type="gramStart"/>
      <w:r w:rsidRPr="00A32CB4">
        <w:rPr>
          <w:sz w:val="20"/>
          <w:szCs w:val="36"/>
        </w:rPr>
        <w:t>using</w:t>
      </w:r>
      <w:proofErr w:type="gramEnd"/>
      <w:r w:rsidRPr="00A32CB4">
        <w:rPr>
          <w:sz w:val="20"/>
          <w:szCs w:val="36"/>
        </w:rPr>
        <w:t xml:space="preserve"> the Pythagorean Theorem, and find the Surface Area of Rectangular Prisms and Cylinders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A32CB4" w:rsidRPr="00A32CB4">
        <w:rPr>
          <w:sz w:val="20"/>
          <w:szCs w:val="36"/>
        </w:rPr>
        <w:t>Formal Written Test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r w:rsidR="00A32CB4" w:rsidRPr="00A32CB4">
        <w:rPr>
          <w:szCs w:val="36"/>
        </w:rPr>
        <w:t>Test Results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A32CB4">
        <w:rPr>
          <w:b/>
          <w:color w:val="FF0000"/>
          <w:sz w:val="28"/>
          <w:szCs w:val="36"/>
        </w:rPr>
        <w:t>Take the Ch. 8 Readiness Quiz on p.395</w:t>
      </w:r>
    </w:p>
    <w:p w:rsidR="0051604D" w:rsidRPr="005C59A3" w:rsidRDefault="0051604D" w:rsidP="001F08EA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D63E8" w:rsidRDefault="0051604D" w:rsidP="001D63E8">
      <w:pPr>
        <w:pStyle w:val="NoSpacing"/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</w:rPr>
        <w:t xml:space="preserve">Wednesday:  </w:t>
      </w:r>
      <w:r w:rsidR="00884E8A" w:rsidRPr="00033EBF">
        <w:rPr>
          <w:b/>
          <w:color w:val="7030A0"/>
          <w:sz w:val="32"/>
        </w:rPr>
        <w:t xml:space="preserve">APRIL </w:t>
      </w:r>
      <w:r w:rsidR="0058634D">
        <w:rPr>
          <w:b/>
          <w:color w:val="7030A0"/>
          <w:sz w:val="32"/>
        </w:rPr>
        <w:t>24</w:t>
      </w:r>
      <w:r w:rsidR="0058634D" w:rsidRPr="0058634D">
        <w:rPr>
          <w:b/>
          <w:color w:val="7030A0"/>
          <w:sz w:val="32"/>
          <w:vertAlign w:val="superscript"/>
        </w:rPr>
        <w:t>th</w:t>
      </w:r>
      <w:r w:rsidR="0058634D">
        <w:rPr>
          <w:b/>
          <w:color w:val="7030A0"/>
          <w:sz w:val="32"/>
        </w:rPr>
        <w:t xml:space="preserve"> </w:t>
      </w:r>
      <w:r w:rsidR="00884E8A" w:rsidRPr="00033EBF">
        <w:rPr>
          <w:b/>
          <w:color w:val="7030A0"/>
          <w:sz w:val="32"/>
        </w:rPr>
        <w:t xml:space="preserve"> </w:t>
      </w:r>
      <w:r w:rsidR="00D77AB2" w:rsidRPr="00033EBF">
        <w:rPr>
          <w:b/>
          <w:color w:val="7030A0"/>
          <w:sz w:val="32"/>
        </w:rPr>
        <w:t xml:space="preserve"> </w:t>
      </w:r>
      <w:r w:rsidR="00160D38" w:rsidRPr="00033EBF">
        <w:rPr>
          <w:b/>
          <w:color w:val="7030A0"/>
          <w:sz w:val="32"/>
        </w:rPr>
        <w:t xml:space="preserve"> </w:t>
      </w:r>
      <w:r w:rsidRPr="00033EBF">
        <w:rPr>
          <w:b/>
          <w:color w:val="7030A0"/>
          <w:sz w:val="32"/>
        </w:rPr>
        <w:t xml:space="preserve">   </w:t>
      </w:r>
      <w:r w:rsidR="004F2842">
        <w:rPr>
          <w:b/>
          <w:color w:val="7030A0"/>
          <w:sz w:val="32"/>
        </w:rPr>
        <w:t>Statistics Introduction</w:t>
      </w:r>
      <w:r w:rsidRPr="00033EBF">
        <w:rPr>
          <w:b/>
          <w:color w:val="7030A0"/>
          <w:sz w:val="32"/>
        </w:rPr>
        <w:t xml:space="preserve">     </w:t>
      </w:r>
    </w:p>
    <w:p w:rsidR="00A134F1" w:rsidRPr="004F2842" w:rsidRDefault="001D63E8" w:rsidP="001D63E8">
      <w:pPr>
        <w:pStyle w:val="NoSpacing"/>
        <w:rPr>
          <w:sz w:val="16"/>
          <w:szCs w:val="36"/>
        </w:rPr>
      </w:pPr>
      <w:r>
        <w:rPr>
          <w:b/>
          <w:sz w:val="20"/>
          <w:szCs w:val="36"/>
        </w:rPr>
        <w:t>TSW:</w:t>
      </w:r>
      <w:r>
        <w:rPr>
          <w:b/>
          <w:sz w:val="20"/>
          <w:szCs w:val="36"/>
        </w:rPr>
        <w:tab/>
      </w:r>
      <w:r>
        <w:rPr>
          <w:b/>
          <w:sz w:val="20"/>
          <w:szCs w:val="36"/>
        </w:rPr>
        <w:tab/>
      </w:r>
      <w:r w:rsidR="004F2842" w:rsidRPr="004F2842">
        <w:rPr>
          <w:sz w:val="20"/>
          <w:szCs w:val="36"/>
        </w:rPr>
        <w:t xml:space="preserve">Collect, Organize, Display and Analyze Data using appropriate graphs </w:t>
      </w:r>
      <w:r w:rsidR="004F2842" w:rsidRPr="004F2842">
        <w:rPr>
          <w:sz w:val="16"/>
          <w:szCs w:val="36"/>
        </w:rPr>
        <w:t>(Line Plots &amp; Stem &amp; Leaf Plots)</w:t>
      </w:r>
    </w:p>
    <w:p w:rsidR="004F2842" w:rsidRPr="004F2842" w:rsidRDefault="001D63E8" w:rsidP="001D63E8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Activity:           </w:t>
      </w:r>
      <w:r>
        <w:rPr>
          <w:b/>
          <w:sz w:val="20"/>
          <w:szCs w:val="36"/>
        </w:rPr>
        <w:t xml:space="preserve"> </w:t>
      </w:r>
      <w:r w:rsidRPr="005C59A3">
        <w:rPr>
          <w:b/>
          <w:sz w:val="20"/>
          <w:szCs w:val="36"/>
        </w:rPr>
        <w:t xml:space="preserve"> </w:t>
      </w:r>
      <w:r>
        <w:rPr>
          <w:b/>
          <w:sz w:val="20"/>
          <w:szCs w:val="36"/>
        </w:rPr>
        <w:t xml:space="preserve">    </w:t>
      </w:r>
      <w:r w:rsidR="004F2842" w:rsidRPr="004F2842">
        <w:rPr>
          <w:sz w:val="20"/>
          <w:szCs w:val="36"/>
        </w:rPr>
        <w:t>Students will collect data, organize and display data using line plots and stem and leaf plots.</w:t>
      </w:r>
    </w:p>
    <w:p w:rsidR="004F2842" w:rsidRPr="004F2842" w:rsidRDefault="004F2842" w:rsidP="001D63E8">
      <w:pPr>
        <w:pStyle w:val="NoSpacing"/>
        <w:rPr>
          <w:sz w:val="20"/>
          <w:szCs w:val="36"/>
        </w:rPr>
      </w:pPr>
      <w:r w:rsidRPr="004F2842">
        <w:rPr>
          <w:sz w:val="20"/>
          <w:szCs w:val="36"/>
        </w:rPr>
        <w:tab/>
      </w:r>
      <w:r w:rsidRPr="004F2842">
        <w:rPr>
          <w:sz w:val="20"/>
          <w:szCs w:val="36"/>
        </w:rPr>
        <w:tab/>
        <w:t>Students will then analyze the data and describe clusters and outliers</w:t>
      </w:r>
      <w:r>
        <w:rPr>
          <w:sz w:val="20"/>
          <w:szCs w:val="36"/>
        </w:rPr>
        <w:t>.</w:t>
      </w:r>
    </w:p>
    <w:p w:rsidR="002F105A" w:rsidRDefault="001D63E8" w:rsidP="004F2842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sz w:val="20"/>
          <w:szCs w:val="36"/>
        </w:rPr>
        <w:t>Assessment</w:t>
      </w:r>
      <w:r w:rsidRPr="005C59A3">
        <w:rPr>
          <w:b/>
          <w:szCs w:val="36"/>
        </w:rPr>
        <w:t xml:space="preserve">:    </w:t>
      </w:r>
      <w:r>
        <w:rPr>
          <w:b/>
          <w:szCs w:val="36"/>
        </w:rPr>
        <w:t xml:space="preserve">    </w:t>
      </w:r>
      <w:proofErr w:type="gramStart"/>
      <w:r w:rsidR="004F2842" w:rsidRPr="004F2842">
        <w:rPr>
          <w:sz w:val="20"/>
          <w:szCs w:val="36"/>
        </w:rPr>
        <w:t>Student  work</w:t>
      </w:r>
      <w:proofErr w:type="gramEnd"/>
      <w:r w:rsidR="004F2842" w:rsidRPr="004F2842">
        <w:rPr>
          <w:sz w:val="18"/>
          <w:szCs w:val="36"/>
        </w:rPr>
        <w:t xml:space="preserve">, </w:t>
      </w:r>
      <w:r w:rsidR="004F2842" w:rsidRPr="004F2842">
        <w:rPr>
          <w:sz w:val="20"/>
          <w:szCs w:val="36"/>
        </w:rPr>
        <w:t>Presentation of data</w:t>
      </w:r>
      <w:r>
        <w:rPr>
          <w:szCs w:val="36"/>
        </w:rPr>
        <w:br/>
      </w: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110990">
        <w:rPr>
          <w:b/>
          <w:color w:val="FF0000"/>
          <w:sz w:val="28"/>
          <w:szCs w:val="36"/>
        </w:rPr>
        <w:t>8.1 &amp; 8.3 Handout</w:t>
      </w:r>
    </w:p>
    <w:p w:rsidR="002F105A" w:rsidRDefault="002F105A" w:rsidP="004F2842">
      <w:pPr>
        <w:pStyle w:val="NoSpacing"/>
        <w:rPr>
          <w:b/>
          <w:szCs w:val="36"/>
        </w:rPr>
      </w:pPr>
      <w:r w:rsidRPr="002F105A">
        <w:rPr>
          <w:b/>
          <w:sz w:val="20"/>
          <w:szCs w:val="36"/>
        </w:rPr>
        <w:t>Standard:</w:t>
      </w:r>
      <w:r>
        <w:rPr>
          <w:b/>
          <w:szCs w:val="36"/>
        </w:rPr>
        <w:tab/>
      </w:r>
      <w:r w:rsidRPr="002F105A">
        <w:rPr>
          <w:sz w:val="18"/>
          <w:szCs w:val="36"/>
        </w:rPr>
        <w:t>S2-C1-PO1</w:t>
      </w:r>
      <w:proofErr w:type="gramStart"/>
      <w:r w:rsidR="00FA57CA">
        <w:rPr>
          <w:sz w:val="18"/>
          <w:szCs w:val="36"/>
        </w:rPr>
        <w:t>,3,4,5,6,9</w:t>
      </w:r>
      <w:proofErr w:type="gramEnd"/>
      <w:r w:rsidR="00FA57CA">
        <w:rPr>
          <w:sz w:val="18"/>
          <w:szCs w:val="36"/>
        </w:rPr>
        <w:t xml:space="preserve">  and CCSS 7SP4</w:t>
      </w:r>
    </w:p>
    <w:p w:rsidR="001D63E8" w:rsidRDefault="001D63E8" w:rsidP="004F2842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___________________________________________________________________</w:t>
      </w:r>
    </w:p>
    <w:p w:rsidR="0096178C" w:rsidRPr="005C59A3" w:rsidRDefault="0096178C" w:rsidP="001F08EA">
      <w:pPr>
        <w:pStyle w:val="NoSpacing"/>
        <w:rPr>
          <w:b/>
          <w:color w:val="7030A0"/>
          <w:sz w:val="32"/>
          <w:szCs w:val="36"/>
        </w:rPr>
      </w:pPr>
      <w:r w:rsidRPr="00884E8A">
        <w:rPr>
          <w:b/>
          <w:color w:val="7030A0"/>
          <w:sz w:val="28"/>
          <w:szCs w:val="36"/>
        </w:rPr>
        <w:t xml:space="preserve">Thursday:  </w:t>
      </w:r>
      <w:r w:rsidR="00884E8A">
        <w:rPr>
          <w:b/>
          <w:color w:val="7030A0"/>
          <w:sz w:val="28"/>
          <w:szCs w:val="36"/>
        </w:rPr>
        <w:t xml:space="preserve">  </w:t>
      </w:r>
      <w:r w:rsidR="00884E8A" w:rsidRPr="00884E8A">
        <w:rPr>
          <w:b/>
          <w:color w:val="7030A0"/>
          <w:sz w:val="28"/>
          <w:szCs w:val="36"/>
        </w:rPr>
        <w:t xml:space="preserve">APRIL </w:t>
      </w:r>
      <w:r w:rsidR="0058634D">
        <w:rPr>
          <w:b/>
          <w:color w:val="7030A0"/>
          <w:sz w:val="28"/>
          <w:szCs w:val="36"/>
        </w:rPr>
        <w:t>25</w:t>
      </w:r>
      <w:r w:rsidR="00884E8A" w:rsidRPr="00884E8A">
        <w:rPr>
          <w:b/>
          <w:color w:val="7030A0"/>
          <w:sz w:val="28"/>
          <w:szCs w:val="36"/>
          <w:vertAlign w:val="superscript"/>
        </w:rPr>
        <w:t>th</w:t>
      </w:r>
      <w:r w:rsidR="00884E8A" w:rsidRPr="00884E8A">
        <w:rPr>
          <w:b/>
          <w:color w:val="7030A0"/>
          <w:sz w:val="28"/>
          <w:szCs w:val="36"/>
        </w:rPr>
        <w:t xml:space="preserve"> </w:t>
      </w:r>
      <w:r w:rsidR="00A134F1" w:rsidRPr="00884E8A">
        <w:rPr>
          <w:b/>
          <w:color w:val="7030A0"/>
          <w:sz w:val="28"/>
          <w:szCs w:val="36"/>
        </w:rPr>
        <w:t xml:space="preserve"> </w:t>
      </w:r>
      <w:r w:rsidR="00692B0A" w:rsidRPr="00884E8A">
        <w:rPr>
          <w:b/>
          <w:color w:val="7030A0"/>
          <w:sz w:val="28"/>
          <w:szCs w:val="36"/>
        </w:rPr>
        <w:t xml:space="preserve"> </w:t>
      </w:r>
      <w:r w:rsidR="008F661F" w:rsidRPr="00884E8A">
        <w:rPr>
          <w:b/>
          <w:color w:val="7030A0"/>
          <w:sz w:val="28"/>
          <w:szCs w:val="36"/>
        </w:rPr>
        <w:t xml:space="preserve"> </w:t>
      </w:r>
      <w:r w:rsidR="0051604D" w:rsidRPr="00884E8A">
        <w:rPr>
          <w:b/>
          <w:color w:val="7030A0"/>
          <w:sz w:val="28"/>
          <w:szCs w:val="36"/>
        </w:rPr>
        <w:t xml:space="preserve"> </w:t>
      </w:r>
      <w:r w:rsidR="0094727B" w:rsidRPr="005C59A3">
        <w:rPr>
          <w:b/>
          <w:color w:val="7030A0"/>
          <w:sz w:val="32"/>
          <w:szCs w:val="36"/>
        </w:rPr>
        <w:tab/>
      </w:r>
      <w:r w:rsidR="00516F39">
        <w:rPr>
          <w:b/>
          <w:color w:val="7030A0"/>
          <w:sz w:val="32"/>
          <w:szCs w:val="36"/>
        </w:rPr>
        <w:t>Math Video Day</w:t>
      </w:r>
      <w:r w:rsidRPr="005C59A3">
        <w:rPr>
          <w:b/>
          <w:color w:val="7030A0"/>
          <w:sz w:val="32"/>
          <w:szCs w:val="36"/>
        </w:rPr>
        <w:tab/>
      </w:r>
    </w:p>
    <w:p w:rsidR="00A134F1" w:rsidRPr="00A134F1" w:rsidRDefault="0096178C" w:rsidP="00A134F1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 xml:space="preserve">TSW: </w:t>
      </w:r>
      <w:r w:rsidR="008F661F" w:rsidRPr="005C59A3">
        <w:rPr>
          <w:b/>
          <w:sz w:val="20"/>
          <w:szCs w:val="36"/>
        </w:rPr>
        <w:t xml:space="preserve">               </w:t>
      </w:r>
      <w:r w:rsidR="007802F8">
        <w:rPr>
          <w:b/>
          <w:sz w:val="20"/>
          <w:szCs w:val="36"/>
        </w:rPr>
        <w:t xml:space="preserve">     </w:t>
      </w:r>
      <w:r w:rsidRPr="005C59A3">
        <w:rPr>
          <w:b/>
          <w:sz w:val="20"/>
          <w:szCs w:val="36"/>
        </w:rPr>
        <w:t xml:space="preserve"> </w:t>
      </w:r>
      <w:r w:rsidR="00516F39" w:rsidRPr="00516F39">
        <w:rPr>
          <w:sz w:val="20"/>
          <w:szCs w:val="36"/>
        </w:rPr>
        <w:t xml:space="preserve">Watch and Discuss </w:t>
      </w:r>
      <w:proofErr w:type="gramStart"/>
      <w:r w:rsidR="00516F39" w:rsidRPr="00516F39">
        <w:rPr>
          <w:sz w:val="20"/>
          <w:szCs w:val="36"/>
        </w:rPr>
        <w:t>a concepts</w:t>
      </w:r>
      <w:proofErr w:type="gramEnd"/>
      <w:r w:rsidR="00516F39" w:rsidRPr="00516F39">
        <w:rPr>
          <w:sz w:val="20"/>
          <w:szCs w:val="36"/>
        </w:rPr>
        <w:t xml:space="preserve"> explored in an integrated math video</w:t>
      </w:r>
      <w:r w:rsidR="00516F39">
        <w:rPr>
          <w:b/>
          <w:sz w:val="20"/>
          <w:szCs w:val="36"/>
        </w:rPr>
        <w:t>.</w:t>
      </w:r>
    </w:p>
    <w:p w:rsidR="0094727B" w:rsidRPr="005C59A3" w:rsidRDefault="0096178C" w:rsidP="001F08EA">
      <w:pPr>
        <w:pStyle w:val="NoSpacing"/>
        <w:rPr>
          <w:sz w:val="20"/>
          <w:szCs w:val="36"/>
        </w:rPr>
      </w:pPr>
      <w:r w:rsidRPr="005C59A3">
        <w:rPr>
          <w:b/>
          <w:sz w:val="20"/>
          <w:szCs w:val="36"/>
        </w:rPr>
        <w:t>Activity</w:t>
      </w:r>
      <w:r w:rsidR="0094727B" w:rsidRPr="005C59A3">
        <w:rPr>
          <w:b/>
          <w:sz w:val="20"/>
          <w:szCs w:val="36"/>
        </w:rPr>
        <w:t>:</w:t>
      </w:r>
      <w:r w:rsidR="00251E26" w:rsidRPr="005C59A3">
        <w:rPr>
          <w:b/>
          <w:sz w:val="20"/>
          <w:szCs w:val="36"/>
        </w:rPr>
        <w:t xml:space="preserve">  </w:t>
      </w:r>
      <w:r w:rsidR="008F661F" w:rsidRPr="005C59A3">
        <w:rPr>
          <w:b/>
          <w:sz w:val="20"/>
          <w:szCs w:val="36"/>
        </w:rPr>
        <w:t xml:space="preserve">        </w:t>
      </w:r>
      <w:r w:rsidR="007802F8">
        <w:rPr>
          <w:b/>
          <w:sz w:val="20"/>
          <w:szCs w:val="36"/>
        </w:rPr>
        <w:t xml:space="preserve">     </w:t>
      </w:r>
      <w:r w:rsidR="008F661F" w:rsidRPr="005C59A3">
        <w:rPr>
          <w:b/>
          <w:sz w:val="20"/>
          <w:szCs w:val="36"/>
        </w:rPr>
        <w:t xml:space="preserve"> </w:t>
      </w:r>
      <w:r w:rsidR="00516F39">
        <w:rPr>
          <w:b/>
          <w:sz w:val="20"/>
          <w:szCs w:val="36"/>
        </w:rPr>
        <w:t xml:space="preserve">Donald Duck in </w:t>
      </w:r>
      <w:r w:rsidR="00516F39" w:rsidRPr="00516F39">
        <w:rPr>
          <w:b/>
          <w:i/>
          <w:sz w:val="20"/>
          <w:szCs w:val="36"/>
        </w:rPr>
        <w:t xml:space="preserve">Math </w:t>
      </w:r>
      <w:proofErr w:type="spellStart"/>
      <w:r w:rsidR="00516F39" w:rsidRPr="00516F39">
        <w:rPr>
          <w:b/>
          <w:i/>
          <w:sz w:val="20"/>
          <w:szCs w:val="36"/>
        </w:rPr>
        <w:t>Magicland</w:t>
      </w:r>
      <w:proofErr w:type="spellEnd"/>
    </w:p>
    <w:p w:rsidR="0053453E" w:rsidRPr="00516F39" w:rsidRDefault="0096178C" w:rsidP="001F08EA">
      <w:pPr>
        <w:pStyle w:val="NoSpacing"/>
        <w:rPr>
          <w:color w:val="FF0000"/>
          <w:sz w:val="20"/>
          <w:szCs w:val="36"/>
        </w:rPr>
      </w:pPr>
      <w:proofErr w:type="gramStart"/>
      <w:r w:rsidRPr="005C59A3">
        <w:rPr>
          <w:b/>
          <w:sz w:val="20"/>
          <w:szCs w:val="36"/>
        </w:rPr>
        <w:t>Assessment:</w:t>
      </w:r>
      <w:r w:rsidRPr="005C59A3">
        <w:rPr>
          <w:b/>
          <w:color w:val="FF0000"/>
          <w:sz w:val="20"/>
          <w:szCs w:val="36"/>
        </w:rPr>
        <w:t xml:space="preserve">  </w:t>
      </w:r>
      <w:r w:rsidR="008F661F" w:rsidRPr="005C59A3">
        <w:rPr>
          <w:b/>
          <w:color w:val="FF0000"/>
          <w:sz w:val="20"/>
          <w:szCs w:val="36"/>
        </w:rPr>
        <w:t xml:space="preserve"> </w:t>
      </w:r>
      <w:r w:rsidR="007802F8">
        <w:rPr>
          <w:b/>
          <w:color w:val="FF0000"/>
          <w:sz w:val="20"/>
          <w:szCs w:val="36"/>
        </w:rPr>
        <w:t xml:space="preserve">      </w:t>
      </w:r>
      <w:r w:rsidR="00516F39" w:rsidRPr="00516F39">
        <w:rPr>
          <w:sz w:val="20"/>
          <w:szCs w:val="36"/>
        </w:rPr>
        <w:t xml:space="preserve">Group Discussion, Personal “Wondering about?” </w:t>
      </w:r>
      <w:proofErr w:type="spellStart"/>
      <w:r w:rsidR="00516F39" w:rsidRPr="00516F39">
        <w:rPr>
          <w:sz w:val="20"/>
          <w:szCs w:val="36"/>
        </w:rPr>
        <w:t>notecards</w:t>
      </w:r>
      <w:proofErr w:type="spellEnd"/>
      <w:r w:rsidR="00516F39" w:rsidRPr="00516F39">
        <w:rPr>
          <w:sz w:val="20"/>
          <w:szCs w:val="36"/>
        </w:rPr>
        <w:t>.</w:t>
      </w:r>
      <w:proofErr w:type="gramEnd"/>
    </w:p>
    <w:p w:rsidR="00396BA5" w:rsidRPr="005C59A3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516F39">
        <w:rPr>
          <w:b/>
          <w:color w:val="FF0000"/>
          <w:sz w:val="28"/>
          <w:szCs w:val="36"/>
        </w:rPr>
        <w:t>NONE – Have a Wonderful Long Weekend!</w:t>
      </w:r>
    </w:p>
    <w:p w:rsidR="0051604D" w:rsidRPr="005C59A3" w:rsidRDefault="0051604D" w:rsidP="0094727B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sz w:val="24"/>
          <w:szCs w:val="36"/>
        </w:rPr>
      </w:pPr>
    </w:p>
    <w:p w:rsidR="0053453E" w:rsidRDefault="00396BA5" w:rsidP="0058634D">
      <w:pPr>
        <w:pStyle w:val="NoSpacing"/>
        <w:rPr>
          <w:b/>
          <w:color w:val="FF0000"/>
          <w:sz w:val="28"/>
        </w:rPr>
      </w:pPr>
      <w:r w:rsidRPr="005C59A3">
        <w:rPr>
          <w:b/>
          <w:color w:val="7030A0"/>
          <w:sz w:val="32"/>
        </w:rPr>
        <w:t xml:space="preserve">Friday:  </w:t>
      </w:r>
      <w:r w:rsidR="00884E8A">
        <w:rPr>
          <w:b/>
          <w:color w:val="7030A0"/>
          <w:sz w:val="32"/>
        </w:rPr>
        <w:t xml:space="preserve">     </w:t>
      </w:r>
      <w:r w:rsidR="00884E8A" w:rsidRPr="00884E8A">
        <w:rPr>
          <w:b/>
          <w:color w:val="7030A0"/>
          <w:sz w:val="28"/>
        </w:rPr>
        <w:t xml:space="preserve">APRIL </w:t>
      </w:r>
      <w:r w:rsidR="0058634D">
        <w:rPr>
          <w:b/>
          <w:color w:val="7030A0"/>
          <w:sz w:val="28"/>
        </w:rPr>
        <w:t>26</w:t>
      </w:r>
      <w:r w:rsidR="00884E8A" w:rsidRPr="00884E8A">
        <w:rPr>
          <w:b/>
          <w:color w:val="7030A0"/>
          <w:sz w:val="28"/>
          <w:vertAlign w:val="superscript"/>
        </w:rPr>
        <w:t>th</w:t>
      </w:r>
      <w:r w:rsidR="00884E8A" w:rsidRPr="00884E8A">
        <w:rPr>
          <w:b/>
          <w:color w:val="7030A0"/>
          <w:sz w:val="28"/>
        </w:rPr>
        <w:t xml:space="preserve"> </w:t>
      </w:r>
      <w:r w:rsidR="009D6D88">
        <w:rPr>
          <w:b/>
          <w:color w:val="7030A0"/>
          <w:sz w:val="28"/>
        </w:rPr>
        <w:tab/>
      </w:r>
      <w:r w:rsidR="009D6D88">
        <w:rPr>
          <w:b/>
          <w:color w:val="7030A0"/>
          <w:sz w:val="28"/>
        </w:rPr>
        <w:tab/>
      </w:r>
      <w:r w:rsidR="0058634D">
        <w:rPr>
          <w:b/>
          <w:color w:val="7030A0"/>
          <w:sz w:val="28"/>
        </w:rPr>
        <w:t>NO SCHOOL</w:t>
      </w:r>
    </w:p>
    <w:p w:rsidR="0053453E" w:rsidRPr="005C59A3" w:rsidRDefault="0053453E" w:rsidP="0053453E">
      <w:pPr>
        <w:pStyle w:val="NoSpacing"/>
        <w:rPr>
          <w:sz w:val="28"/>
        </w:rPr>
      </w:pPr>
    </w:p>
    <w:p w:rsidR="0053453E" w:rsidRDefault="0053453E" w:rsidP="00396BA5">
      <w:pPr>
        <w:pStyle w:val="NoSpacing"/>
        <w:rPr>
          <w:b/>
          <w:color w:val="7030A0"/>
          <w:sz w:val="32"/>
        </w:rPr>
      </w:pPr>
    </w:p>
    <w:p w:rsidR="00A264C4" w:rsidRPr="005C59A3" w:rsidRDefault="00396BA5" w:rsidP="00396BA5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ab/>
        <w:t xml:space="preserve">          </w:t>
      </w:r>
    </w:p>
    <w:p w:rsidR="00356B65" w:rsidRPr="005C59A3" w:rsidRDefault="00002D21" w:rsidP="00DC0951">
      <w:pPr>
        <w:pStyle w:val="NoSpacing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</w:t>
      </w:r>
    </w:p>
    <w:p w:rsidR="005C59A3" w:rsidRPr="005C59A3" w:rsidRDefault="005C59A3">
      <w:pPr>
        <w:pStyle w:val="NoSpacing"/>
        <w:rPr>
          <w:b/>
          <w:sz w:val="18"/>
        </w:rPr>
      </w:pP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30A54"/>
    <w:rsid w:val="00033EBF"/>
    <w:rsid w:val="000741CA"/>
    <w:rsid w:val="00091FD5"/>
    <w:rsid w:val="000C5556"/>
    <w:rsid w:val="000C7DBA"/>
    <w:rsid w:val="000E43B4"/>
    <w:rsid w:val="00106AB7"/>
    <w:rsid w:val="00110990"/>
    <w:rsid w:val="00120463"/>
    <w:rsid w:val="00130F11"/>
    <w:rsid w:val="00154909"/>
    <w:rsid w:val="00160D38"/>
    <w:rsid w:val="00181B32"/>
    <w:rsid w:val="00186A51"/>
    <w:rsid w:val="001D4EFD"/>
    <w:rsid w:val="001D63E8"/>
    <w:rsid w:val="001F08EA"/>
    <w:rsid w:val="001F6251"/>
    <w:rsid w:val="0021157A"/>
    <w:rsid w:val="002151D9"/>
    <w:rsid w:val="00251E26"/>
    <w:rsid w:val="002529A0"/>
    <w:rsid w:val="002952D4"/>
    <w:rsid w:val="002C1051"/>
    <w:rsid w:val="002C567E"/>
    <w:rsid w:val="002E6356"/>
    <w:rsid w:val="002F105A"/>
    <w:rsid w:val="003173C2"/>
    <w:rsid w:val="00356B65"/>
    <w:rsid w:val="00367A5C"/>
    <w:rsid w:val="00394FA9"/>
    <w:rsid w:val="00396BA5"/>
    <w:rsid w:val="003B1641"/>
    <w:rsid w:val="003B1FD8"/>
    <w:rsid w:val="003D41D6"/>
    <w:rsid w:val="003F2ED5"/>
    <w:rsid w:val="00400234"/>
    <w:rsid w:val="00413674"/>
    <w:rsid w:val="004309F0"/>
    <w:rsid w:val="00431B7C"/>
    <w:rsid w:val="00442DBE"/>
    <w:rsid w:val="00445A68"/>
    <w:rsid w:val="00482028"/>
    <w:rsid w:val="004A043C"/>
    <w:rsid w:val="004C5FF5"/>
    <w:rsid w:val="004C6BB3"/>
    <w:rsid w:val="004F2842"/>
    <w:rsid w:val="004F2E75"/>
    <w:rsid w:val="0051604D"/>
    <w:rsid w:val="00516F39"/>
    <w:rsid w:val="00521792"/>
    <w:rsid w:val="0052266E"/>
    <w:rsid w:val="0053453E"/>
    <w:rsid w:val="0058634D"/>
    <w:rsid w:val="00587320"/>
    <w:rsid w:val="005B1BA7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7C83"/>
    <w:rsid w:val="00836651"/>
    <w:rsid w:val="0083734B"/>
    <w:rsid w:val="00884E8A"/>
    <w:rsid w:val="008878BD"/>
    <w:rsid w:val="008D1CD7"/>
    <w:rsid w:val="008D3FA2"/>
    <w:rsid w:val="008F661F"/>
    <w:rsid w:val="00946071"/>
    <w:rsid w:val="0094727B"/>
    <w:rsid w:val="0096178C"/>
    <w:rsid w:val="0098173C"/>
    <w:rsid w:val="00990CDB"/>
    <w:rsid w:val="009B0075"/>
    <w:rsid w:val="009B4A21"/>
    <w:rsid w:val="009C0F27"/>
    <w:rsid w:val="009D6D88"/>
    <w:rsid w:val="009E222A"/>
    <w:rsid w:val="009F59B0"/>
    <w:rsid w:val="00A106D6"/>
    <w:rsid w:val="00A134F1"/>
    <w:rsid w:val="00A143ED"/>
    <w:rsid w:val="00A264C4"/>
    <w:rsid w:val="00A30E7A"/>
    <w:rsid w:val="00A32CB4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15F5"/>
    <w:rsid w:val="00B91E10"/>
    <w:rsid w:val="00BE28A1"/>
    <w:rsid w:val="00BF33E8"/>
    <w:rsid w:val="00C16AAA"/>
    <w:rsid w:val="00C50C2A"/>
    <w:rsid w:val="00C779D1"/>
    <w:rsid w:val="00CA46B6"/>
    <w:rsid w:val="00CB266C"/>
    <w:rsid w:val="00CE01CE"/>
    <w:rsid w:val="00CE2703"/>
    <w:rsid w:val="00CF5030"/>
    <w:rsid w:val="00D07E4C"/>
    <w:rsid w:val="00D35D55"/>
    <w:rsid w:val="00D56153"/>
    <w:rsid w:val="00D61AAB"/>
    <w:rsid w:val="00D6685F"/>
    <w:rsid w:val="00D77AB2"/>
    <w:rsid w:val="00D90AC8"/>
    <w:rsid w:val="00DB01BB"/>
    <w:rsid w:val="00DB648E"/>
    <w:rsid w:val="00DB7222"/>
    <w:rsid w:val="00DC0951"/>
    <w:rsid w:val="00DF35C5"/>
    <w:rsid w:val="00E1130F"/>
    <w:rsid w:val="00E21A91"/>
    <w:rsid w:val="00E548DF"/>
    <w:rsid w:val="00E91BDB"/>
    <w:rsid w:val="00EA25C8"/>
    <w:rsid w:val="00EB360B"/>
    <w:rsid w:val="00F25CE3"/>
    <w:rsid w:val="00F63698"/>
    <w:rsid w:val="00F70E03"/>
    <w:rsid w:val="00F762D7"/>
    <w:rsid w:val="00FA57CA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6</cp:revision>
  <dcterms:created xsi:type="dcterms:W3CDTF">2013-04-20T01:40:00Z</dcterms:created>
  <dcterms:modified xsi:type="dcterms:W3CDTF">2013-04-20T03:11:00Z</dcterms:modified>
</cp:coreProperties>
</file>