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Default="001427A2" w:rsidP="00514532">
      <w:pPr>
        <w:pStyle w:val="NoSpacing"/>
      </w:pPr>
      <w:r>
        <w:rPr>
          <w:rStyle w:val="Strong"/>
          <w:sz w:val="48"/>
          <w:szCs w:val="48"/>
        </w:rPr>
        <w:t>Math 7 -</w:t>
      </w:r>
      <w:r w:rsidR="00086392">
        <w:rPr>
          <w:rStyle w:val="Strong"/>
          <w:sz w:val="48"/>
          <w:szCs w:val="48"/>
        </w:rPr>
        <w:t xml:space="preserve"> </w:t>
      </w:r>
      <w:r w:rsidR="00121699">
        <w:rPr>
          <w:rStyle w:val="Strong"/>
          <w:sz w:val="48"/>
          <w:szCs w:val="48"/>
        </w:rPr>
        <w:t xml:space="preserve">Lesson Plans </w:t>
      </w:r>
      <w:r>
        <w:rPr>
          <w:rStyle w:val="Strong"/>
          <w:sz w:val="48"/>
          <w:szCs w:val="48"/>
        </w:rPr>
        <w:t xml:space="preserve">   </w:t>
      </w:r>
      <w:r w:rsidR="00514532">
        <w:rPr>
          <w:rStyle w:val="Strong"/>
          <w:sz w:val="48"/>
          <w:szCs w:val="48"/>
        </w:rPr>
        <w:t>W</w:t>
      </w:r>
      <w:r w:rsidR="00121699">
        <w:rPr>
          <w:rStyle w:val="Strong"/>
          <w:sz w:val="48"/>
          <w:szCs w:val="48"/>
        </w:rPr>
        <w:t>eek 1 </w:t>
      </w:r>
      <w:r>
        <w:rPr>
          <w:rStyle w:val="Strong"/>
          <w:sz w:val="48"/>
          <w:szCs w:val="48"/>
        </w:rPr>
        <w:t>(</w:t>
      </w:r>
      <w:proofErr w:type="gramStart"/>
      <w:r w:rsidR="00514532" w:rsidRPr="00514532">
        <w:rPr>
          <w:rStyle w:val="Strong"/>
          <w:sz w:val="36"/>
        </w:rPr>
        <w:t>August</w:t>
      </w:r>
      <w:r w:rsidR="00121699" w:rsidRPr="00514532">
        <w:rPr>
          <w:rStyle w:val="Strong"/>
          <w:sz w:val="36"/>
        </w:rPr>
        <w:t xml:space="preserve">  12th</w:t>
      </w:r>
      <w:proofErr w:type="gramEnd"/>
      <w:r w:rsidR="00121699" w:rsidRPr="00514532">
        <w:rPr>
          <w:rStyle w:val="Strong"/>
          <w:sz w:val="36"/>
        </w:rPr>
        <w:t xml:space="preserve"> - 16</w:t>
      </w:r>
      <w:r w:rsidR="00121699" w:rsidRPr="001427A2">
        <w:rPr>
          <w:rStyle w:val="Strong"/>
          <w:sz w:val="36"/>
          <w:vertAlign w:val="superscript"/>
        </w:rPr>
        <w:t>th</w:t>
      </w:r>
      <w:r>
        <w:rPr>
          <w:rStyle w:val="Strong"/>
          <w:sz w:val="36"/>
        </w:rPr>
        <w:t>)</w:t>
      </w:r>
      <w:r w:rsidR="00121699">
        <w:br/>
        <w:t>_____________________________________________________________________________________</w:t>
      </w:r>
    </w:p>
    <w:p w:rsidR="0025616C" w:rsidRPr="00C51C4A" w:rsidRDefault="00121699" w:rsidP="0091295A">
      <w:pPr>
        <w:pStyle w:val="NoSpacing"/>
        <w:rPr>
          <w:rStyle w:val="Strong"/>
          <w:sz w:val="28"/>
        </w:rPr>
      </w:pPr>
      <w:r w:rsidRPr="00C51C4A">
        <w:rPr>
          <w:rStyle w:val="Strong"/>
          <w:sz w:val="28"/>
        </w:rPr>
        <w:t>MONDAY:</w:t>
      </w:r>
      <w:r w:rsidRPr="00C51C4A">
        <w:rPr>
          <w:sz w:val="28"/>
        </w:rPr>
        <w:t xml:space="preserve">                   </w:t>
      </w:r>
      <w:r>
        <w:br/>
      </w:r>
      <w:r w:rsidR="00561E10">
        <w:rPr>
          <w:rStyle w:val="Strong"/>
        </w:rPr>
        <w:t xml:space="preserve">TSW:  </w:t>
      </w:r>
      <w:r w:rsidR="00561E10" w:rsidRPr="00561E10">
        <w:rPr>
          <w:rStyle w:val="Strong"/>
          <w:b w:val="0"/>
        </w:rPr>
        <w:t xml:space="preserve">Learn </w:t>
      </w:r>
      <w:r>
        <w:t xml:space="preserve">Seat </w:t>
      </w:r>
      <w:proofErr w:type="gramStart"/>
      <w:r>
        <w:t>Assignment </w:t>
      </w:r>
      <w:r w:rsidR="0016050E">
        <w:t>,</w:t>
      </w:r>
      <w:proofErr w:type="gramEnd"/>
      <w:r w:rsidR="0016050E">
        <w:t xml:space="preserve"> Review Classroom Rules &amp; Procedures ;   </w:t>
      </w:r>
      <w:r w:rsidR="00561E10">
        <w:t xml:space="preserve">Participate in </w:t>
      </w:r>
      <w:r w:rsidR="00561E10">
        <w:br/>
        <w:t xml:space="preserve">            Introduction </w:t>
      </w:r>
      <w:r w:rsidR="0016050E">
        <w:t>Activity         </w:t>
      </w:r>
      <w:r w:rsidR="0016050E">
        <w:br/>
        <w:t xml:space="preserve">  </w:t>
      </w:r>
      <w:r w:rsidR="00044FE0">
        <w:tab/>
      </w:r>
      <w:r w:rsidR="00044FE0">
        <w:tab/>
      </w:r>
      <w:r w:rsidR="0016050E" w:rsidRPr="0016050E">
        <w:rPr>
          <w:color w:val="7030A0"/>
        </w:rPr>
        <w:t>*Period 7 (Homeroom):</w:t>
      </w:r>
      <w:r w:rsidR="0016050E" w:rsidRPr="0016050E">
        <w:rPr>
          <w:color w:val="7030A0"/>
        </w:rPr>
        <w:br/>
        <w:t xml:space="preserve">        </w:t>
      </w:r>
      <w:r w:rsidR="00044FE0">
        <w:rPr>
          <w:color w:val="7030A0"/>
        </w:rPr>
        <w:tab/>
      </w:r>
      <w:r w:rsidR="00044FE0">
        <w:rPr>
          <w:color w:val="7030A0"/>
        </w:rPr>
        <w:tab/>
        <w:t xml:space="preserve">     </w:t>
      </w:r>
      <w:r w:rsidRPr="0016050E">
        <w:rPr>
          <w:color w:val="7030A0"/>
        </w:rPr>
        <w:t xml:space="preserve"> Distribute</w:t>
      </w:r>
      <w:r w:rsidR="0016050E" w:rsidRPr="0016050E">
        <w:rPr>
          <w:color w:val="7030A0"/>
        </w:rPr>
        <w:t xml:space="preserve">:  </w:t>
      </w:r>
      <w:r w:rsidRPr="0016050E">
        <w:rPr>
          <w:color w:val="7030A0"/>
        </w:rPr>
        <w:t xml:space="preserve"> </w:t>
      </w:r>
      <w:r w:rsidR="0016050E" w:rsidRPr="0016050E">
        <w:rPr>
          <w:color w:val="7030A0"/>
        </w:rPr>
        <w:t>Friday Folders, Agendas(write schedule inside), Homeroom Paperwork</w:t>
      </w:r>
      <w:r w:rsidR="0016050E">
        <w:br/>
      </w:r>
      <w:r w:rsidRPr="00044FE0">
        <w:rPr>
          <w:b/>
          <w:sz w:val="24"/>
        </w:rPr>
        <w:t>Activity:</w:t>
      </w:r>
      <w:r w:rsidRPr="00514532">
        <w:rPr>
          <w:sz w:val="24"/>
        </w:rPr>
        <w:t xml:space="preserve"> </w:t>
      </w:r>
      <w:r w:rsidR="00044FE0">
        <w:tab/>
      </w:r>
      <w:r>
        <w:t>Name Card Intro</w:t>
      </w:r>
      <w:r w:rsidR="0016050E">
        <w:t>ductions</w:t>
      </w:r>
      <w:r>
        <w:t xml:space="preserve">.                            </w:t>
      </w:r>
      <w:r>
        <w:br/>
      </w:r>
      <w:r w:rsidRPr="0016050E">
        <w:rPr>
          <w:rStyle w:val="Strong"/>
          <w:color w:val="FF0000"/>
          <w:sz w:val="28"/>
        </w:rPr>
        <w:t>HOMEWORK</w:t>
      </w:r>
      <w:r w:rsidRPr="00514532">
        <w:rPr>
          <w:rStyle w:val="Strong"/>
          <w:color w:val="FF0000"/>
          <w:sz w:val="24"/>
        </w:rPr>
        <w:t>:  Make sure to bring in Math Supplies</w:t>
      </w:r>
      <w:r w:rsidR="00725D4B" w:rsidRPr="00514532">
        <w:rPr>
          <w:color w:val="FF0000"/>
          <w:sz w:val="24"/>
        </w:rPr>
        <w:br/>
        <w:t xml:space="preserve">                           </w:t>
      </w:r>
      <w:r w:rsidR="00514532">
        <w:rPr>
          <w:color w:val="FF0000"/>
          <w:sz w:val="24"/>
        </w:rPr>
        <w:t xml:space="preserve">     </w:t>
      </w:r>
      <w:r w:rsidR="00725D4B" w:rsidRPr="00514532">
        <w:rPr>
          <w:color w:val="FF0000"/>
          <w:sz w:val="24"/>
        </w:rPr>
        <w:t>*</w:t>
      </w:r>
      <w:r w:rsidRPr="00514532">
        <w:rPr>
          <w:color w:val="FF0000"/>
          <w:sz w:val="24"/>
        </w:rPr>
        <w:t xml:space="preserve"> 7th Period Only:  Return Forms</w:t>
      </w:r>
      <w:r w:rsidRPr="00514532">
        <w:rPr>
          <w:sz w:val="24"/>
        </w:rPr>
        <w:t xml:space="preserve">       </w:t>
      </w:r>
      <w:r>
        <w:br/>
        <w:t>_____________________________________________________________________________________</w:t>
      </w:r>
      <w:r>
        <w:br/>
      </w:r>
      <w:r w:rsidR="00514532" w:rsidRPr="00C51C4A">
        <w:rPr>
          <w:rStyle w:val="Strong"/>
          <w:sz w:val="32"/>
        </w:rPr>
        <w:t>Tuesday</w:t>
      </w:r>
      <w:r w:rsidRPr="00C51C4A">
        <w:rPr>
          <w:rStyle w:val="Strong"/>
          <w:sz w:val="32"/>
        </w:rPr>
        <w:t>:</w:t>
      </w:r>
      <w:r w:rsidRPr="00C51C4A">
        <w:rPr>
          <w:rStyle w:val="Strong"/>
          <w:sz w:val="28"/>
        </w:rPr>
        <w:t>                 </w:t>
      </w:r>
      <w:r w:rsidR="00DB21AC" w:rsidRPr="00C51C4A">
        <w:rPr>
          <w:rStyle w:val="Strong"/>
          <w:sz w:val="28"/>
        </w:rPr>
        <w:t>Presentations – Syllabus -Website</w:t>
      </w:r>
      <w:r w:rsidRPr="00C51C4A">
        <w:rPr>
          <w:rStyle w:val="Strong"/>
          <w:sz w:val="28"/>
        </w:rPr>
        <w:t xml:space="preserve">     </w:t>
      </w:r>
      <w:r>
        <w:br/>
      </w:r>
      <w:r w:rsidR="0001135D"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E82ADB">
        <w:t xml:space="preserve">Review Syllabus  and Classroom Website; </w:t>
      </w:r>
      <w:r w:rsidR="0001135D" w:rsidRPr="00E82ADB">
        <w:rPr>
          <w:rStyle w:val="Strong"/>
          <w:b w:val="0"/>
        </w:rPr>
        <w:t>Introduce self using their Name Card</w:t>
      </w:r>
      <w:r w:rsidR="00725D4B">
        <w:br/>
      </w:r>
      <w:r w:rsidRPr="00044FE0">
        <w:rPr>
          <w:b/>
        </w:rPr>
        <w:t>Activity:</w:t>
      </w:r>
      <w:r>
        <w:t xml:space="preserve"> </w:t>
      </w:r>
      <w:r w:rsidR="00044FE0">
        <w:tab/>
      </w:r>
      <w:r>
        <w:t>Name C</w:t>
      </w:r>
      <w:r w:rsidR="00D37CAE">
        <w:t>ard Introduction Presentations; Explore Website and Syllabus</w:t>
      </w:r>
      <w:r w:rsidR="0091295A">
        <w:t>; Group Norms</w:t>
      </w:r>
      <w:r w:rsidR="00E82ADB">
        <w:br/>
      </w:r>
      <w:r w:rsidR="00E82ADB" w:rsidRPr="00044FE0">
        <w:rPr>
          <w:b/>
        </w:rPr>
        <w:t>Assessment:</w:t>
      </w:r>
      <w:r w:rsidR="00E82ADB">
        <w:t xml:space="preserve">  </w:t>
      </w:r>
      <w:r w:rsidR="00044FE0">
        <w:tab/>
      </w:r>
      <w:r w:rsidR="00E82ADB">
        <w:t>Observation</w:t>
      </w:r>
      <w:r>
        <w:t xml:space="preserve">     </w:t>
      </w:r>
      <w:r>
        <w:br/>
      </w:r>
      <w:r w:rsidRPr="0016050E">
        <w:rPr>
          <w:rStyle w:val="Strong"/>
          <w:color w:val="FF0000"/>
          <w:sz w:val="28"/>
        </w:rPr>
        <w:t xml:space="preserve">HOMEWORK:  </w:t>
      </w:r>
      <w:r w:rsidRPr="00514532">
        <w:rPr>
          <w:rStyle w:val="Strong"/>
          <w:color w:val="FF0000"/>
          <w:sz w:val="24"/>
        </w:rPr>
        <w:t>All Periods:  “</w:t>
      </w:r>
      <w:r w:rsidRPr="00514532">
        <w:rPr>
          <w:rStyle w:val="Emphasis"/>
          <w:b/>
          <w:bCs/>
          <w:color w:val="FF0000"/>
          <w:sz w:val="24"/>
        </w:rPr>
        <w:t>Student Interest Survey</w:t>
      </w:r>
      <w:r w:rsidRPr="00514532">
        <w:rPr>
          <w:rStyle w:val="Strong"/>
          <w:color w:val="FF0000"/>
          <w:sz w:val="24"/>
        </w:rPr>
        <w:t>”</w:t>
      </w:r>
      <w:r w:rsidRPr="00514532">
        <w:rPr>
          <w:color w:val="FF0000"/>
          <w:sz w:val="24"/>
        </w:rPr>
        <w:t xml:space="preserve">, </w:t>
      </w:r>
      <w:r w:rsidRPr="00514532">
        <w:rPr>
          <w:rStyle w:val="Strong"/>
          <w:color w:val="FF0000"/>
          <w:sz w:val="24"/>
        </w:rPr>
        <w:t xml:space="preserve">Bring in Math Supplies </w:t>
      </w:r>
      <w:r w:rsidRPr="00514532">
        <w:rPr>
          <w:color w:val="FF0000"/>
          <w:sz w:val="24"/>
        </w:rPr>
        <w:br/>
        <w:t>                            </w:t>
      </w:r>
      <w:r w:rsidR="0016050E" w:rsidRPr="00514532">
        <w:rPr>
          <w:color w:val="FF0000"/>
          <w:sz w:val="24"/>
        </w:rPr>
        <w:t>*</w:t>
      </w:r>
      <w:r w:rsidRPr="00514532">
        <w:rPr>
          <w:rStyle w:val="Strong"/>
          <w:color w:val="FF0000"/>
          <w:sz w:val="24"/>
        </w:rPr>
        <w:t>Period 7</w:t>
      </w:r>
      <w:r w:rsidR="0016050E" w:rsidRPr="00514532">
        <w:rPr>
          <w:rStyle w:val="Strong"/>
          <w:color w:val="FF0000"/>
          <w:sz w:val="24"/>
        </w:rPr>
        <w:t>-</w:t>
      </w:r>
      <w:r w:rsidRPr="00514532">
        <w:rPr>
          <w:rStyle w:val="Strong"/>
          <w:color w:val="FF0000"/>
          <w:sz w:val="24"/>
        </w:rPr>
        <w:t>  Bring back all f</w:t>
      </w:r>
      <w:r w:rsidR="0001135D" w:rsidRPr="00514532">
        <w:rPr>
          <w:rStyle w:val="Strong"/>
          <w:color w:val="FF0000"/>
          <w:sz w:val="24"/>
        </w:rPr>
        <w:t>orms sent home.</w:t>
      </w:r>
      <w:r w:rsidRPr="00514532">
        <w:rPr>
          <w:rStyle w:val="Strong"/>
          <w:sz w:val="24"/>
        </w:rPr>
        <w:t xml:space="preserve">                        </w:t>
      </w:r>
      <w:r>
        <w:br/>
        <w:t>_________________________________________________________________</w:t>
      </w:r>
      <w:r w:rsidR="00725D4B">
        <w:t>___</w:t>
      </w:r>
      <w:r>
        <w:t>________________</w:t>
      </w:r>
      <w:r>
        <w:br/>
      </w:r>
      <w:r w:rsidRPr="00C51C4A">
        <w:rPr>
          <w:rStyle w:val="Strong"/>
          <w:sz w:val="28"/>
        </w:rPr>
        <w:t>WED</w:t>
      </w:r>
      <w:r w:rsidR="0076532D" w:rsidRPr="00C51C4A">
        <w:rPr>
          <w:rStyle w:val="Strong"/>
          <w:sz w:val="28"/>
        </w:rPr>
        <w:t xml:space="preserve">NESDAY </w:t>
      </w:r>
      <w:r w:rsidRPr="00C51C4A">
        <w:rPr>
          <w:rStyle w:val="Strong"/>
          <w:sz w:val="28"/>
        </w:rPr>
        <w:t xml:space="preserve">:            </w:t>
      </w:r>
      <w:r w:rsidR="00DB21AC" w:rsidRPr="00C51C4A">
        <w:rPr>
          <w:rStyle w:val="Strong"/>
          <w:sz w:val="28"/>
        </w:rPr>
        <w:t>PDSA FOLDERS &amp;</w:t>
      </w:r>
      <w:r w:rsidRPr="00C51C4A">
        <w:rPr>
          <w:rStyle w:val="Strong"/>
          <w:sz w:val="28"/>
        </w:rPr>
        <w:t xml:space="preserve"> </w:t>
      </w:r>
      <w:r w:rsidR="00725D4B" w:rsidRPr="00C51C4A">
        <w:rPr>
          <w:rStyle w:val="Strong"/>
          <w:sz w:val="28"/>
        </w:rPr>
        <w:t>Unit 1 Pre-</w:t>
      </w:r>
      <w:r w:rsidRPr="00C51C4A">
        <w:rPr>
          <w:rStyle w:val="Strong"/>
          <w:sz w:val="28"/>
        </w:rPr>
        <w:t>Test</w:t>
      </w:r>
      <w:r>
        <w:br/>
      </w:r>
      <w:r w:rsidR="0076532D" w:rsidRPr="00044FE0">
        <w:rPr>
          <w:b/>
        </w:rPr>
        <w:t>TSW:</w:t>
      </w:r>
      <w:r w:rsidR="0076532D">
        <w:tab/>
        <w:t xml:space="preserve">     </w:t>
      </w:r>
      <w:r w:rsidR="0076532D">
        <w:tab/>
      </w:r>
      <w:r w:rsidR="00044FE0">
        <w:t xml:space="preserve"> </w:t>
      </w:r>
      <w:r w:rsidR="0076532D">
        <w:t xml:space="preserve">Set up their PDSA folder and complete </w:t>
      </w:r>
      <w:r w:rsidR="0091295A">
        <w:t>Unit 1</w:t>
      </w:r>
      <w:r w:rsidR="0076532D">
        <w:t xml:space="preserve"> </w:t>
      </w:r>
      <w:r w:rsidR="0091295A">
        <w:t>P</w:t>
      </w:r>
      <w:r w:rsidR="0076532D">
        <w:t>retest (15 minutes);</w:t>
      </w:r>
      <w:r w:rsidR="0091295A">
        <w:br/>
      </w:r>
      <w:r w:rsidR="0076532D">
        <w:t xml:space="preserve"> </w:t>
      </w:r>
      <w:r w:rsidR="0091295A">
        <w:t xml:space="preserve">                             </w:t>
      </w:r>
      <w:r w:rsidR="0076532D">
        <w:t>Discover online resources</w:t>
      </w:r>
      <w:r w:rsidR="0091295A">
        <w:t xml:space="preserve">; </w:t>
      </w:r>
      <w:proofErr w:type="spellStart"/>
      <w:r w:rsidR="0091295A">
        <w:t>Learnzillion</w:t>
      </w:r>
      <w:proofErr w:type="spellEnd"/>
      <w:r w:rsidR="0091295A">
        <w:t xml:space="preserve"> video and guided practice</w:t>
      </w:r>
      <w:r w:rsidR="00725D4B">
        <w:br/>
      </w:r>
      <w:r w:rsidRPr="00044FE0">
        <w:rPr>
          <w:b/>
        </w:rPr>
        <w:t>Activity:</w:t>
      </w:r>
      <w:r>
        <w:t>        </w:t>
      </w:r>
      <w:r w:rsidR="0076532D">
        <w:tab/>
        <w:t xml:space="preserve"> Distribute PDSA DATA FOLDERS AND DATA RECORDING SHEETS (Review expectations);   </w:t>
      </w:r>
      <w:r w:rsidR="0076532D">
        <w:br/>
        <w:t xml:space="preserve">                            </w:t>
      </w:r>
      <w:r w:rsidR="0076532D">
        <w:tab/>
        <w:t>Complete Unit 1 Pretest, correct and record data.</w:t>
      </w:r>
      <w:r w:rsidR="0076532D">
        <w:br/>
      </w:r>
      <w:r w:rsidR="0076532D" w:rsidRPr="00044FE0">
        <w:rPr>
          <w:b/>
        </w:rPr>
        <w:t>Assessment:</w:t>
      </w:r>
      <w:r w:rsidR="0076532D">
        <w:tab/>
        <w:t xml:space="preserve"> Unit 1 Pretest                     </w:t>
      </w:r>
      <w:r>
        <w:t xml:space="preserve">        </w:t>
      </w:r>
      <w:r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725D4B" w:rsidRPr="00514532">
        <w:rPr>
          <w:rStyle w:val="Strong"/>
          <w:color w:val="FF0000"/>
          <w:sz w:val="24"/>
        </w:rPr>
        <w:t xml:space="preserve">Log on to </w:t>
      </w:r>
      <w:proofErr w:type="spellStart"/>
      <w:r w:rsidR="00725D4B" w:rsidRPr="00514532">
        <w:rPr>
          <w:rStyle w:val="Strong"/>
          <w:color w:val="FF0000"/>
          <w:sz w:val="24"/>
        </w:rPr>
        <w:t>LearnZillion</w:t>
      </w:r>
      <w:proofErr w:type="spellEnd"/>
      <w:r w:rsidR="00725D4B" w:rsidRPr="00514532">
        <w:rPr>
          <w:rStyle w:val="Strong"/>
          <w:color w:val="FF0000"/>
          <w:sz w:val="24"/>
        </w:rPr>
        <w:t xml:space="preserve"> with the code I provided.</w:t>
      </w:r>
      <w:r w:rsidR="00A71CD2" w:rsidRPr="00514532">
        <w:rPr>
          <w:rStyle w:val="Strong"/>
          <w:color w:val="FF0000"/>
          <w:sz w:val="24"/>
        </w:rPr>
        <w:t xml:space="preserve"> Watch one </w:t>
      </w:r>
      <w:r w:rsidR="00A71CD2" w:rsidRPr="00514532">
        <w:rPr>
          <w:rStyle w:val="Strong"/>
          <w:color w:val="FF0000"/>
          <w:sz w:val="24"/>
        </w:rPr>
        <w:br/>
        <w:t xml:space="preserve">                             </w:t>
      </w:r>
      <w:r w:rsidR="0091295A" w:rsidRPr="00514532">
        <w:rPr>
          <w:rStyle w:val="Strong"/>
          <w:color w:val="FF0000"/>
          <w:sz w:val="24"/>
        </w:rPr>
        <w:t xml:space="preserve">assigned </w:t>
      </w:r>
      <w:r w:rsidR="00A71CD2" w:rsidRPr="00514532">
        <w:rPr>
          <w:rStyle w:val="Strong"/>
          <w:color w:val="FF0000"/>
          <w:sz w:val="24"/>
        </w:rPr>
        <w:t xml:space="preserve">video. </w:t>
      </w:r>
      <w:r w:rsidR="00725D4B" w:rsidRPr="00514532">
        <w:rPr>
          <w:rStyle w:val="Strong"/>
          <w:color w:val="FF0000"/>
          <w:sz w:val="24"/>
        </w:rPr>
        <w:t xml:space="preserve"> </w:t>
      </w:r>
      <w:r w:rsidRPr="00514532">
        <w:rPr>
          <w:rStyle w:val="Strong"/>
          <w:color w:val="FF0000"/>
          <w:sz w:val="24"/>
        </w:rPr>
        <w:t>Make sure you have your Math supplies</w:t>
      </w:r>
      <w:r w:rsidRPr="00514532">
        <w:rPr>
          <w:color w:val="FF0000"/>
          <w:sz w:val="24"/>
        </w:rPr>
        <w:br/>
      </w:r>
      <w:r w:rsidRPr="00514532">
        <w:rPr>
          <w:rStyle w:val="Strong"/>
          <w:color w:val="FF0000"/>
          <w:sz w:val="24"/>
        </w:rPr>
        <w:t xml:space="preserve">                             </w:t>
      </w:r>
      <w:r w:rsidR="00A71CD2" w:rsidRPr="00514532">
        <w:rPr>
          <w:rStyle w:val="Strong"/>
          <w:color w:val="FF0000"/>
          <w:sz w:val="24"/>
        </w:rPr>
        <w:t>*</w:t>
      </w:r>
      <w:r w:rsidRPr="00514532">
        <w:rPr>
          <w:rStyle w:val="Strong"/>
          <w:color w:val="FF0000"/>
          <w:sz w:val="24"/>
        </w:rPr>
        <w:t>PERIOD 7 ONLY-</w:t>
      </w:r>
      <w:proofErr w:type="gramStart"/>
      <w:r w:rsidRPr="00514532">
        <w:rPr>
          <w:rStyle w:val="Strong"/>
          <w:color w:val="FF0000"/>
          <w:sz w:val="24"/>
        </w:rPr>
        <w:t xml:space="preserve">  </w:t>
      </w:r>
      <w:r w:rsidR="00A71CD2" w:rsidRPr="00514532">
        <w:rPr>
          <w:rStyle w:val="Strong"/>
          <w:color w:val="FF0000"/>
          <w:sz w:val="24"/>
        </w:rPr>
        <w:t>Return</w:t>
      </w:r>
      <w:proofErr w:type="gramEnd"/>
      <w:r w:rsidRPr="00514532">
        <w:rPr>
          <w:rStyle w:val="Strong"/>
          <w:color w:val="FF0000"/>
          <w:sz w:val="24"/>
        </w:rPr>
        <w:t xml:space="preserve"> required school forms if not already in</w:t>
      </w:r>
      <w:r w:rsidRPr="00514532">
        <w:rPr>
          <w:rStyle w:val="Strong"/>
          <w:sz w:val="24"/>
        </w:rPr>
        <w:t xml:space="preserve"> </w:t>
      </w:r>
      <w:r>
        <w:br/>
      </w:r>
      <w:r>
        <w:rPr>
          <w:rStyle w:val="Strong"/>
        </w:rPr>
        <w:t>____________________________________________________________________________________</w:t>
      </w:r>
      <w:r>
        <w:br/>
      </w:r>
      <w:r w:rsidRPr="00C51C4A">
        <w:rPr>
          <w:b/>
          <w:sz w:val="28"/>
        </w:rPr>
        <w:t>THURS</w:t>
      </w:r>
      <w:r w:rsidRPr="00C51C4A">
        <w:rPr>
          <w:rStyle w:val="Strong"/>
          <w:sz w:val="28"/>
        </w:rPr>
        <w:t>DAY </w:t>
      </w:r>
      <w:r w:rsidR="0025616C" w:rsidRPr="00C51C4A">
        <w:rPr>
          <w:rStyle w:val="Strong"/>
          <w:sz w:val="28"/>
        </w:rPr>
        <w:t>:</w:t>
      </w:r>
      <w:r w:rsidR="0025616C">
        <w:rPr>
          <w:rStyle w:val="Strong"/>
        </w:rPr>
        <w:tab/>
      </w:r>
      <w:r>
        <w:rPr>
          <w:rStyle w:val="Strong"/>
        </w:rPr>
        <w:t>     </w:t>
      </w:r>
      <w:r w:rsidR="00514532" w:rsidRPr="00C51C4A">
        <w:rPr>
          <w:rStyle w:val="Strong"/>
          <w:sz w:val="28"/>
        </w:rPr>
        <w:t>MATH NOTEBOOK</w:t>
      </w:r>
    </w:p>
    <w:p w:rsidR="00A77429" w:rsidRPr="00F22824" w:rsidRDefault="0025616C">
      <w:pPr>
        <w:rPr>
          <w:b/>
          <w:bCs/>
          <w:sz w:val="20"/>
        </w:rPr>
      </w:pPr>
      <w:r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 w:rsidRPr="0025616C">
        <w:rPr>
          <w:rStyle w:val="Strong"/>
          <w:b w:val="0"/>
        </w:rPr>
        <w:t xml:space="preserve">Set up their </w:t>
      </w:r>
      <w:r w:rsidR="00121699" w:rsidRPr="0025616C">
        <w:rPr>
          <w:rStyle w:val="Strong"/>
          <w:b w:val="0"/>
        </w:rPr>
        <w:t>“Math Notebook”</w:t>
      </w:r>
      <w:r w:rsidR="00D348AA">
        <w:rPr>
          <w:rStyle w:val="Strong"/>
          <w:b w:val="0"/>
        </w:rPr>
        <w:t xml:space="preserve">; </w:t>
      </w:r>
      <w:r w:rsidR="001F23B3">
        <w:rPr>
          <w:rStyle w:val="Strong"/>
          <w:b w:val="0"/>
        </w:rPr>
        <w:t>Complete Problem Solving Activity</w:t>
      </w:r>
      <w:r w:rsidR="0091295A">
        <w:rPr>
          <w:rStyle w:val="Strong"/>
          <w:b w:val="0"/>
        </w:rPr>
        <w:t xml:space="preserve"> using a rubric</w:t>
      </w:r>
      <w:r w:rsidR="00121699" w:rsidRPr="0025616C">
        <w:rPr>
          <w:b/>
        </w:rPr>
        <w:br/>
        <w:t>Activity:</w:t>
      </w:r>
      <w:r w:rsidR="00121699">
        <w:rPr>
          <w:rStyle w:val="Strong"/>
        </w:rPr>
        <w:t xml:space="preserve">              </w:t>
      </w:r>
      <w:r w:rsidR="001F23B3">
        <w:t>Set up</w:t>
      </w:r>
      <w:r w:rsidR="00121699">
        <w:t xml:space="preserve"> Math Notebook</w:t>
      </w:r>
      <w:r w:rsidR="001F23B3">
        <w:t xml:space="preserve">; Complete Fraction Activity while practicing with the “Camera </w:t>
      </w:r>
      <w:r w:rsidR="001F23B3">
        <w:br/>
        <w:t xml:space="preserve">                             Ready” problem solving rubric.</w:t>
      </w:r>
      <w:r w:rsidR="00121699">
        <w:br/>
      </w:r>
      <w:r w:rsidR="00337FAF" w:rsidRPr="00337FAF">
        <w:rPr>
          <w:b/>
        </w:rPr>
        <w:t>Assessment:</w:t>
      </w:r>
      <w:r w:rsidR="001F23B3">
        <w:rPr>
          <w:b/>
        </w:rPr>
        <w:tab/>
      </w:r>
      <w:r w:rsidR="001F23B3" w:rsidRPr="001F23B3">
        <w:t>Observation, Q&amp;A</w:t>
      </w:r>
      <w:r w:rsidR="00121699" w:rsidRPr="00337FAF">
        <w:rPr>
          <w:b/>
        </w:rPr>
        <w:br/>
      </w:r>
      <w:r w:rsidR="00121699" w:rsidRPr="0025616C">
        <w:rPr>
          <w:rStyle w:val="Strong"/>
          <w:color w:val="FF0000"/>
          <w:sz w:val="28"/>
        </w:rPr>
        <w:t xml:space="preserve">Homework:       </w:t>
      </w:r>
      <w:r w:rsidR="00121699" w:rsidRPr="00337FAF">
        <w:rPr>
          <w:rStyle w:val="Strong"/>
          <w:color w:val="FF0000"/>
          <w:sz w:val="24"/>
        </w:rPr>
        <w:t>Math Supplies,   School forms due tomorrow (Period 7 only)</w:t>
      </w:r>
      <w:r w:rsidR="00121699" w:rsidRPr="0025616C">
        <w:rPr>
          <w:color w:val="FF0000"/>
          <w:sz w:val="28"/>
        </w:rPr>
        <w:br/>
      </w:r>
      <w:r w:rsidR="00121699">
        <w:t>____________________________________________________________________________________</w:t>
      </w:r>
      <w:r w:rsidR="00121699">
        <w:br/>
      </w:r>
      <w:r w:rsidR="00121699" w:rsidRPr="00C51C4A">
        <w:rPr>
          <w:rStyle w:val="Strong"/>
          <w:sz w:val="28"/>
        </w:rPr>
        <w:t>FRIDAY:      </w:t>
      </w:r>
      <w:r w:rsidR="00DB21AC">
        <w:rPr>
          <w:rStyle w:val="Strong"/>
        </w:rPr>
        <w:tab/>
        <w:t xml:space="preserve">     </w:t>
      </w:r>
      <w:r w:rsidR="008C6200" w:rsidRPr="00C51C4A">
        <w:rPr>
          <w:rStyle w:val="Strong"/>
          <w:sz w:val="28"/>
        </w:rPr>
        <w:t>Problem Solving Strategies</w:t>
      </w:r>
      <w:r w:rsidR="0091295A">
        <w:rPr>
          <w:rStyle w:val="Strong"/>
          <w:sz w:val="28"/>
        </w:rPr>
        <w:t xml:space="preserve"> &amp; Discussion-Rich Classroom Norms</w:t>
      </w:r>
      <w:r w:rsidR="00337FAF">
        <w:rPr>
          <w:rStyle w:val="Strong"/>
        </w:rPr>
        <w:br/>
      </w:r>
      <w:r w:rsidR="00337FAF" w:rsidRPr="00706069">
        <w:rPr>
          <w:rStyle w:val="Strong"/>
        </w:rPr>
        <w:t>TSW:</w:t>
      </w:r>
      <w:r w:rsidR="00121699" w:rsidRPr="00706069">
        <w:rPr>
          <w:rStyle w:val="Strong"/>
        </w:rPr>
        <w:t xml:space="preserve">      </w:t>
      </w:r>
      <w:r w:rsidR="00044FE0" w:rsidRPr="00F22824">
        <w:rPr>
          <w:rStyle w:val="Strong"/>
          <w:sz w:val="20"/>
        </w:rPr>
        <w:tab/>
      </w:r>
      <w:r w:rsidR="008C6200" w:rsidRPr="00706069">
        <w:rPr>
          <w:rStyle w:val="Strong"/>
          <w:b w:val="0"/>
        </w:rPr>
        <w:t>Develop problem solving and critical thinking skills</w:t>
      </w:r>
      <w:r w:rsidR="0091295A" w:rsidRPr="00706069">
        <w:rPr>
          <w:rStyle w:val="Strong"/>
          <w:b w:val="0"/>
        </w:rPr>
        <w:t xml:space="preserve">; establish questioning skills and </w:t>
      </w:r>
      <w:r w:rsidR="0091295A" w:rsidRPr="00706069">
        <w:rPr>
          <w:rStyle w:val="Strong"/>
          <w:b w:val="0"/>
        </w:rPr>
        <w:br/>
        <w:t xml:space="preserve">                             practice using discussion norms for the classroom</w:t>
      </w:r>
      <w:r w:rsidR="00121699" w:rsidRPr="00F22824">
        <w:rPr>
          <w:sz w:val="20"/>
        </w:rPr>
        <w:br/>
      </w:r>
      <w:r w:rsidR="00121699" w:rsidRPr="00706069">
        <w:rPr>
          <w:rStyle w:val="Strong"/>
        </w:rPr>
        <w:t xml:space="preserve">Activity:            </w:t>
      </w:r>
      <w:r w:rsidR="008C6200" w:rsidRPr="00F22824">
        <w:rPr>
          <w:rStyle w:val="Strong"/>
          <w:sz w:val="20"/>
        </w:rPr>
        <w:tab/>
      </w:r>
      <w:r w:rsidR="008C6200" w:rsidRPr="00706069">
        <w:rPr>
          <w:rStyle w:val="Strong"/>
          <w:b w:val="0"/>
          <w:sz w:val="20"/>
        </w:rPr>
        <w:t xml:space="preserve">Small groups will work together to solve a </w:t>
      </w:r>
      <w:r w:rsidR="0091295A" w:rsidRPr="00706069">
        <w:rPr>
          <w:rStyle w:val="Strong"/>
          <w:b w:val="0"/>
          <w:sz w:val="20"/>
        </w:rPr>
        <w:t>subtraction problem</w:t>
      </w:r>
      <w:r w:rsidR="00333A3B" w:rsidRPr="00706069">
        <w:rPr>
          <w:rStyle w:val="Strong"/>
          <w:b w:val="0"/>
          <w:sz w:val="20"/>
        </w:rPr>
        <w:t>;  Interest Inventory Share</w:t>
      </w:r>
      <w:r w:rsidR="0091295A" w:rsidRPr="00706069">
        <w:rPr>
          <w:rStyle w:val="Strong"/>
          <w:b w:val="0"/>
          <w:sz w:val="20"/>
        </w:rPr>
        <w:t xml:space="preserve"> </w:t>
      </w:r>
      <w:r w:rsidR="0091295A" w:rsidRPr="00706069">
        <w:rPr>
          <w:rStyle w:val="Strong"/>
          <w:b w:val="0"/>
          <w:sz w:val="20"/>
        </w:rPr>
        <w:br/>
        <w:t xml:space="preserve">                             </w:t>
      </w:r>
      <w:r w:rsidR="00F22824" w:rsidRPr="00706069">
        <w:rPr>
          <w:rStyle w:val="Strong"/>
          <w:b w:val="0"/>
          <w:sz w:val="20"/>
        </w:rPr>
        <w:t xml:space="preserve">   </w:t>
      </w:r>
      <w:r w:rsidR="0091295A" w:rsidRPr="00706069">
        <w:rPr>
          <w:rStyle w:val="Strong"/>
          <w:b w:val="0"/>
          <w:sz w:val="20"/>
        </w:rPr>
        <w:t>(teacher share if time permits)</w:t>
      </w:r>
      <w:r w:rsidR="00121699" w:rsidRPr="00F22824">
        <w:rPr>
          <w:sz w:val="20"/>
        </w:rPr>
        <w:br/>
      </w:r>
      <w:r w:rsidR="00337FAF" w:rsidRPr="00706069">
        <w:rPr>
          <w:b/>
        </w:rPr>
        <w:t>Assessment:</w:t>
      </w:r>
      <w:r w:rsidR="008C6200" w:rsidRPr="00F22824">
        <w:rPr>
          <w:b/>
          <w:sz w:val="20"/>
        </w:rPr>
        <w:tab/>
      </w:r>
      <w:r w:rsidR="008C6200" w:rsidRPr="00F22824">
        <w:rPr>
          <w:sz w:val="20"/>
        </w:rPr>
        <w:t>Observation, Q&amp;A</w:t>
      </w:r>
      <w:r w:rsidR="00121699" w:rsidRPr="00F22824">
        <w:rPr>
          <w:sz w:val="20"/>
        </w:rPr>
        <w:br/>
      </w:r>
      <w:r w:rsidR="00121699" w:rsidRPr="00F22824">
        <w:rPr>
          <w:b/>
          <w:bCs/>
          <w:color w:val="FF0000"/>
          <w:sz w:val="24"/>
        </w:rPr>
        <w:t>Homewo</w:t>
      </w:r>
      <w:r w:rsidR="00121699" w:rsidRPr="00F22824">
        <w:rPr>
          <w:rStyle w:val="Strong"/>
          <w:color w:val="FF0000"/>
          <w:sz w:val="24"/>
        </w:rPr>
        <w:t xml:space="preserve">rk:     </w:t>
      </w:r>
      <w:r w:rsidR="00121699" w:rsidRPr="00F22824">
        <w:rPr>
          <w:rStyle w:val="Strong"/>
          <w:color w:val="FF0000"/>
        </w:rPr>
        <w:t>None! Have a great weekend!</w:t>
      </w:r>
    </w:p>
    <w:sectPr w:rsidR="00A77429" w:rsidRPr="00F22824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1135D"/>
    <w:rsid w:val="00044FE0"/>
    <w:rsid w:val="00086392"/>
    <w:rsid w:val="00121699"/>
    <w:rsid w:val="001427A2"/>
    <w:rsid w:val="0016050E"/>
    <w:rsid w:val="001F23B3"/>
    <w:rsid w:val="0025616C"/>
    <w:rsid w:val="00333A3B"/>
    <w:rsid w:val="00337FAF"/>
    <w:rsid w:val="00514532"/>
    <w:rsid w:val="00561E10"/>
    <w:rsid w:val="00706069"/>
    <w:rsid w:val="00725D4B"/>
    <w:rsid w:val="0076532D"/>
    <w:rsid w:val="008C6200"/>
    <w:rsid w:val="0091295A"/>
    <w:rsid w:val="00A71CD2"/>
    <w:rsid w:val="00A77429"/>
    <w:rsid w:val="00C51C4A"/>
    <w:rsid w:val="00D348AA"/>
    <w:rsid w:val="00D37CAE"/>
    <w:rsid w:val="00DB21AC"/>
    <w:rsid w:val="00DB44B2"/>
    <w:rsid w:val="00DC0739"/>
    <w:rsid w:val="00E82ADB"/>
    <w:rsid w:val="00F2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19</cp:revision>
  <dcterms:created xsi:type="dcterms:W3CDTF">2013-08-04T00:54:00Z</dcterms:created>
  <dcterms:modified xsi:type="dcterms:W3CDTF">2013-08-10T14:22:00Z</dcterms:modified>
</cp:coreProperties>
</file>