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36E1" w:rsidRDefault="004536E1" w:rsidP="007534B9">
      <w:pPr>
        <w:pStyle w:val="Default"/>
        <w:rPr>
          <w:rFonts w:cstheme="minorBidi"/>
          <w:sz w:val="22"/>
          <w:szCs w:val="22"/>
        </w:rPr>
      </w:pPr>
    </w:p>
    <w:p w:rsidR="00507F1A" w:rsidRDefault="009B1A72" w:rsidP="007534B9">
      <w:pPr>
        <w:pStyle w:val="Default"/>
        <w:rPr>
          <w:rFonts w:cstheme="minorBidi"/>
          <w:sz w:val="22"/>
          <w:szCs w:val="22"/>
        </w:rPr>
      </w:pPr>
      <w:r>
        <w:rPr>
          <w:rFonts w:cstheme="minorBidi"/>
          <w:noProof/>
          <w:sz w:val="22"/>
          <w:szCs w:val="22"/>
        </w:rPr>
        <w:pict>
          <v:shapetype id="_x0000_t202" coordsize="21600,21600" o:spt="202" path="m,l,21600r21600,l21600,xe">
            <v:stroke joinstyle="miter"/>
            <v:path gradientshapeok="t" o:connecttype="rect"/>
          </v:shapetype>
          <v:shape id="Text Box 89" o:spid="_x0000_s1027" type="#_x0000_t202" style="position:absolute;margin-left:275.75pt;margin-top:2pt;width:237.5pt;height:53.4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" strokeweight="2.25pt">
            <v:textbox style="mso-next-textbox:#Text Box 89">
              <w:txbxContent>
                <w:p w:rsidR="00DB060C" w:rsidRPr="002F091A" w:rsidRDefault="00DB060C" w:rsidP="00507F1A">
                  <w:pPr>
                    <w:jc w:val="center"/>
                    <w:rPr>
                      <w:sz w:val="72"/>
                      <w:szCs w:val="72"/>
                    </w:rPr>
                  </w:pPr>
                  <w:r w:rsidRPr="002F091A">
                    <w:rPr>
                      <w:sz w:val="72"/>
                      <w:szCs w:val="72"/>
                    </w:rPr>
                    <w:t>Algebra 1</w:t>
                  </w:r>
                </w:p>
                <w:p w:rsidR="00DB060C" w:rsidRPr="00BC3CA7" w:rsidRDefault="00DB060C" w:rsidP="00507F1A">
                  <w:pPr>
                    <w:rPr>
                      <w:rFonts w:ascii="Comic Sans MS" w:hAnsi="Comic Sans MS"/>
                      <w:sz w:val="72"/>
                      <w:szCs w:val="72"/>
                    </w:rPr>
                  </w:pPr>
                </w:p>
                <w:p w:rsidR="00DB060C" w:rsidRPr="00E7681E" w:rsidRDefault="00DB060C" w:rsidP="00507F1A">
                  <w:pPr>
                    <w:rPr>
                      <w:szCs w:val="36"/>
                    </w:rPr>
                  </w:pPr>
                </w:p>
              </w:txbxContent>
            </v:textbox>
          </v:shape>
        </w:pict>
      </w:r>
      <w:r w:rsidRPr="009B1A72">
        <w:rPr>
          <w:noProof/>
        </w:rPr>
        <w:pict>
          <v:rect id="Rectangle 88" o:spid="_x0000_s1026" style="position:absolute;margin-left:31pt;margin-top:15.45pt;width:189pt;height:50.45pt;z-index:2517176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" strokeweight="2pt">
            <v:textbox style="mso-next-textbox:#Rectangle 88" inset="5pt,5pt,5pt,5pt">
              <w:txbxContent>
                <w:p w:rsidR="00DB060C" w:rsidRDefault="00DB060C" w:rsidP="00F46912">
                  <w:pPr>
                    <w:pStyle w:val="BoxesHeading1"/>
                  </w:pPr>
                  <w:r>
                    <w:t>Sept/Oct</w:t>
                  </w:r>
                </w:p>
              </w:txbxContent>
            </v:textbox>
            <w10:wrap anchorx="margin" anchory="margin"/>
          </v:rect>
        </w:pict>
      </w:r>
    </w:p>
    <w:p w:rsidR="00507F1A" w:rsidRDefault="00507F1A" w:rsidP="007534B9">
      <w:pPr>
        <w:pStyle w:val="Default"/>
        <w:rPr>
          <w:rFonts w:cstheme="minorBidi"/>
          <w:sz w:val="22"/>
          <w:szCs w:val="22"/>
        </w:rPr>
      </w:pPr>
    </w:p>
    <w:tbl>
      <w:tblPr>
        <w:tblpPr w:leftFromText="180" w:rightFromText="180" w:vertAnchor="page" w:horzAnchor="margin" w:tblpY="1656"/>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
        <w:gridCol w:w="2079"/>
        <w:gridCol w:w="9"/>
        <w:gridCol w:w="2070"/>
        <w:gridCol w:w="18"/>
        <w:gridCol w:w="2088"/>
        <w:gridCol w:w="2088"/>
        <w:gridCol w:w="2088"/>
      </w:tblGrid>
      <w:tr w:rsidR="00F46912" w:rsidRPr="000A2758" w:rsidTr="00507F1A">
        <w:trPr>
          <w:cantSplit/>
          <w:trHeight w:val="1340"/>
        </w:trPr>
        <w:tc>
          <w:tcPr>
            <w:tcW w:w="450" w:type="dxa"/>
          </w:tcPr>
          <w:p w:rsidR="00F46912" w:rsidRPr="00E00FC0" w:rsidRDefault="00F46912" w:rsidP="00507F1A">
            <w:pPr>
              <w:pStyle w:val="BoxesHeading2"/>
            </w:pPr>
          </w:p>
        </w:tc>
        <w:tc>
          <w:tcPr>
            <w:tcW w:w="2088" w:type="dxa"/>
            <w:gridSpan w:val="2"/>
          </w:tcPr>
          <w:p w:rsidR="00F46912" w:rsidRPr="000A2758" w:rsidRDefault="00F46912" w:rsidP="00507F1A">
            <w:pPr>
              <w:pStyle w:val="BoxesHeading2"/>
              <w:rPr>
                <w:highlight w:val="green"/>
              </w:rPr>
            </w:pPr>
            <w:r w:rsidRPr="000A2758">
              <w:rPr>
                <w:highlight w:val="green"/>
              </w:rPr>
              <w:t>Mon</w:t>
            </w:r>
          </w:p>
        </w:tc>
        <w:tc>
          <w:tcPr>
            <w:tcW w:w="2088" w:type="dxa"/>
            <w:gridSpan w:val="2"/>
          </w:tcPr>
          <w:p w:rsidR="00F46912" w:rsidRPr="000A2758" w:rsidRDefault="00F46912" w:rsidP="00507F1A">
            <w:pPr>
              <w:pStyle w:val="BoxesHeading2"/>
              <w:rPr>
                <w:highlight w:val="green"/>
              </w:rPr>
            </w:pPr>
            <w:r w:rsidRPr="000A2758">
              <w:rPr>
                <w:highlight w:val="green"/>
              </w:rPr>
              <w:t>Tue</w:t>
            </w:r>
          </w:p>
        </w:tc>
        <w:tc>
          <w:tcPr>
            <w:tcW w:w="2088" w:type="dxa"/>
          </w:tcPr>
          <w:p w:rsidR="00F46912" w:rsidRPr="000A2758" w:rsidRDefault="00F46912" w:rsidP="00507F1A">
            <w:pPr>
              <w:pStyle w:val="BoxesHeading2"/>
              <w:rPr>
                <w:highlight w:val="green"/>
              </w:rPr>
            </w:pPr>
            <w:r w:rsidRPr="000A2758">
              <w:rPr>
                <w:highlight w:val="green"/>
              </w:rPr>
              <w:t>Wed</w:t>
            </w:r>
          </w:p>
        </w:tc>
        <w:tc>
          <w:tcPr>
            <w:tcW w:w="2088" w:type="dxa"/>
          </w:tcPr>
          <w:p w:rsidR="00F46912" w:rsidRPr="000A2758" w:rsidRDefault="00F46912" w:rsidP="00507F1A">
            <w:pPr>
              <w:pStyle w:val="BoxesHeading2"/>
              <w:rPr>
                <w:highlight w:val="green"/>
              </w:rPr>
            </w:pPr>
            <w:r w:rsidRPr="000A2758">
              <w:rPr>
                <w:highlight w:val="green"/>
              </w:rPr>
              <w:t>Thu</w:t>
            </w:r>
          </w:p>
        </w:tc>
        <w:tc>
          <w:tcPr>
            <w:tcW w:w="2088" w:type="dxa"/>
          </w:tcPr>
          <w:p w:rsidR="00F46912" w:rsidRPr="000A2758" w:rsidRDefault="00F46912" w:rsidP="00507F1A">
            <w:pPr>
              <w:pStyle w:val="BoxesHeading2"/>
              <w:rPr>
                <w:highlight w:val="green"/>
              </w:rPr>
            </w:pPr>
            <w:r w:rsidRPr="000A2758">
              <w:rPr>
                <w:highlight w:val="green"/>
              </w:rPr>
              <w:t>Fri</w:t>
            </w:r>
          </w:p>
        </w:tc>
      </w:tr>
      <w:tr w:rsidR="00A91F40" w:rsidRPr="000A2758" w:rsidTr="00C5633B">
        <w:trPr>
          <w:cantSplit/>
          <w:trHeight w:val="2867"/>
        </w:trPr>
        <w:tc>
          <w:tcPr>
            <w:tcW w:w="450" w:type="dxa"/>
            <w:textDirection w:val="btLr"/>
          </w:tcPr>
          <w:p w:rsidR="00A91F40" w:rsidRPr="000A2758" w:rsidRDefault="00A91F40" w:rsidP="00507F1A">
            <w:pPr>
              <w:pStyle w:val="Boxes01"/>
              <w:ind w:left="113" w:right="113"/>
              <w:rPr>
                <w:sz w:val="24"/>
                <w:szCs w:val="24"/>
                <w:highlight w:val="green"/>
              </w:rPr>
            </w:pPr>
          </w:p>
        </w:tc>
        <w:tc>
          <w:tcPr>
            <w:tcW w:w="2079" w:type="dxa"/>
            <w:vAlign w:val="center"/>
          </w:tcPr>
          <w:p w:rsidR="00A91F40" w:rsidRPr="000A2758" w:rsidRDefault="00A91F40" w:rsidP="00507F1A">
            <w:pPr>
              <w:jc w:val="center"/>
              <w:rPr>
                <w:sz w:val="22"/>
                <w:szCs w:val="22"/>
                <w:highlight w:val="green"/>
              </w:rPr>
            </w:pPr>
          </w:p>
        </w:tc>
        <w:tc>
          <w:tcPr>
            <w:tcW w:w="2079" w:type="dxa"/>
            <w:gridSpan w:val="2"/>
            <w:vAlign w:val="center"/>
          </w:tcPr>
          <w:p w:rsidR="00A91F40" w:rsidRPr="000A2758" w:rsidRDefault="00A91F40" w:rsidP="00507F1A">
            <w:pPr>
              <w:jc w:val="center"/>
              <w:rPr>
                <w:sz w:val="22"/>
                <w:szCs w:val="22"/>
                <w:highlight w:val="green"/>
              </w:rPr>
            </w:pPr>
          </w:p>
        </w:tc>
        <w:tc>
          <w:tcPr>
            <w:tcW w:w="2106" w:type="dxa"/>
            <w:gridSpan w:val="2"/>
          </w:tcPr>
          <w:p w:rsidR="00A91F40" w:rsidRPr="000A2758" w:rsidRDefault="00A91F40" w:rsidP="00FB5391">
            <w:pPr>
              <w:jc w:val="center"/>
              <w:rPr>
                <w:sz w:val="22"/>
                <w:szCs w:val="22"/>
                <w:highlight w:val="green"/>
              </w:rPr>
            </w:pPr>
          </w:p>
        </w:tc>
        <w:tc>
          <w:tcPr>
            <w:tcW w:w="2088" w:type="dxa"/>
          </w:tcPr>
          <w:p w:rsidR="00A91F40" w:rsidRPr="000A2758" w:rsidRDefault="00A91F40" w:rsidP="001A4E1C">
            <w:pPr>
              <w:jc w:val="center"/>
              <w:rPr>
                <w:highlight w:val="green"/>
              </w:rPr>
            </w:pPr>
          </w:p>
        </w:tc>
        <w:tc>
          <w:tcPr>
            <w:tcW w:w="2088" w:type="dxa"/>
          </w:tcPr>
          <w:p w:rsidR="00A91F40" w:rsidRPr="000A2758" w:rsidRDefault="00A91F40" w:rsidP="001A4E1C">
            <w:pPr>
              <w:rPr>
                <w:highlight w:val="green"/>
              </w:rPr>
            </w:pPr>
          </w:p>
        </w:tc>
      </w:tr>
      <w:tr w:rsidR="001A4E1C" w:rsidRPr="000A2758" w:rsidTr="00CB47DF">
        <w:trPr>
          <w:cantSplit/>
          <w:trHeight w:val="2147"/>
        </w:trPr>
        <w:tc>
          <w:tcPr>
            <w:tcW w:w="450" w:type="dxa"/>
            <w:textDirection w:val="btLr"/>
          </w:tcPr>
          <w:p w:rsidR="001A4E1C" w:rsidRPr="000A2758" w:rsidRDefault="001A4E1C" w:rsidP="00CB47DF">
            <w:pPr>
              <w:pStyle w:val="Boxes01"/>
              <w:ind w:left="113" w:right="113"/>
              <w:rPr>
                <w:sz w:val="24"/>
                <w:szCs w:val="24"/>
                <w:highlight w:val="green"/>
              </w:rPr>
            </w:pPr>
          </w:p>
        </w:tc>
        <w:tc>
          <w:tcPr>
            <w:tcW w:w="2088" w:type="dxa"/>
            <w:gridSpan w:val="2"/>
          </w:tcPr>
          <w:p w:rsidR="001A4E1C" w:rsidRPr="000A2758" w:rsidRDefault="001A4E1C" w:rsidP="001A4E1C">
            <w:pPr>
              <w:jc w:val="center"/>
              <w:rPr>
                <w:highlight w:val="green"/>
              </w:rPr>
            </w:pPr>
          </w:p>
        </w:tc>
        <w:tc>
          <w:tcPr>
            <w:tcW w:w="2088" w:type="dxa"/>
            <w:gridSpan w:val="2"/>
          </w:tcPr>
          <w:p w:rsidR="001A4E1C" w:rsidRPr="000A2758" w:rsidRDefault="001A4E1C" w:rsidP="001A4E1C">
            <w:pPr>
              <w:jc w:val="center"/>
              <w:rPr>
                <w:highlight w:val="green"/>
              </w:rPr>
            </w:pPr>
          </w:p>
        </w:tc>
        <w:tc>
          <w:tcPr>
            <w:tcW w:w="2088" w:type="dxa"/>
          </w:tcPr>
          <w:p w:rsidR="001A4E1C" w:rsidRPr="000A2758" w:rsidRDefault="001A4E1C" w:rsidP="001A4E1C">
            <w:pPr>
              <w:jc w:val="center"/>
              <w:rPr>
                <w:highlight w:val="green"/>
              </w:rPr>
            </w:pPr>
          </w:p>
        </w:tc>
        <w:tc>
          <w:tcPr>
            <w:tcW w:w="2088" w:type="dxa"/>
          </w:tcPr>
          <w:p w:rsidR="001A4E1C" w:rsidRPr="000A2758" w:rsidRDefault="001A4E1C" w:rsidP="001A4E1C">
            <w:pPr>
              <w:jc w:val="center"/>
              <w:rPr>
                <w:highlight w:val="green"/>
              </w:rPr>
            </w:pPr>
          </w:p>
        </w:tc>
        <w:tc>
          <w:tcPr>
            <w:tcW w:w="2088" w:type="dxa"/>
          </w:tcPr>
          <w:p w:rsidR="001A4E1C" w:rsidRPr="000A2758" w:rsidRDefault="001A4E1C" w:rsidP="001A4E1C">
            <w:pPr>
              <w:jc w:val="center"/>
              <w:rPr>
                <w:rFonts w:asciiTheme="minorHAnsi" w:hAnsiTheme="minorHAnsi"/>
                <w:b/>
                <w:highlight w:val="green"/>
              </w:rPr>
            </w:pPr>
          </w:p>
        </w:tc>
      </w:tr>
      <w:tr w:rsidR="001A4E1C" w:rsidRPr="000A2758" w:rsidTr="00CB47DF">
        <w:trPr>
          <w:cantSplit/>
          <w:trHeight w:val="2057"/>
        </w:trPr>
        <w:tc>
          <w:tcPr>
            <w:tcW w:w="450" w:type="dxa"/>
            <w:textDirection w:val="btLr"/>
          </w:tcPr>
          <w:p w:rsidR="001A4E1C" w:rsidRPr="000A2758" w:rsidRDefault="001A4E1C" w:rsidP="00CB47DF">
            <w:pPr>
              <w:pStyle w:val="Boxes01"/>
              <w:ind w:left="113" w:right="113"/>
              <w:rPr>
                <w:sz w:val="24"/>
                <w:szCs w:val="24"/>
                <w:highlight w:val="green"/>
              </w:rPr>
            </w:pPr>
          </w:p>
        </w:tc>
        <w:tc>
          <w:tcPr>
            <w:tcW w:w="2088" w:type="dxa"/>
            <w:gridSpan w:val="2"/>
          </w:tcPr>
          <w:p w:rsidR="001A4E1C" w:rsidRPr="000A2758" w:rsidRDefault="001A4E1C" w:rsidP="001A4E1C">
            <w:pPr>
              <w:jc w:val="center"/>
              <w:rPr>
                <w:highlight w:val="green"/>
              </w:rPr>
            </w:pPr>
          </w:p>
        </w:tc>
        <w:tc>
          <w:tcPr>
            <w:tcW w:w="2088" w:type="dxa"/>
            <w:gridSpan w:val="2"/>
          </w:tcPr>
          <w:p w:rsidR="001A4E1C" w:rsidRPr="000A2758" w:rsidRDefault="001A4E1C" w:rsidP="001A4E1C">
            <w:pPr>
              <w:jc w:val="center"/>
              <w:rPr>
                <w:highlight w:val="green"/>
              </w:rPr>
            </w:pPr>
          </w:p>
        </w:tc>
        <w:tc>
          <w:tcPr>
            <w:tcW w:w="2088" w:type="dxa"/>
          </w:tcPr>
          <w:p w:rsidR="001A4E1C" w:rsidRPr="000A2758" w:rsidRDefault="001A4E1C" w:rsidP="001A4E1C">
            <w:pPr>
              <w:jc w:val="center"/>
              <w:rPr>
                <w:highlight w:val="green"/>
              </w:rPr>
            </w:pPr>
          </w:p>
        </w:tc>
        <w:tc>
          <w:tcPr>
            <w:tcW w:w="2088" w:type="dxa"/>
          </w:tcPr>
          <w:p w:rsidR="001A4E1C" w:rsidRPr="000A2758" w:rsidRDefault="001A4E1C" w:rsidP="001A4E1C">
            <w:pPr>
              <w:rPr>
                <w:highlight w:val="green"/>
              </w:rPr>
            </w:pPr>
          </w:p>
        </w:tc>
        <w:tc>
          <w:tcPr>
            <w:tcW w:w="2088" w:type="dxa"/>
          </w:tcPr>
          <w:p w:rsidR="001A4E1C" w:rsidRPr="000A2758" w:rsidRDefault="001A4E1C" w:rsidP="001A4E1C">
            <w:pPr>
              <w:jc w:val="center"/>
              <w:rPr>
                <w:b/>
                <w:highlight w:val="green"/>
              </w:rPr>
            </w:pPr>
          </w:p>
        </w:tc>
      </w:tr>
      <w:tr w:rsidR="00CB47DF" w:rsidRPr="00457AFE" w:rsidTr="00514490">
        <w:trPr>
          <w:cantSplit/>
          <w:trHeight w:val="2327"/>
        </w:trPr>
        <w:tc>
          <w:tcPr>
            <w:tcW w:w="450" w:type="dxa"/>
            <w:textDirection w:val="btLr"/>
            <w:vAlign w:val="center"/>
          </w:tcPr>
          <w:p w:rsidR="00CB47DF" w:rsidRPr="000A2758" w:rsidRDefault="00CB47DF" w:rsidP="00514490">
            <w:pPr>
              <w:pStyle w:val="Boxes01"/>
              <w:ind w:left="113" w:right="113"/>
              <w:rPr>
                <w:sz w:val="24"/>
                <w:szCs w:val="24"/>
                <w:highlight w:val="green"/>
              </w:rPr>
            </w:pPr>
          </w:p>
        </w:tc>
        <w:tc>
          <w:tcPr>
            <w:tcW w:w="2088" w:type="dxa"/>
            <w:gridSpan w:val="2"/>
          </w:tcPr>
          <w:p w:rsidR="00CB47DF" w:rsidRPr="000A2758" w:rsidRDefault="00CB47DF" w:rsidP="00514490">
            <w:pPr>
              <w:jc w:val="center"/>
              <w:rPr>
                <w:highlight w:val="green"/>
              </w:rPr>
            </w:pPr>
          </w:p>
        </w:tc>
        <w:tc>
          <w:tcPr>
            <w:tcW w:w="2088" w:type="dxa"/>
            <w:gridSpan w:val="2"/>
          </w:tcPr>
          <w:p w:rsidR="00CB47DF" w:rsidRPr="000A2758" w:rsidRDefault="00CB47DF" w:rsidP="00514490">
            <w:pPr>
              <w:rPr>
                <w:highlight w:val="green"/>
              </w:rPr>
            </w:pPr>
          </w:p>
        </w:tc>
        <w:tc>
          <w:tcPr>
            <w:tcW w:w="2088" w:type="dxa"/>
          </w:tcPr>
          <w:p w:rsidR="00CB47DF" w:rsidRPr="000A2758" w:rsidRDefault="00CB47DF" w:rsidP="00514490">
            <w:pPr>
              <w:jc w:val="center"/>
              <w:rPr>
                <w:highlight w:val="green"/>
              </w:rPr>
            </w:pPr>
          </w:p>
        </w:tc>
        <w:tc>
          <w:tcPr>
            <w:tcW w:w="2088" w:type="dxa"/>
          </w:tcPr>
          <w:p w:rsidR="00CB47DF" w:rsidRPr="000A2758" w:rsidRDefault="00CB47DF" w:rsidP="00514490">
            <w:pPr>
              <w:jc w:val="center"/>
              <w:rPr>
                <w:highlight w:val="green"/>
              </w:rPr>
            </w:pPr>
          </w:p>
        </w:tc>
        <w:tc>
          <w:tcPr>
            <w:tcW w:w="2088" w:type="dxa"/>
          </w:tcPr>
          <w:p w:rsidR="00CB47DF" w:rsidRPr="00CB47DF" w:rsidRDefault="00CB47DF" w:rsidP="00CB47DF">
            <w:pPr>
              <w:jc w:val="center"/>
              <w:rPr>
                <w:b/>
              </w:rPr>
            </w:pPr>
          </w:p>
        </w:tc>
      </w:tr>
    </w:tbl>
    <w:tbl>
      <w:tblPr>
        <w:tblStyle w:val="TableGrid"/>
        <w:tblpPr w:leftFromText="180" w:rightFromText="180" w:vertAnchor="page" w:horzAnchor="margin" w:tblpY="898"/>
        <w:tblW w:w="0" w:type="auto"/>
        <w:tblLayout w:type="fixed"/>
        <w:tblLook w:val="04A0"/>
      </w:tblPr>
      <w:tblGrid>
        <w:gridCol w:w="5568"/>
        <w:gridCol w:w="5448"/>
      </w:tblGrid>
      <w:tr w:rsidR="00925738" w:rsidRPr="00E93403" w:rsidTr="00925738">
        <w:tc>
          <w:tcPr>
            <w:tcW w:w="11016" w:type="dxa"/>
            <w:gridSpan w:val="2"/>
            <w:vAlign w:val="center"/>
          </w:tcPr>
          <w:p w:rsidR="00925738" w:rsidRPr="00E93403" w:rsidRDefault="000A2758" w:rsidP="000A2758">
            <w:pPr>
              <w:pStyle w:val="Default"/>
              <w:jc w:val="center"/>
              <w:rPr>
                <w:sz w:val="36"/>
                <w:szCs w:val="36"/>
              </w:rPr>
            </w:pPr>
            <w:r w:rsidRPr="00E93403">
              <w:rPr>
                <w:b/>
                <w:bCs/>
                <w:sz w:val="36"/>
                <w:szCs w:val="36"/>
              </w:rPr>
              <w:lastRenderedPageBreak/>
              <w:t>Unit 4</w:t>
            </w:r>
            <w:r w:rsidR="00925738" w:rsidRPr="00E93403">
              <w:rPr>
                <w:b/>
                <w:bCs/>
                <w:sz w:val="36"/>
                <w:szCs w:val="36"/>
              </w:rPr>
              <w:t xml:space="preserve">: </w:t>
            </w:r>
            <w:r w:rsidR="00E93403" w:rsidRPr="00E93403">
              <w:rPr>
                <w:b/>
                <w:bCs/>
                <w:sz w:val="36"/>
                <w:szCs w:val="36"/>
              </w:rPr>
              <w:t>Statistics</w:t>
            </w:r>
          </w:p>
        </w:tc>
      </w:tr>
      <w:tr w:rsidR="00925738" w:rsidRPr="00E93403" w:rsidTr="00925738">
        <w:tc>
          <w:tcPr>
            <w:tcW w:w="11016" w:type="dxa"/>
            <w:gridSpan w:val="2"/>
            <w:shd w:val="clear" w:color="auto" w:fill="D9D9D9" w:themeFill="background1" w:themeFillShade="D9"/>
            <w:vAlign w:val="center"/>
          </w:tcPr>
          <w:p w:rsidR="00925738" w:rsidRPr="00E93403" w:rsidRDefault="00925738" w:rsidP="00925738">
            <w:pPr>
              <w:pStyle w:val="Default"/>
              <w:jc w:val="center"/>
              <w:rPr>
                <w:sz w:val="23"/>
                <w:szCs w:val="23"/>
              </w:rPr>
            </w:pPr>
            <w:r w:rsidRPr="00E93403">
              <w:rPr>
                <w:b/>
                <w:bCs/>
                <w:sz w:val="23"/>
                <w:szCs w:val="23"/>
              </w:rPr>
              <w:t>ENDURING UNDERSTANDINGS</w:t>
            </w:r>
          </w:p>
        </w:tc>
      </w:tr>
      <w:tr w:rsidR="00925738" w:rsidRPr="00E93403" w:rsidTr="00925738">
        <w:tc>
          <w:tcPr>
            <w:tcW w:w="11016" w:type="dxa"/>
            <w:gridSpan w:val="2"/>
          </w:tcPr>
          <w:p w:rsidR="00E93403" w:rsidRDefault="00E93403" w:rsidP="00E93403">
            <w:pPr>
              <w:pStyle w:val="Default"/>
              <w:numPr>
                <w:ilvl w:val="0"/>
                <w:numId w:val="36"/>
              </w:numPr>
              <w:rPr>
                <w:rFonts w:cstheme="minorBidi"/>
              </w:rPr>
            </w:pPr>
            <w:r>
              <w:rPr>
                <w:rFonts w:cstheme="minorBidi"/>
              </w:rPr>
              <w:t xml:space="preserve">Visual displays of qualitative and quantitative data can be understood in terms of their general shape, center, and spread. </w:t>
            </w:r>
          </w:p>
          <w:p w:rsidR="00E93403" w:rsidRDefault="00E93403" w:rsidP="00E93403">
            <w:pPr>
              <w:pStyle w:val="Default"/>
              <w:numPr>
                <w:ilvl w:val="0"/>
                <w:numId w:val="36"/>
              </w:numPr>
              <w:rPr>
                <w:sz w:val="23"/>
                <w:szCs w:val="23"/>
              </w:rPr>
            </w:pPr>
            <w:r>
              <w:rPr>
                <w:sz w:val="23"/>
                <w:szCs w:val="23"/>
              </w:rPr>
              <w:t xml:space="preserve">The general shape of data can help us select appropriate statistics. </w:t>
            </w:r>
          </w:p>
          <w:p w:rsidR="00925738" w:rsidRPr="00E93403" w:rsidRDefault="00E93403" w:rsidP="00925738">
            <w:pPr>
              <w:pStyle w:val="Default"/>
              <w:numPr>
                <w:ilvl w:val="0"/>
                <w:numId w:val="36"/>
              </w:numPr>
              <w:rPr>
                <w:sz w:val="23"/>
                <w:szCs w:val="23"/>
              </w:rPr>
            </w:pPr>
            <w:r>
              <w:rPr>
                <w:sz w:val="23"/>
                <w:szCs w:val="23"/>
              </w:rPr>
              <w:t xml:space="preserve">Sets of data can be compared with respect to shape, center, and spread to help us make decisions. </w:t>
            </w:r>
          </w:p>
        </w:tc>
      </w:tr>
      <w:tr w:rsidR="00925738" w:rsidRPr="00E93403" w:rsidTr="00925738">
        <w:tc>
          <w:tcPr>
            <w:tcW w:w="5568" w:type="dxa"/>
            <w:shd w:val="clear" w:color="auto" w:fill="D9D9D9" w:themeFill="background1" w:themeFillShade="D9"/>
            <w:vAlign w:val="center"/>
          </w:tcPr>
          <w:p w:rsidR="00925738" w:rsidRPr="00E93403" w:rsidRDefault="00925738" w:rsidP="00925738">
            <w:pPr>
              <w:pStyle w:val="Default"/>
              <w:jc w:val="center"/>
              <w:rPr>
                <w:sz w:val="20"/>
                <w:szCs w:val="20"/>
              </w:rPr>
            </w:pPr>
            <w:r w:rsidRPr="00E93403">
              <w:rPr>
                <w:sz w:val="20"/>
                <w:szCs w:val="20"/>
              </w:rPr>
              <w:t>ESSENTIAL QUESTIONS</w:t>
            </w:r>
          </w:p>
        </w:tc>
        <w:tc>
          <w:tcPr>
            <w:tcW w:w="5448" w:type="dxa"/>
            <w:shd w:val="clear" w:color="auto" w:fill="D9D9D9" w:themeFill="background1" w:themeFillShade="D9"/>
            <w:vAlign w:val="center"/>
          </w:tcPr>
          <w:p w:rsidR="00925738" w:rsidRPr="00E93403" w:rsidRDefault="00925738" w:rsidP="00925738">
            <w:pPr>
              <w:pStyle w:val="Default"/>
              <w:jc w:val="center"/>
              <w:rPr>
                <w:sz w:val="20"/>
                <w:szCs w:val="20"/>
              </w:rPr>
            </w:pPr>
            <w:r w:rsidRPr="00E93403">
              <w:rPr>
                <w:sz w:val="20"/>
                <w:szCs w:val="20"/>
              </w:rPr>
              <w:t>KEY CONCEPTS</w:t>
            </w:r>
          </w:p>
        </w:tc>
      </w:tr>
      <w:tr w:rsidR="00925738" w:rsidRPr="00E93403" w:rsidTr="00925738">
        <w:tc>
          <w:tcPr>
            <w:tcW w:w="5568" w:type="dxa"/>
          </w:tcPr>
          <w:p w:rsidR="00E93403" w:rsidRDefault="00E93403" w:rsidP="00E93403">
            <w:pPr>
              <w:pStyle w:val="Default"/>
              <w:numPr>
                <w:ilvl w:val="0"/>
                <w:numId w:val="36"/>
              </w:numPr>
              <w:ind w:left="270" w:hanging="180"/>
              <w:rPr>
                <w:sz w:val="23"/>
                <w:szCs w:val="23"/>
              </w:rPr>
            </w:pPr>
            <w:r>
              <w:rPr>
                <w:sz w:val="23"/>
                <w:szCs w:val="23"/>
              </w:rPr>
              <w:t xml:space="preserve">Given a set of data, what is the best way to summarize and represent the data? </w:t>
            </w:r>
          </w:p>
          <w:p w:rsidR="00E93403" w:rsidRDefault="00E93403" w:rsidP="00E93403">
            <w:pPr>
              <w:pStyle w:val="Default"/>
              <w:numPr>
                <w:ilvl w:val="0"/>
                <w:numId w:val="36"/>
              </w:numPr>
              <w:ind w:left="270" w:hanging="180"/>
              <w:rPr>
                <w:sz w:val="23"/>
                <w:szCs w:val="23"/>
              </w:rPr>
            </w:pPr>
            <w:r>
              <w:rPr>
                <w:sz w:val="23"/>
                <w:szCs w:val="23"/>
              </w:rPr>
              <w:t xml:space="preserve">How can the shape and spread of two or more data sets be compared? </w:t>
            </w:r>
          </w:p>
          <w:p w:rsidR="00E93403" w:rsidRDefault="00E93403" w:rsidP="00E93403">
            <w:pPr>
              <w:pStyle w:val="Default"/>
              <w:numPr>
                <w:ilvl w:val="0"/>
                <w:numId w:val="36"/>
              </w:numPr>
              <w:ind w:left="270" w:hanging="180"/>
              <w:rPr>
                <w:sz w:val="23"/>
                <w:szCs w:val="23"/>
              </w:rPr>
            </w:pPr>
            <w:r>
              <w:rPr>
                <w:sz w:val="23"/>
                <w:szCs w:val="23"/>
              </w:rPr>
              <w:t xml:space="preserve">How can the shape of the data help determine the appropriate measure of center and spread? </w:t>
            </w:r>
          </w:p>
          <w:p w:rsidR="00E93403" w:rsidRDefault="00E93403" w:rsidP="00E93403">
            <w:pPr>
              <w:pStyle w:val="Default"/>
              <w:numPr>
                <w:ilvl w:val="0"/>
                <w:numId w:val="36"/>
              </w:numPr>
              <w:ind w:left="270" w:hanging="180"/>
              <w:rPr>
                <w:sz w:val="23"/>
                <w:szCs w:val="23"/>
              </w:rPr>
            </w:pPr>
            <w:r>
              <w:rPr>
                <w:sz w:val="23"/>
                <w:szCs w:val="23"/>
              </w:rPr>
              <w:t xml:space="preserve">How can statistics and data representations be used to support or refute a claim? </w:t>
            </w:r>
          </w:p>
          <w:p w:rsidR="00E93403" w:rsidRDefault="00E93403" w:rsidP="00E93403">
            <w:pPr>
              <w:pStyle w:val="Default"/>
              <w:numPr>
                <w:ilvl w:val="0"/>
                <w:numId w:val="36"/>
              </w:numPr>
              <w:ind w:left="270" w:hanging="180"/>
              <w:rPr>
                <w:sz w:val="23"/>
                <w:szCs w:val="23"/>
              </w:rPr>
            </w:pPr>
            <w:r>
              <w:rPr>
                <w:sz w:val="23"/>
                <w:szCs w:val="23"/>
              </w:rPr>
              <w:t xml:space="preserve">How can categorical data be summarized? </w:t>
            </w:r>
          </w:p>
          <w:p w:rsidR="00925738" w:rsidRPr="00E93403" w:rsidRDefault="00E93403" w:rsidP="00E93403">
            <w:pPr>
              <w:pStyle w:val="Default"/>
              <w:numPr>
                <w:ilvl w:val="0"/>
                <w:numId w:val="36"/>
              </w:numPr>
              <w:ind w:left="270" w:hanging="180"/>
              <w:rPr>
                <w:sz w:val="23"/>
                <w:szCs w:val="23"/>
              </w:rPr>
            </w:pPr>
            <w:r w:rsidRPr="00E93403">
              <w:rPr>
                <w:sz w:val="23"/>
                <w:szCs w:val="23"/>
              </w:rPr>
              <w:t xml:space="preserve">How can relative frequencies be interpreted in the context of the data? </w:t>
            </w:r>
          </w:p>
        </w:tc>
        <w:tc>
          <w:tcPr>
            <w:tcW w:w="5448" w:type="dxa"/>
          </w:tcPr>
          <w:p w:rsidR="00E93403" w:rsidRDefault="00E93403" w:rsidP="00E93403">
            <w:pPr>
              <w:pStyle w:val="Default"/>
              <w:numPr>
                <w:ilvl w:val="0"/>
                <w:numId w:val="38"/>
              </w:numPr>
              <w:ind w:left="372" w:hanging="270"/>
              <w:rPr>
                <w:sz w:val="23"/>
                <w:szCs w:val="23"/>
              </w:rPr>
            </w:pPr>
            <w:r>
              <w:rPr>
                <w:sz w:val="23"/>
                <w:szCs w:val="23"/>
              </w:rPr>
              <w:t xml:space="preserve">Data can be represented with the use of dot plots, box plots, and histograms. </w:t>
            </w:r>
          </w:p>
          <w:p w:rsidR="00E93403" w:rsidRDefault="00E93403" w:rsidP="00E93403">
            <w:pPr>
              <w:pStyle w:val="Default"/>
              <w:numPr>
                <w:ilvl w:val="0"/>
                <w:numId w:val="38"/>
              </w:numPr>
              <w:ind w:left="372" w:hanging="270"/>
              <w:rPr>
                <w:sz w:val="23"/>
                <w:szCs w:val="23"/>
              </w:rPr>
            </w:pPr>
            <w:r>
              <w:rPr>
                <w:sz w:val="23"/>
                <w:szCs w:val="23"/>
              </w:rPr>
              <w:t xml:space="preserve">If data is skewed or when meaningful outliers are present, the median and 5-Number summaries should be used to describe the data. </w:t>
            </w:r>
          </w:p>
          <w:p w:rsidR="00E93403" w:rsidRDefault="00E93403" w:rsidP="00E93403">
            <w:pPr>
              <w:pStyle w:val="Default"/>
              <w:numPr>
                <w:ilvl w:val="0"/>
                <w:numId w:val="38"/>
              </w:numPr>
              <w:ind w:left="372" w:hanging="270"/>
              <w:rPr>
                <w:sz w:val="23"/>
                <w:szCs w:val="23"/>
              </w:rPr>
            </w:pPr>
            <w:r>
              <w:rPr>
                <w:sz w:val="23"/>
                <w:szCs w:val="23"/>
              </w:rPr>
              <w:t xml:space="preserve">If the data is </w:t>
            </w:r>
            <w:proofErr w:type="spellStart"/>
            <w:r>
              <w:rPr>
                <w:sz w:val="23"/>
                <w:szCs w:val="23"/>
              </w:rPr>
              <w:t>unimodal</w:t>
            </w:r>
            <w:proofErr w:type="spellEnd"/>
            <w:r>
              <w:rPr>
                <w:sz w:val="23"/>
                <w:szCs w:val="23"/>
              </w:rPr>
              <w:t xml:space="preserve"> or symmetric, the mean and standard deviation are appropriate to describe the data. </w:t>
            </w:r>
          </w:p>
          <w:p w:rsidR="00E93403" w:rsidRDefault="00E93403" w:rsidP="00E93403">
            <w:pPr>
              <w:pStyle w:val="Default"/>
              <w:numPr>
                <w:ilvl w:val="0"/>
                <w:numId w:val="38"/>
              </w:numPr>
              <w:ind w:left="372" w:hanging="270"/>
              <w:rPr>
                <w:sz w:val="23"/>
                <w:szCs w:val="23"/>
              </w:rPr>
            </w:pPr>
            <w:r>
              <w:rPr>
                <w:sz w:val="23"/>
                <w:szCs w:val="23"/>
              </w:rPr>
              <w:t xml:space="preserve">The standard deviation tells us how much an individual measurement should be expected to deviate from the mean; a smaller standard deviation demonstrates consistency in the data. </w:t>
            </w:r>
          </w:p>
          <w:p w:rsidR="00925738" w:rsidRPr="00E93403" w:rsidRDefault="00E93403" w:rsidP="00E93403">
            <w:pPr>
              <w:pStyle w:val="Default"/>
              <w:numPr>
                <w:ilvl w:val="0"/>
                <w:numId w:val="38"/>
              </w:numPr>
              <w:ind w:left="372" w:hanging="270"/>
              <w:rPr>
                <w:sz w:val="23"/>
                <w:szCs w:val="23"/>
              </w:rPr>
            </w:pPr>
            <w:r>
              <w:rPr>
                <w:sz w:val="23"/>
                <w:szCs w:val="23"/>
              </w:rPr>
              <w:t xml:space="preserve">Relative frequencies can reveal possible associations and trends in data. </w:t>
            </w:r>
          </w:p>
        </w:tc>
      </w:tr>
      <w:tr w:rsidR="00925738" w:rsidRPr="00E93403" w:rsidTr="00925738">
        <w:tc>
          <w:tcPr>
            <w:tcW w:w="5568" w:type="dxa"/>
            <w:shd w:val="clear" w:color="auto" w:fill="D9D9D9" w:themeFill="background1" w:themeFillShade="D9"/>
            <w:vAlign w:val="center"/>
          </w:tcPr>
          <w:p w:rsidR="00925738" w:rsidRPr="00E93403" w:rsidRDefault="00925738" w:rsidP="00925738">
            <w:pPr>
              <w:pStyle w:val="Default"/>
              <w:jc w:val="center"/>
              <w:rPr>
                <w:sz w:val="20"/>
                <w:szCs w:val="20"/>
              </w:rPr>
            </w:pPr>
            <w:r w:rsidRPr="00E93403">
              <w:rPr>
                <w:sz w:val="20"/>
                <w:szCs w:val="20"/>
              </w:rPr>
              <w:t>STUDENT FRIENDLY OBJECTIVES</w:t>
            </w:r>
          </w:p>
        </w:tc>
        <w:tc>
          <w:tcPr>
            <w:tcW w:w="5448" w:type="dxa"/>
            <w:shd w:val="clear" w:color="auto" w:fill="D9D9D9" w:themeFill="background1" w:themeFillShade="D9"/>
            <w:vAlign w:val="center"/>
          </w:tcPr>
          <w:p w:rsidR="00925738" w:rsidRPr="00E93403" w:rsidRDefault="00925738" w:rsidP="00925738">
            <w:pPr>
              <w:pStyle w:val="Default"/>
              <w:jc w:val="center"/>
              <w:rPr>
                <w:sz w:val="20"/>
                <w:szCs w:val="20"/>
              </w:rPr>
            </w:pPr>
            <w:r w:rsidRPr="00E93403">
              <w:rPr>
                <w:sz w:val="20"/>
                <w:szCs w:val="20"/>
              </w:rPr>
              <w:t>ACADEMIC VOCABULARY</w:t>
            </w:r>
          </w:p>
        </w:tc>
      </w:tr>
    </w:tbl>
    <w:tbl>
      <w:tblPr>
        <w:tblStyle w:val="TableGrid"/>
        <w:tblW w:w="0" w:type="auto"/>
        <w:tblLook w:val="04A0"/>
      </w:tblPr>
      <w:tblGrid>
        <w:gridCol w:w="738"/>
        <w:gridCol w:w="4830"/>
        <w:gridCol w:w="5448"/>
      </w:tblGrid>
      <w:tr w:rsidR="00F46912" w:rsidRPr="00E93403" w:rsidTr="00E93403">
        <w:trPr>
          <w:trHeight w:val="4400"/>
        </w:trPr>
        <w:tc>
          <w:tcPr>
            <w:tcW w:w="5568" w:type="dxa"/>
            <w:gridSpan w:val="2"/>
          </w:tcPr>
          <w:p w:rsidR="00E93403" w:rsidRDefault="00E93403" w:rsidP="00E93403">
            <w:pPr>
              <w:pStyle w:val="Default"/>
              <w:numPr>
                <w:ilvl w:val="0"/>
                <w:numId w:val="39"/>
              </w:numPr>
              <w:ind w:left="270" w:hanging="180"/>
              <w:rPr>
                <w:sz w:val="23"/>
                <w:szCs w:val="23"/>
              </w:rPr>
            </w:pPr>
            <w:r>
              <w:rPr>
                <w:sz w:val="23"/>
                <w:szCs w:val="23"/>
              </w:rPr>
              <w:t xml:space="preserve">TSW create and interpret dot plot, box plots, and histograms. </w:t>
            </w:r>
          </w:p>
          <w:p w:rsidR="00E93403" w:rsidRDefault="00E93403" w:rsidP="00E93403">
            <w:pPr>
              <w:pStyle w:val="Default"/>
              <w:numPr>
                <w:ilvl w:val="0"/>
                <w:numId w:val="39"/>
              </w:numPr>
              <w:ind w:left="270" w:hanging="180"/>
              <w:rPr>
                <w:sz w:val="23"/>
                <w:szCs w:val="23"/>
              </w:rPr>
            </w:pPr>
            <w:r>
              <w:rPr>
                <w:sz w:val="23"/>
                <w:szCs w:val="23"/>
              </w:rPr>
              <w:t xml:space="preserve">TSW compare the shape, center, and spread of two or more data sets in various representations. </w:t>
            </w:r>
          </w:p>
          <w:p w:rsidR="00E93403" w:rsidRDefault="00E93403" w:rsidP="00E93403">
            <w:pPr>
              <w:pStyle w:val="Default"/>
              <w:numPr>
                <w:ilvl w:val="0"/>
                <w:numId w:val="39"/>
              </w:numPr>
              <w:ind w:left="270" w:hanging="180"/>
              <w:rPr>
                <w:sz w:val="23"/>
                <w:szCs w:val="23"/>
              </w:rPr>
            </w:pPr>
            <w:r>
              <w:rPr>
                <w:sz w:val="23"/>
                <w:szCs w:val="23"/>
              </w:rPr>
              <w:t xml:space="preserve">TSW examine the shape of data to determine the appropriate measure of center and spread. </w:t>
            </w:r>
          </w:p>
          <w:p w:rsidR="00E93403" w:rsidRDefault="00E93403" w:rsidP="00E93403">
            <w:pPr>
              <w:pStyle w:val="Default"/>
              <w:numPr>
                <w:ilvl w:val="0"/>
                <w:numId w:val="39"/>
              </w:numPr>
              <w:ind w:left="270" w:hanging="180"/>
              <w:rPr>
                <w:sz w:val="23"/>
                <w:szCs w:val="23"/>
              </w:rPr>
            </w:pPr>
            <w:r>
              <w:rPr>
                <w:sz w:val="23"/>
                <w:szCs w:val="23"/>
              </w:rPr>
              <w:t xml:space="preserve">TSW calculate statistics, including standard deviation, using technology. </w:t>
            </w:r>
          </w:p>
          <w:p w:rsidR="00E93403" w:rsidRDefault="00E93403" w:rsidP="00E93403">
            <w:pPr>
              <w:pStyle w:val="Default"/>
              <w:numPr>
                <w:ilvl w:val="0"/>
                <w:numId w:val="39"/>
              </w:numPr>
              <w:ind w:left="270" w:hanging="180"/>
              <w:rPr>
                <w:sz w:val="23"/>
                <w:szCs w:val="23"/>
              </w:rPr>
            </w:pPr>
            <w:r>
              <w:rPr>
                <w:sz w:val="23"/>
                <w:szCs w:val="23"/>
              </w:rPr>
              <w:t xml:space="preserve">TSW create and interpret two-way frequency tables. </w:t>
            </w:r>
          </w:p>
          <w:p w:rsidR="00F46912" w:rsidRPr="00E93403" w:rsidRDefault="00F46912" w:rsidP="00E93403">
            <w:pPr>
              <w:pStyle w:val="Default"/>
              <w:ind w:left="90"/>
              <w:rPr>
                <w:sz w:val="20"/>
                <w:szCs w:val="20"/>
              </w:rPr>
            </w:pPr>
          </w:p>
        </w:tc>
        <w:tc>
          <w:tcPr>
            <w:tcW w:w="5448" w:type="dxa"/>
          </w:tcPr>
          <w:tbl>
            <w:tblPr>
              <w:tblStyle w:val="TableGrid"/>
              <w:tblpPr w:leftFromText="180" w:rightFromText="180" w:vertAnchor="page" w:horzAnchor="margin" w:tblpY="1"/>
              <w:tblOverlap w:val="never"/>
              <w:tblW w:w="0" w:type="auto"/>
              <w:tblLook w:val="04A0"/>
            </w:tblPr>
            <w:tblGrid>
              <w:gridCol w:w="1704"/>
              <w:gridCol w:w="1773"/>
              <w:gridCol w:w="1738"/>
            </w:tblGrid>
            <w:tr w:rsidR="00F46912" w:rsidRPr="00E93403" w:rsidTr="007F7E4A">
              <w:tc>
                <w:tcPr>
                  <w:tcW w:w="1704" w:type="dxa"/>
                  <w:vAlign w:val="center"/>
                </w:tcPr>
                <w:p w:rsidR="00F46912" w:rsidRPr="00E93403" w:rsidRDefault="00E93403" w:rsidP="008B7031">
                  <w:pPr>
                    <w:pStyle w:val="Default"/>
                    <w:jc w:val="center"/>
                    <w:rPr>
                      <w:sz w:val="20"/>
                      <w:szCs w:val="20"/>
                    </w:rPr>
                  </w:pPr>
                  <w:r>
                    <w:rPr>
                      <w:sz w:val="20"/>
                      <w:szCs w:val="20"/>
                    </w:rPr>
                    <w:t>shape</w:t>
                  </w:r>
                </w:p>
              </w:tc>
              <w:tc>
                <w:tcPr>
                  <w:tcW w:w="1773" w:type="dxa"/>
                  <w:vAlign w:val="center"/>
                </w:tcPr>
                <w:p w:rsidR="00F46912" w:rsidRPr="00E93403" w:rsidRDefault="00E93403" w:rsidP="00F46912">
                  <w:pPr>
                    <w:pStyle w:val="Default"/>
                    <w:jc w:val="center"/>
                    <w:rPr>
                      <w:rFonts w:asciiTheme="minorHAnsi" w:hAnsiTheme="minorHAnsi"/>
                      <w:sz w:val="20"/>
                      <w:szCs w:val="20"/>
                    </w:rPr>
                  </w:pPr>
                  <w:r>
                    <w:rPr>
                      <w:rFonts w:asciiTheme="minorHAnsi" w:hAnsiTheme="minorHAnsi"/>
                      <w:sz w:val="20"/>
                      <w:szCs w:val="20"/>
                    </w:rPr>
                    <w:t>outlier</w:t>
                  </w:r>
                </w:p>
              </w:tc>
              <w:tc>
                <w:tcPr>
                  <w:tcW w:w="1738" w:type="dxa"/>
                  <w:vAlign w:val="center"/>
                </w:tcPr>
                <w:p w:rsidR="00F46912" w:rsidRPr="00E93403" w:rsidRDefault="00E93403" w:rsidP="00F46912">
                  <w:pPr>
                    <w:pStyle w:val="Default"/>
                    <w:jc w:val="center"/>
                    <w:rPr>
                      <w:rFonts w:asciiTheme="minorHAnsi" w:hAnsiTheme="minorHAnsi"/>
                      <w:sz w:val="20"/>
                      <w:szCs w:val="20"/>
                    </w:rPr>
                  </w:pPr>
                  <w:proofErr w:type="spellStart"/>
                  <w:r>
                    <w:rPr>
                      <w:rFonts w:asciiTheme="minorHAnsi" w:hAnsiTheme="minorHAnsi"/>
                      <w:sz w:val="20"/>
                      <w:szCs w:val="20"/>
                    </w:rPr>
                    <w:t>unimodal</w:t>
                  </w:r>
                  <w:proofErr w:type="spellEnd"/>
                  <w:r>
                    <w:rPr>
                      <w:rFonts w:asciiTheme="minorHAnsi" w:hAnsiTheme="minorHAnsi"/>
                      <w:sz w:val="20"/>
                      <w:szCs w:val="20"/>
                    </w:rPr>
                    <w:t xml:space="preserve"> distribution</w:t>
                  </w:r>
                </w:p>
              </w:tc>
            </w:tr>
            <w:tr w:rsidR="00F46912" w:rsidRPr="00E93403" w:rsidTr="007F7E4A">
              <w:tc>
                <w:tcPr>
                  <w:tcW w:w="1704" w:type="dxa"/>
                  <w:vAlign w:val="center"/>
                </w:tcPr>
                <w:p w:rsidR="00F46912" w:rsidRPr="00E93403" w:rsidRDefault="00E93403" w:rsidP="008B7031">
                  <w:pPr>
                    <w:pStyle w:val="Default"/>
                    <w:jc w:val="center"/>
                    <w:rPr>
                      <w:sz w:val="20"/>
                      <w:szCs w:val="20"/>
                    </w:rPr>
                  </w:pPr>
                  <w:r>
                    <w:rPr>
                      <w:sz w:val="20"/>
                      <w:szCs w:val="20"/>
                    </w:rPr>
                    <w:t>center</w:t>
                  </w:r>
                </w:p>
              </w:tc>
              <w:tc>
                <w:tcPr>
                  <w:tcW w:w="1773" w:type="dxa"/>
                  <w:vAlign w:val="center"/>
                </w:tcPr>
                <w:p w:rsidR="00F46912" w:rsidRPr="00E93403" w:rsidRDefault="00E93403" w:rsidP="00F46912">
                  <w:pPr>
                    <w:jc w:val="center"/>
                    <w:rPr>
                      <w:rFonts w:asciiTheme="minorHAnsi" w:hAnsiTheme="minorHAnsi"/>
                    </w:rPr>
                  </w:pPr>
                  <w:r>
                    <w:rPr>
                      <w:rFonts w:asciiTheme="minorHAnsi" w:hAnsiTheme="minorHAnsi"/>
                    </w:rPr>
                    <w:t>dot plot</w:t>
                  </w:r>
                </w:p>
              </w:tc>
              <w:tc>
                <w:tcPr>
                  <w:tcW w:w="1738" w:type="dxa"/>
                  <w:vAlign w:val="center"/>
                </w:tcPr>
                <w:p w:rsidR="00F46912" w:rsidRPr="00E93403" w:rsidRDefault="00E93403" w:rsidP="00F46912">
                  <w:pPr>
                    <w:pStyle w:val="Default"/>
                    <w:jc w:val="center"/>
                    <w:rPr>
                      <w:rFonts w:asciiTheme="minorHAnsi" w:hAnsiTheme="minorHAnsi"/>
                      <w:sz w:val="20"/>
                      <w:szCs w:val="20"/>
                    </w:rPr>
                  </w:pPr>
                  <w:r>
                    <w:rPr>
                      <w:rFonts w:asciiTheme="minorHAnsi" w:hAnsiTheme="minorHAnsi"/>
                      <w:sz w:val="20"/>
                      <w:szCs w:val="20"/>
                    </w:rPr>
                    <w:t>bimodal distribution</w:t>
                  </w:r>
                </w:p>
              </w:tc>
            </w:tr>
            <w:tr w:rsidR="00F46912" w:rsidRPr="00E93403" w:rsidTr="007F7E4A">
              <w:tc>
                <w:tcPr>
                  <w:tcW w:w="1704" w:type="dxa"/>
                  <w:vAlign w:val="center"/>
                </w:tcPr>
                <w:p w:rsidR="00F46912" w:rsidRPr="00E93403" w:rsidRDefault="00E93403" w:rsidP="008B7031">
                  <w:pPr>
                    <w:pStyle w:val="Default"/>
                    <w:jc w:val="center"/>
                    <w:rPr>
                      <w:sz w:val="20"/>
                      <w:szCs w:val="20"/>
                    </w:rPr>
                  </w:pPr>
                  <w:r>
                    <w:rPr>
                      <w:sz w:val="20"/>
                      <w:szCs w:val="20"/>
                    </w:rPr>
                    <w:t>lower quartile</w:t>
                  </w:r>
                </w:p>
              </w:tc>
              <w:tc>
                <w:tcPr>
                  <w:tcW w:w="1773" w:type="dxa"/>
                  <w:vAlign w:val="center"/>
                </w:tcPr>
                <w:p w:rsidR="00F46912" w:rsidRPr="00E93403" w:rsidRDefault="00E93403" w:rsidP="00F46912">
                  <w:pPr>
                    <w:pStyle w:val="Default"/>
                    <w:jc w:val="center"/>
                    <w:rPr>
                      <w:rFonts w:asciiTheme="minorHAnsi" w:hAnsiTheme="minorHAnsi"/>
                      <w:sz w:val="20"/>
                      <w:szCs w:val="20"/>
                    </w:rPr>
                  </w:pPr>
                  <w:r>
                    <w:rPr>
                      <w:rFonts w:asciiTheme="minorHAnsi" w:hAnsiTheme="minorHAnsi"/>
                      <w:sz w:val="20"/>
                      <w:szCs w:val="20"/>
                    </w:rPr>
                    <w:t>histogram</w:t>
                  </w:r>
                </w:p>
              </w:tc>
              <w:tc>
                <w:tcPr>
                  <w:tcW w:w="1738" w:type="dxa"/>
                  <w:vAlign w:val="center"/>
                </w:tcPr>
                <w:p w:rsidR="00F46912" w:rsidRPr="00E93403" w:rsidRDefault="00E93403" w:rsidP="00F46912">
                  <w:pPr>
                    <w:pStyle w:val="Default"/>
                    <w:jc w:val="center"/>
                    <w:rPr>
                      <w:rFonts w:asciiTheme="minorHAnsi" w:hAnsiTheme="minorHAnsi"/>
                      <w:sz w:val="20"/>
                      <w:szCs w:val="20"/>
                    </w:rPr>
                  </w:pPr>
                  <w:r>
                    <w:rPr>
                      <w:rFonts w:asciiTheme="minorHAnsi" w:hAnsiTheme="minorHAnsi"/>
                      <w:sz w:val="20"/>
                      <w:szCs w:val="20"/>
                    </w:rPr>
                    <w:t>quantitative data</w:t>
                  </w:r>
                </w:p>
              </w:tc>
            </w:tr>
            <w:tr w:rsidR="00F46912" w:rsidRPr="00E93403" w:rsidTr="007F7E4A">
              <w:tc>
                <w:tcPr>
                  <w:tcW w:w="1704" w:type="dxa"/>
                  <w:vAlign w:val="center"/>
                </w:tcPr>
                <w:p w:rsidR="00F46912" w:rsidRPr="00E93403" w:rsidRDefault="00E93403" w:rsidP="008B7031">
                  <w:pPr>
                    <w:pStyle w:val="Default"/>
                    <w:jc w:val="center"/>
                    <w:rPr>
                      <w:sz w:val="20"/>
                      <w:szCs w:val="20"/>
                    </w:rPr>
                  </w:pPr>
                  <w:r>
                    <w:rPr>
                      <w:sz w:val="20"/>
                      <w:szCs w:val="20"/>
                    </w:rPr>
                    <w:t>upper quartile</w:t>
                  </w:r>
                </w:p>
              </w:tc>
              <w:tc>
                <w:tcPr>
                  <w:tcW w:w="1773" w:type="dxa"/>
                  <w:vAlign w:val="center"/>
                </w:tcPr>
                <w:p w:rsidR="00F46912" w:rsidRPr="00E93403" w:rsidRDefault="00E93403" w:rsidP="00F46912">
                  <w:pPr>
                    <w:pStyle w:val="Default"/>
                    <w:jc w:val="center"/>
                    <w:rPr>
                      <w:rFonts w:asciiTheme="minorHAnsi" w:hAnsiTheme="minorHAnsi"/>
                      <w:sz w:val="20"/>
                      <w:szCs w:val="20"/>
                    </w:rPr>
                  </w:pPr>
                  <w:r>
                    <w:rPr>
                      <w:rFonts w:asciiTheme="minorHAnsi" w:hAnsiTheme="minorHAnsi"/>
                      <w:sz w:val="20"/>
                      <w:szCs w:val="20"/>
                    </w:rPr>
                    <w:t>skew</w:t>
                  </w:r>
                </w:p>
              </w:tc>
              <w:tc>
                <w:tcPr>
                  <w:tcW w:w="1738" w:type="dxa"/>
                  <w:vAlign w:val="center"/>
                </w:tcPr>
                <w:p w:rsidR="00F46912" w:rsidRPr="00E93403" w:rsidRDefault="00E93403" w:rsidP="00F46912">
                  <w:pPr>
                    <w:pStyle w:val="Default"/>
                    <w:jc w:val="center"/>
                    <w:rPr>
                      <w:rFonts w:asciiTheme="minorHAnsi" w:hAnsiTheme="minorHAnsi"/>
                      <w:sz w:val="20"/>
                      <w:szCs w:val="20"/>
                    </w:rPr>
                  </w:pPr>
                  <w:r>
                    <w:rPr>
                      <w:rFonts w:asciiTheme="minorHAnsi" w:hAnsiTheme="minorHAnsi"/>
                      <w:sz w:val="20"/>
                      <w:szCs w:val="20"/>
                    </w:rPr>
                    <w:t>variation</w:t>
                  </w:r>
                </w:p>
              </w:tc>
            </w:tr>
            <w:tr w:rsidR="00F46912" w:rsidRPr="00E93403" w:rsidTr="007F7E4A">
              <w:tc>
                <w:tcPr>
                  <w:tcW w:w="1704" w:type="dxa"/>
                  <w:vAlign w:val="center"/>
                </w:tcPr>
                <w:p w:rsidR="00F46912" w:rsidRPr="00E93403" w:rsidRDefault="00E93403" w:rsidP="00F46912">
                  <w:pPr>
                    <w:pStyle w:val="Default"/>
                    <w:jc w:val="center"/>
                    <w:rPr>
                      <w:rFonts w:asciiTheme="minorHAnsi" w:hAnsiTheme="minorHAnsi"/>
                      <w:sz w:val="20"/>
                      <w:szCs w:val="20"/>
                    </w:rPr>
                  </w:pPr>
                  <w:proofErr w:type="spellStart"/>
                  <w:r>
                    <w:rPr>
                      <w:rFonts w:asciiTheme="minorHAnsi" w:hAnsiTheme="minorHAnsi"/>
                      <w:sz w:val="20"/>
                      <w:szCs w:val="20"/>
                    </w:rPr>
                    <w:t>interquartile</w:t>
                  </w:r>
                  <w:proofErr w:type="spellEnd"/>
                  <w:r>
                    <w:rPr>
                      <w:rFonts w:asciiTheme="minorHAnsi" w:hAnsiTheme="minorHAnsi"/>
                      <w:sz w:val="20"/>
                      <w:szCs w:val="20"/>
                    </w:rPr>
                    <w:t xml:space="preserve"> range</w:t>
                  </w:r>
                </w:p>
              </w:tc>
              <w:tc>
                <w:tcPr>
                  <w:tcW w:w="1773" w:type="dxa"/>
                  <w:vAlign w:val="center"/>
                </w:tcPr>
                <w:p w:rsidR="00F46912" w:rsidRPr="00E93403" w:rsidRDefault="00E93403" w:rsidP="00F46912">
                  <w:pPr>
                    <w:pStyle w:val="Default"/>
                    <w:jc w:val="center"/>
                    <w:rPr>
                      <w:rFonts w:asciiTheme="minorHAnsi" w:hAnsiTheme="minorHAnsi"/>
                      <w:sz w:val="20"/>
                      <w:szCs w:val="20"/>
                    </w:rPr>
                  </w:pPr>
                  <w:r>
                    <w:rPr>
                      <w:rFonts w:asciiTheme="minorHAnsi" w:hAnsiTheme="minorHAnsi"/>
                      <w:sz w:val="20"/>
                      <w:szCs w:val="20"/>
                    </w:rPr>
                    <w:t>skewed lift</w:t>
                  </w:r>
                </w:p>
              </w:tc>
              <w:tc>
                <w:tcPr>
                  <w:tcW w:w="1738" w:type="dxa"/>
                  <w:vAlign w:val="center"/>
                </w:tcPr>
                <w:p w:rsidR="00F46912" w:rsidRPr="00E93403" w:rsidRDefault="00E93403" w:rsidP="00F46912">
                  <w:pPr>
                    <w:pStyle w:val="Default"/>
                    <w:jc w:val="center"/>
                    <w:rPr>
                      <w:rFonts w:asciiTheme="minorHAnsi" w:hAnsiTheme="minorHAnsi"/>
                      <w:sz w:val="20"/>
                      <w:szCs w:val="20"/>
                    </w:rPr>
                  </w:pPr>
                  <w:r>
                    <w:rPr>
                      <w:rFonts w:asciiTheme="minorHAnsi" w:hAnsiTheme="minorHAnsi"/>
                      <w:sz w:val="20"/>
                      <w:szCs w:val="20"/>
                    </w:rPr>
                    <w:t>spread</w:t>
                  </w:r>
                </w:p>
              </w:tc>
            </w:tr>
            <w:tr w:rsidR="00E93403" w:rsidRPr="00E93403" w:rsidTr="007F7E4A">
              <w:tc>
                <w:tcPr>
                  <w:tcW w:w="1704" w:type="dxa"/>
                  <w:vAlign w:val="center"/>
                </w:tcPr>
                <w:p w:rsidR="00E93403" w:rsidRDefault="00E93403" w:rsidP="00F46912">
                  <w:pPr>
                    <w:pStyle w:val="Default"/>
                    <w:jc w:val="center"/>
                    <w:rPr>
                      <w:rFonts w:asciiTheme="minorHAnsi" w:hAnsiTheme="minorHAnsi"/>
                      <w:sz w:val="20"/>
                      <w:szCs w:val="20"/>
                    </w:rPr>
                  </w:pPr>
                  <w:r>
                    <w:rPr>
                      <w:rFonts w:asciiTheme="minorHAnsi" w:hAnsiTheme="minorHAnsi"/>
                      <w:sz w:val="20"/>
                      <w:szCs w:val="20"/>
                    </w:rPr>
                    <w:t>5 number summary</w:t>
                  </w:r>
                </w:p>
              </w:tc>
              <w:tc>
                <w:tcPr>
                  <w:tcW w:w="1773" w:type="dxa"/>
                  <w:vAlign w:val="center"/>
                </w:tcPr>
                <w:p w:rsidR="00E93403" w:rsidRDefault="00E93403" w:rsidP="00F46912">
                  <w:pPr>
                    <w:pStyle w:val="Default"/>
                    <w:jc w:val="center"/>
                    <w:rPr>
                      <w:rFonts w:asciiTheme="minorHAnsi" w:hAnsiTheme="minorHAnsi"/>
                      <w:sz w:val="20"/>
                      <w:szCs w:val="20"/>
                    </w:rPr>
                  </w:pPr>
                  <w:r>
                    <w:rPr>
                      <w:rFonts w:asciiTheme="minorHAnsi" w:hAnsiTheme="minorHAnsi"/>
                      <w:sz w:val="20"/>
                      <w:szCs w:val="20"/>
                    </w:rPr>
                    <w:t>left-tailed</w:t>
                  </w:r>
                </w:p>
              </w:tc>
              <w:tc>
                <w:tcPr>
                  <w:tcW w:w="1738" w:type="dxa"/>
                  <w:vAlign w:val="center"/>
                </w:tcPr>
                <w:p w:rsidR="00E93403" w:rsidRDefault="00E93403" w:rsidP="00F46912">
                  <w:pPr>
                    <w:pStyle w:val="Default"/>
                    <w:jc w:val="center"/>
                    <w:rPr>
                      <w:rFonts w:asciiTheme="minorHAnsi" w:hAnsiTheme="minorHAnsi"/>
                      <w:sz w:val="20"/>
                      <w:szCs w:val="20"/>
                    </w:rPr>
                  </w:pPr>
                  <w:r>
                    <w:rPr>
                      <w:rFonts w:asciiTheme="minorHAnsi" w:hAnsiTheme="minorHAnsi"/>
                      <w:sz w:val="20"/>
                      <w:szCs w:val="20"/>
                    </w:rPr>
                    <w:t>two-way frequency</w:t>
                  </w:r>
                </w:p>
              </w:tc>
            </w:tr>
            <w:tr w:rsidR="00E93403" w:rsidRPr="00E93403" w:rsidTr="007F7E4A">
              <w:tc>
                <w:tcPr>
                  <w:tcW w:w="1704" w:type="dxa"/>
                  <w:vAlign w:val="center"/>
                </w:tcPr>
                <w:p w:rsidR="00E93403" w:rsidRDefault="00E93403" w:rsidP="00F46912">
                  <w:pPr>
                    <w:pStyle w:val="Default"/>
                    <w:jc w:val="center"/>
                    <w:rPr>
                      <w:rFonts w:asciiTheme="minorHAnsi" w:hAnsiTheme="minorHAnsi"/>
                      <w:sz w:val="20"/>
                      <w:szCs w:val="20"/>
                    </w:rPr>
                  </w:pPr>
                  <w:r>
                    <w:rPr>
                      <w:rFonts w:asciiTheme="minorHAnsi" w:hAnsiTheme="minorHAnsi"/>
                      <w:sz w:val="20"/>
                      <w:szCs w:val="20"/>
                    </w:rPr>
                    <w:t>mean</w:t>
                  </w:r>
                </w:p>
              </w:tc>
              <w:tc>
                <w:tcPr>
                  <w:tcW w:w="1773" w:type="dxa"/>
                  <w:vAlign w:val="center"/>
                </w:tcPr>
                <w:p w:rsidR="00E93403" w:rsidRDefault="00E93403" w:rsidP="00F46912">
                  <w:pPr>
                    <w:pStyle w:val="Default"/>
                    <w:jc w:val="center"/>
                    <w:rPr>
                      <w:rFonts w:asciiTheme="minorHAnsi" w:hAnsiTheme="minorHAnsi"/>
                      <w:sz w:val="20"/>
                      <w:szCs w:val="20"/>
                    </w:rPr>
                  </w:pPr>
                  <w:r>
                    <w:rPr>
                      <w:rFonts w:asciiTheme="minorHAnsi" w:hAnsiTheme="minorHAnsi"/>
                      <w:sz w:val="20"/>
                      <w:szCs w:val="20"/>
                    </w:rPr>
                    <w:t>skewed right</w:t>
                  </w:r>
                </w:p>
              </w:tc>
              <w:tc>
                <w:tcPr>
                  <w:tcW w:w="1738" w:type="dxa"/>
                  <w:vAlign w:val="center"/>
                </w:tcPr>
                <w:p w:rsidR="00E93403" w:rsidRDefault="00E93403" w:rsidP="00F46912">
                  <w:pPr>
                    <w:pStyle w:val="Default"/>
                    <w:jc w:val="center"/>
                    <w:rPr>
                      <w:rFonts w:asciiTheme="minorHAnsi" w:hAnsiTheme="minorHAnsi"/>
                      <w:sz w:val="20"/>
                      <w:szCs w:val="20"/>
                    </w:rPr>
                  </w:pPr>
                  <w:r>
                    <w:rPr>
                      <w:rFonts w:asciiTheme="minorHAnsi" w:hAnsiTheme="minorHAnsi"/>
                      <w:sz w:val="20"/>
                      <w:szCs w:val="20"/>
                    </w:rPr>
                    <w:t>table</w:t>
                  </w:r>
                </w:p>
              </w:tc>
            </w:tr>
            <w:tr w:rsidR="00E93403" w:rsidRPr="00E93403" w:rsidTr="007F7E4A">
              <w:tc>
                <w:tcPr>
                  <w:tcW w:w="1704" w:type="dxa"/>
                  <w:vAlign w:val="center"/>
                </w:tcPr>
                <w:p w:rsidR="00E93403" w:rsidRDefault="00E93403" w:rsidP="00F46912">
                  <w:pPr>
                    <w:pStyle w:val="Default"/>
                    <w:jc w:val="center"/>
                    <w:rPr>
                      <w:rFonts w:asciiTheme="minorHAnsi" w:hAnsiTheme="minorHAnsi"/>
                      <w:sz w:val="20"/>
                      <w:szCs w:val="20"/>
                    </w:rPr>
                  </w:pPr>
                  <w:r>
                    <w:rPr>
                      <w:rFonts w:asciiTheme="minorHAnsi" w:hAnsiTheme="minorHAnsi"/>
                      <w:sz w:val="20"/>
                      <w:szCs w:val="20"/>
                    </w:rPr>
                    <w:t>median</w:t>
                  </w:r>
                </w:p>
              </w:tc>
              <w:tc>
                <w:tcPr>
                  <w:tcW w:w="1773" w:type="dxa"/>
                  <w:vAlign w:val="center"/>
                </w:tcPr>
                <w:p w:rsidR="00E93403" w:rsidRDefault="00E93403" w:rsidP="00F46912">
                  <w:pPr>
                    <w:pStyle w:val="Default"/>
                    <w:jc w:val="center"/>
                    <w:rPr>
                      <w:rFonts w:asciiTheme="minorHAnsi" w:hAnsiTheme="minorHAnsi"/>
                      <w:sz w:val="20"/>
                      <w:szCs w:val="20"/>
                    </w:rPr>
                  </w:pPr>
                  <w:r>
                    <w:rPr>
                      <w:rFonts w:asciiTheme="minorHAnsi" w:hAnsiTheme="minorHAnsi"/>
                      <w:sz w:val="20"/>
                      <w:szCs w:val="20"/>
                    </w:rPr>
                    <w:t>right-tailed</w:t>
                  </w:r>
                </w:p>
              </w:tc>
              <w:tc>
                <w:tcPr>
                  <w:tcW w:w="1738" w:type="dxa"/>
                  <w:vAlign w:val="center"/>
                </w:tcPr>
                <w:p w:rsidR="00E93403" w:rsidRDefault="00E93403" w:rsidP="00F46912">
                  <w:pPr>
                    <w:pStyle w:val="Default"/>
                    <w:jc w:val="center"/>
                    <w:rPr>
                      <w:rFonts w:asciiTheme="minorHAnsi" w:hAnsiTheme="minorHAnsi"/>
                      <w:sz w:val="20"/>
                      <w:szCs w:val="20"/>
                    </w:rPr>
                  </w:pPr>
                  <w:r>
                    <w:rPr>
                      <w:rFonts w:asciiTheme="minorHAnsi" w:hAnsiTheme="minorHAnsi"/>
                      <w:sz w:val="20"/>
                      <w:szCs w:val="20"/>
                    </w:rPr>
                    <w:t>joint frequencies</w:t>
                  </w:r>
                </w:p>
              </w:tc>
            </w:tr>
            <w:tr w:rsidR="00E93403" w:rsidRPr="00E93403" w:rsidTr="007F7E4A">
              <w:tc>
                <w:tcPr>
                  <w:tcW w:w="1704" w:type="dxa"/>
                  <w:vAlign w:val="center"/>
                </w:tcPr>
                <w:p w:rsidR="00E93403" w:rsidRDefault="00E93403" w:rsidP="00F46912">
                  <w:pPr>
                    <w:pStyle w:val="Default"/>
                    <w:jc w:val="center"/>
                    <w:rPr>
                      <w:rFonts w:asciiTheme="minorHAnsi" w:hAnsiTheme="minorHAnsi"/>
                      <w:sz w:val="20"/>
                      <w:szCs w:val="20"/>
                    </w:rPr>
                  </w:pPr>
                  <w:r>
                    <w:rPr>
                      <w:rFonts w:asciiTheme="minorHAnsi" w:hAnsiTheme="minorHAnsi"/>
                      <w:sz w:val="20"/>
                      <w:szCs w:val="20"/>
                    </w:rPr>
                    <w:t>standard deviation</w:t>
                  </w:r>
                </w:p>
              </w:tc>
              <w:tc>
                <w:tcPr>
                  <w:tcW w:w="1773" w:type="dxa"/>
                  <w:vAlign w:val="center"/>
                </w:tcPr>
                <w:p w:rsidR="00E93403" w:rsidRDefault="00E93403" w:rsidP="00F46912">
                  <w:pPr>
                    <w:pStyle w:val="Default"/>
                    <w:jc w:val="center"/>
                    <w:rPr>
                      <w:rFonts w:asciiTheme="minorHAnsi" w:hAnsiTheme="minorHAnsi"/>
                      <w:sz w:val="20"/>
                      <w:szCs w:val="20"/>
                    </w:rPr>
                  </w:pPr>
                  <w:r>
                    <w:rPr>
                      <w:rFonts w:asciiTheme="minorHAnsi" w:hAnsiTheme="minorHAnsi"/>
                      <w:sz w:val="20"/>
                      <w:szCs w:val="20"/>
                    </w:rPr>
                    <w:t>symmetric distribution</w:t>
                  </w:r>
                </w:p>
              </w:tc>
              <w:tc>
                <w:tcPr>
                  <w:tcW w:w="1738" w:type="dxa"/>
                  <w:vAlign w:val="center"/>
                </w:tcPr>
                <w:p w:rsidR="00E93403" w:rsidRDefault="00E93403" w:rsidP="00F46912">
                  <w:pPr>
                    <w:pStyle w:val="Default"/>
                    <w:jc w:val="center"/>
                    <w:rPr>
                      <w:rFonts w:asciiTheme="minorHAnsi" w:hAnsiTheme="minorHAnsi"/>
                      <w:sz w:val="20"/>
                      <w:szCs w:val="20"/>
                    </w:rPr>
                  </w:pPr>
                  <w:r>
                    <w:rPr>
                      <w:rFonts w:asciiTheme="minorHAnsi" w:hAnsiTheme="minorHAnsi"/>
                      <w:sz w:val="20"/>
                      <w:szCs w:val="20"/>
                    </w:rPr>
                    <w:t>marginal frequencies</w:t>
                  </w:r>
                </w:p>
              </w:tc>
            </w:tr>
            <w:tr w:rsidR="00E93403" w:rsidRPr="00E93403" w:rsidTr="007F7E4A">
              <w:tc>
                <w:tcPr>
                  <w:tcW w:w="1704" w:type="dxa"/>
                  <w:vAlign w:val="center"/>
                </w:tcPr>
                <w:p w:rsidR="00E93403" w:rsidRDefault="00E93403" w:rsidP="00F46912">
                  <w:pPr>
                    <w:pStyle w:val="Default"/>
                    <w:jc w:val="center"/>
                    <w:rPr>
                      <w:rFonts w:asciiTheme="minorHAnsi" w:hAnsiTheme="minorHAnsi"/>
                      <w:sz w:val="20"/>
                      <w:szCs w:val="20"/>
                    </w:rPr>
                  </w:pPr>
                  <w:r>
                    <w:rPr>
                      <w:rFonts w:asciiTheme="minorHAnsi" w:hAnsiTheme="minorHAnsi"/>
                      <w:sz w:val="20"/>
                      <w:szCs w:val="20"/>
                    </w:rPr>
                    <w:t>statistic</w:t>
                  </w:r>
                </w:p>
              </w:tc>
              <w:tc>
                <w:tcPr>
                  <w:tcW w:w="1773" w:type="dxa"/>
                  <w:vAlign w:val="center"/>
                </w:tcPr>
                <w:p w:rsidR="00E93403" w:rsidRDefault="00E93403" w:rsidP="00F46912">
                  <w:pPr>
                    <w:pStyle w:val="Default"/>
                    <w:jc w:val="center"/>
                    <w:rPr>
                      <w:rFonts w:asciiTheme="minorHAnsi" w:hAnsiTheme="minorHAnsi"/>
                      <w:sz w:val="20"/>
                      <w:szCs w:val="20"/>
                    </w:rPr>
                  </w:pPr>
                  <w:r>
                    <w:rPr>
                      <w:rFonts w:asciiTheme="minorHAnsi" w:hAnsiTheme="minorHAnsi"/>
                      <w:sz w:val="20"/>
                      <w:szCs w:val="20"/>
                    </w:rPr>
                    <w:t xml:space="preserve">range </w:t>
                  </w:r>
                </w:p>
              </w:tc>
              <w:tc>
                <w:tcPr>
                  <w:tcW w:w="1738" w:type="dxa"/>
                  <w:vAlign w:val="center"/>
                </w:tcPr>
                <w:p w:rsidR="00E93403" w:rsidRDefault="00E93403" w:rsidP="00F46912">
                  <w:pPr>
                    <w:pStyle w:val="Default"/>
                    <w:jc w:val="center"/>
                    <w:rPr>
                      <w:rFonts w:asciiTheme="minorHAnsi" w:hAnsiTheme="minorHAnsi"/>
                      <w:sz w:val="20"/>
                      <w:szCs w:val="20"/>
                    </w:rPr>
                  </w:pPr>
                  <w:r>
                    <w:rPr>
                      <w:rFonts w:asciiTheme="minorHAnsi" w:hAnsiTheme="minorHAnsi"/>
                      <w:sz w:val="20"/>
                      <w:szCs w:val="20"/>
                    </w:rPr>
                    <w:t>conditional relative</w:t>
                  </w:r>
                </w:p>
              </w:tc>
            </w:tr>
            <w:tr w:rsidR="00E93403" w:rsidRPr="00E93403" w:rsidTr="007F7E4A">
              <w:tc>
                <w:tcPr>
                  <w:tcW w:w="1704" w:type="dxa"/>
                  <w:vAlign w:val="center"/>
                </w:tcPr>
                <w:p w:rsidR="00E93403" w:rsidRDefault="00E93403" w:rsidP="00F46912">
                  <w:pPr>
                    <w:pStyle w:val="Default"/>
                    <w:jc w:val="center"/>
                    <w:rPr>
                      <w:rFonts w:asciiTheme="minorHAnsi" w:hAnsiTheme="minorHAnsi"/>
                      <w:sz w:val="20"/>
                      <w:szCs w:val="20"/>
                    </w:rPr>
                  </w:pPr>
                  <w:r>
                    <w:rPr>
                      <w:rFonts w:asciiTheme="minorHAnsi" w:hAnsiTheme="minorHAnsi"/>
                      <w:sz w:val="20"/>
                      <w:szCs w:val="20"/>
                    </w:rPr>
                    <w:t>minimum</w:t>
                  </w:r>
                </w:p>
              </w:tc>
              <w:tc>
                <w:tcPr>
                  <w:tcW w:w="1773" w:type="dxa"/>
                  <w:vAlign w:val="center"/>
                </w:tcPr>
                <w:p w:rsidR="00E93403" w:rsidRDefault="00E93403" w:rsidP="00F46912">
                  <w:pPr>
                    <w:pStyle w:val="Default"/>
                    <w:jc w:val="center"/>
                    <w:rPr>
                      <w:rFonts w:asciiTheme="minorHAnsi" w:hAnsiTheme="minorHAnsi"/>
                      <w:sz w:val="20"/>
                      <w:szCs w:val="20"/>
                    </w:rPr>
                  </w:pPr>
                  <w:r>
                    <w:rPr>
                      <w:rFonts w:asciiTheme="minorHAnsi" w:hAnsiTheme="minorHAnsi"/>
                      <w:sz w:val="20"/>
                      <w:szCs w:val="20"/>
                    </w:rPr>
                    <w:t>maximum</w:t>
                  </w:r>
                </w:p>
              </w:tc>
              <w:tc>
                <w:tcPr>
                  <w:tcW w:w="1738" w:type="dxa"/>
                  <w:vAlign w:val="center"/>
                </w:tcPr>
                <w:p w:rsidR="00E93403" w:rsidRDefault="00E93403" w:rsidP="00F46912">
                  <w:pPr>
                    <w:pStyle w:val="Default"/>
                    <w:jc w:val="center"/>
                    <w:rPr>
                      <w:rFonts w:asciiTheme="minorHAnsi" w:hAnsiTheme="minorHAnsi"/>
                      <w:sz w:val="20"/>
                      <w:szCs w:val="20"/>
                    </w:rPr>
                  </w:pPr>
                  <w:r>
                    <w:rPr>
                      <w:rFonts w:asciiTheme="minorHAnsi" w:hAnsiTheme="minorHAnsi"/>
                      <w:sz w:val="20"/>
                      <w:szCs w:val="20"/>
                    </w:rPr>
                    <w:t>frequencies</w:t>
                  </w:r>
                </w:p>
              </w:tc>
            </w:tr>
          </w:tbl>
          <w:p w:rsidR="00F46912" w:rsidRPr="00E93403" w:rsidRDefault="00F46912" w:rsidP="00F46912">
            <w:pPr>
              <w:rPr>
                <w:rFonts w:asciiTheme="minorHAnsi" w:hAnsiTheme="minorHAnsi"/>
              </w:rPr>
            </w:pPr>
          </w:p>
        </w:tc>
      </w:tr>
      <w:tr w:rsidR="00F46912" w:rsidRPr="00E93403" w:rsidTr="00F46912">
        <w:tc>
          <w:tcPr>
            <w:tcW w:w="11016" w:type="dxa"/>
            <w:gridSpan w:val="3"/>
            <w:shd w:val="clear" w:color="auto" w:fill="D9D9D9" w:themeFill="background1" w:themeFillShade="D9"/>
            <w:vAlign w:val="center"/>
          </w:tcPr>
          <w:p w:rsidR="00F46912" w:rsidRPr="00E93403" w:rsidRDefault="00F46912" w:rsidP="00F46912">
            <w:pPr>
              <w:pStyle w:val="Default"/>
              <w:jc w:val="center"/>
              <w:rPr>
                <w:sz w:val="20"/>
                <w:szCs w:val="20"/>
              </w:rPr>
            </w:pPr>
            <w:r w:rsidRPr="00E93403">
              <w:rPr>
                <w:sz w:val="20"/>
                <w:szCs w:val="20"/>
              </w:rPr>
              <w:t>STANDARDS COVERED</w:t>
            </w:r>
          </w:p>
        </w:tc>
      </w:tr>
      <w:tr w:rsidR="00E93403" w:rsidRPr="00E93403" w:rsidTr="00F46912">
        <w:tc>
          <w:tcPr>
            <w:tcW w:w="738" w:type="dxa"/>
            <w:vMerge w:val="restart"/>
            <w:shd w:val="clear" w:color="auto" w:fill="auto"/>
            <w:textDirection w:val="btLr"/>
            <w:vAlign w:val="center"/>
          </w:tcPr>
          <w:p w:rsidR="00E93403" w:rsidRPr="00E93403" w:rsidRDefault="00E93403" w:rsidP="00F46912">
            <w:pPr>
              <w:pStyle w:val="Default"/>
              <w:ind w:left="113" w:right="113"/>
              <w:jc w:val="center"/>
              <w:rPr>
                <w:sz w:val="18"/>
                <w:szCs w:val="18"/>
              </w:rPr>
            </w:pPr>
            <w:r>
              <w:rPr>
                <w:sz w:val="18"/>
                <w:szCs w:val="18"/>
              </w:rPr>
              <w:t>Statistics &amp; Probability</w:t>
            </w:r>
          </w:p>
        </w:tc>
        <w:tc>
          <w:tcPr>
            <w:tcW w:w="10278" w:type="dxa"/>
            <w:gridSpan w:val="2"/>
            <w:shd w:val="clear" w:color="auto" w:fill="auto"/>
            <w:vAlign w:val="center"/>
          </w:tcPr>
          <w:p w:rsidR="00E93403" w:rsidRPr="00E93403" w:rsidRDefault="00E93403" w:rsidP="008B7031">
            <w:pPr>
              <w:pStyle w:val="Default"/>
              <w:rPr>
                <w:sz w:val="20"/>
                <w:szCs w:val="20"/>
              </w:rPr>
            </w:pPr>
            <w:r>
              <w:rPr>
                <w:b/>
                <w:bCs/>
                <w:sz w:val="20"/>
                <w:szCs w:val="20"/>
              </w:rPr>
              <w:t xml:space="preserve">S-ID.1. </w:t>
            </w:r>
            <w:r>
              <w:rPr>
                <w:sz w:val="20"/>
                <w:szCs w:val="20"/>
              </w:rPr>
              <w:t xml:space="preserve">Represent data with plots on the real number line (dot plots, histograms, and box plots). </w:t>
            </w:r>
          </w:p>
        </w:tc>
      </w:tr>
      <w:tr w:rsidR="00E93403" w:rsidRPr="00E93403" w:rsidTr="008B7031">
        <w:trPr>
          <w:trHeight w:val="557"/>
        </w:trPr>
        <w:tc>
          <w:tcPr>
            <w:tcW w:w="738" w:type="dxa"/>
            <w:vMerge/>
            <w:shd w:val="clear" w:color="auto" w:fill="auto"/>
            <w:vAlign w:val="center"/>
          </w:tcPr>
          <w:p w:rsidR="00E93403" w:rsidRPr="00E93403" w:rsidRDefault="00E93403" w:rsidP="00F46912">
            <w:pPr>
              <w:pStyle w:val="Default"/>
              <w:jc w:val="center"/>
              <w:rPr>
                <w:sz w:val="18"/>
                <w:szCs w:val="18"/>
              </w:rPr>
            </w:pPr>
          </w:p>
        </w:tc>
        <w:tc>
          <w:tcPr>
            <w:tcW w:w="10278" w:type="dxa"/>
            <w:gridSpan w:val="2"/>
            <w:shd w:val="clear" w:color="auto" w:fill="auto"/>
            <w:vAlign w:val="center"/>
          </w:tcPr>
          <w:p w:rsidR="00E93403" w:rsidRPr="00E93403" w:rsidRDefault="00E93403" w:rsidP="008B7031">
            <w:pPr>
              <w:pStyle w:val="Default"/>
              <w:rPr>
                <w:sz w:val="20"/>
                <w:szCs w:val="20"/>
              </w:rPr>
            </w:pPr>
            <w:r>
              <w:rPr>
                <w:b/>
                <w:bCs/>
                <w:sz w:val="20"/>
                <w:szCs w:val="20"/>
              </w:rPr>
              <w:t xml:space="preserve">S-ID.2. </w:t>
            </w:r>
            <w:r>
              <w:rPr>
                <w:sz w:val="20"/>
                <w:szCs w:val="20"/>
              </w:rPr>
              <w:t>Use statistics appropriate to the shape of the data distribution to compare center (median, mean) and spread (</w:t>
            </w:r>
            <w:proofErr w:type="spellStart"/>
            <w:r>
              <w:rPr>
                <w:sz w:val="20"/>
                <w:szCs w:val="20"/>
              </w:rPr>
              <w:t>interquartile</w:t>
            </w:r>
            <w:proofErr w:type="spellEnd"/>
            <w:r>
              <w:rPr>
                <w:sz w:val="20"/>
                <w:szCs w:val="20"/>
              </w:rPr>
              <w:t xml:space="preserve"> range, standard deviation) of two or more different data sets. </w:t>
            </w:r>
          </w:p>
        </w:tc>
      </w:tr>
      <w:tr w:rsidR="00E93403" w:rsidRPr="00E93403" w:rsidTr="008B7031">
        <w:trPr>
          <w:trHeight w:val="557"/>
        </w:trPr>
        <w:tc>
          <w:tcPr>
            <w:tcW w:w="738" w:type="dxa"/>
            <w:vMerge/>
            <w:shd w:val="clear" w:color="auto" w:fill="auto"/>
            <w:vAlign w:val="center"/>
          </w:tcPr>
          <w:p w:rsidR="00E93403" w:rsidRPr="00E93403" w:rsidRDefault="00E93403" w:rsidP="00F46912">
            <w:pPr>
              <w:pStyle w:val="Default"/>
              <w:jc w:val="center"/>
              <w:rPr>
                <w:sz w:val="18"/>
                <w:szCs w:val="18"/>
              </w:rPr>
            </w:pPr>
          </w:p>
        </w:tc>
        <w:tc>
          <w:tcPr>
            <w:tcW w:w="10278" w:type="dxa"/>
            <w:gridSpan w:val="2"/>
            <w:shd w:val="clear" w:color="auto" w:fill="auto"/>
            <w:vAlign w:val="center"/>
          </w:tcPr>
          <w:p w:rsidR="00E93403" w:rsidRDefault="00E93403" w:rsidP="00E93403">
            <w:pPr>
              <w:pStyle w:val="Default"/>
              <w:rPr>
                <w:sz w:val="20"/>
                <w:szCs w:val="20"/>
              </w:rPr>
            </w:pPr>
            <w:r>
              <w:rPr>
                <w:b/>
                <w:bCs/>
                <w:sz w:val="20"/>
                <w:szCs w:val="20"/>
              </w:rPr>
              <w:t xml:space="preserve">S-ID.3. </w:t>
            </w:r>
            <w:r>
              <w:rPr>
                <w:sz w:val="20"/>
                <w:szCs w:val="20"/>
              </w:rPr>
              <w:t xml:space="preserve">Interpret differences in shape, center, and spread in the context of the data sets, accounting for possible effects of extreme data points (outliers). </w:t>
            </w:r>
          </w:p>
          <w:p w:rsidR="00E93403" w:rsidRDefault="00E93403" w:rsidP="00E93403">
            <w:pPr>
              <w:pStyle w:val="Default"/>
              <w:rPr>
                <w:b/>
                <w:bCs/>
                <w:sz w:val="20"/>
                <w:szCs w:val="20"/>
              </w:rPr>
            </w:pPr>
          </w:p>
        </w:tc>
      </w:tr>
      <w:tr w:rsidR="00E93403" w:rsidRPr="00E93403" w:rsidTr="008B7031">
        <w:trPr>
          <w:trHeight w:val="557"/>
        </w:trPr>
        <w:tc>
          <w:tcPr>
            <w:tcW w:w="738" w:type="dxa"/>
            <w:vMerge/>
            <w:shd w:val="clear" w:color="auto" w:fill="auto"/>
            <w:vAlign w:val="center"/>
          </w:tcPr>
          <w:p w:rsidR="00E93403" w:rsidRPr="00E93403" w:rsidRDefault="00E93403" w:rsidP="00F46912">
            <w:pPr>
              <w:pStyle w:val="Default"/>
              <w:jc w:val="center"/>
              <w:rPr>
                <w:sz w:val="18"/>
                <w:szCs w:val="18"/>
              </w:rPr>
            </w:pPr>
          </w:p>
        </w:tc>
        <w:tc>
          <w:tcPr>
            <w:tcW w:w="10278" w:type="dxa"/>
            <w:gridSpan w:val="2"/>
            <w:shd w:val="clear" w:color="auto" w:fill="auto"/>
            <w:vAlign w:val="center"/>
          </w:tcPr>
          <w:p w:rsidR="00E93403" w:rsidRPr="00E93403" w:rsidRDefault="00E93403" w:rsidP="00E93403">
            <w:pPr>
              <w:pStyle w:val="Default"/>
              <w:rPr>
                <w:sz w:val="20"/>
                <w:szCs w:val="20"/>
              </w:rPr>
            </w:pPr>
            <w:r>
              <w:rPr>
                <w:b/>
                <w:bCs/>
                <w:sz w:val="20"/>
                <w:szCs w:val="20"/>
              </w:rPr>
              <w:t xml:space="preserve">S-ID.5. </w:t>
            </w:r>
            <w:r>
              <w:rPr>
                <w:sz w:val="20"/>
                <w:szCs w:val="20"/>
              </w:rPr>
              <w:t xml:space="preserve">Summarize categorical data for two categories in two-way frequency tables. Interpret relative frequencies in the context of the data (including joint, marginal, and conditional relative frequencies). Recognize possible associations and trends in the data. </w:t>
            </w:r>
          </w:p>
        </w:tc>
      </w:tr>
    </w:tbl>
    <w:p w:rsidR="00E93403" w:rsidRDefault="00E93403" w:rsidP="00D2153D">
      <w:pPr>
        <w:spacing w:line="360" w:lineRule="auto"/>
        <w:rPr>
          <w:b/>
        </w:rPr>
      </w:pPr>
    </w:p>
    <w:p w:rsidR="00D2153D" w:rsidRPr="002C3508" w:rsidRDefault="00D2153D" w:rsidP="00D2153D">
      <w:pPr>
        <w:spacing w:line="360" w:lineRule="auto"/>
      </w:pPr>
      <w:r>
        <w:rPr>
          <w:b/>
        </w:rPr>
        <w:lastRenderedPageBreak/>
        <w:t>E</w:t>
      </w:r>
      <w:r w:rsidRPr="002C3508">
        <w:rPr>
          <w:b/>
        </w:rPr>
        <w:t xml:space="preserve">xit Outcomes Skills: </w:t>
      </w:r>
    </w:p>
    <w:p w:rsidR="00D2153D" w:rsidRDefault="00D2153D" w:rsidP="00F411C8">
      <w:pPr>
        <w:pStyle w:val="ListParagraph"/>
        <w:numPr>
          <w:ilvl w:val="0"/>
          <w:numId w:val="1"/>
        </w:numPr>
        <w:spacing w:line="360" w:lineRule="auto"/>
      </w:pPr>
      <w:r>
        <w:t>I keep track of my assignments and important dates on my calendar or on my planner</w:t>
      </w:r>
      <w:r w:rsidR="008640F3">
        <w:t>.</w:t>
      </w:r>
    </w:p>
    <w:p w:rsidR="00D2153D" w:rsidRDefault="00D2153D" w:rsidP="00F411C8">
      <w:pPr>
        <w:pStyle w:val="ListParagraph"/>
        <w:numPr>
          <w:ilvl w:val="0"/>
          <w:numId w:val="1"/>
        </w:numPr>
        <w:spacing w:line="360" w:lineRule="auto"/>
      </w:pPr>
      <w:r>
        <w:t xml:space="preserve">I </w:t>
      </w:r>
      <w:r w:rsidR="008640F3">
        <w:t xml:space="preserve">take notes (teacher prepared &amp; impromptu), </w:t>
      </w:r>
      <w:r>
        <w:t>complete assignments &amp; vocabulary on time</w:t>
      </w:r>
      <w:r w:rsidR="005C2AB3">
        <w:t>.</w:t>
      </w:r>
    </w:p>
    <w:p w:rsidR="00D2153D" w:rsidRDefault="00D2153D" w:rsidP="00F411C8">
      <w:pPr>
        <w:pStyle w:val="ListParagraph"/>
        <w:numPr>
          <w:ilvl w:val="0"/>
          <w:numId w:val="1"/>
        </w:numPr>
        <w:spacing w:after="200" w:line="360" w:lineRule="auto"/>
      </w:pPr>
      <w:r>
        <w:t>I set goals in my planner</w:t>
      </w:r>
      <w:r w:rsidR="005C2AB3">
        <w:t>.</w:t>
      </w:r>
    </w:p>
    <w:p w:rsidR="00D2153D" w:rsidRDefault="00D2153D" w:rsidP="00F411C8">
      <w:pPr>
        <w:pStyle w:val="ListParagraph"/>
        <w:numPr>
          <w:ilvl w:val="0"/>
          <w:numId w:val="1"/>
        </w:numPr>
        <w:spacing w:after="200" w:line="360" w:lineRule="auto"/>
      </w:pPr>
      <w:r>
        <w:t>I manage my time using my planner</w:t>
      </w:r>
      <w:r w:rsidR="005C2AB3">
        <w:t>.</w:t>
      </w:r>
    </w:p>
    <w:p w:rsidR="00D2153D" w:rsidRDefault="00D2153D" w:rsidP="00F411C8">
      <w:pPr>
        <w:pStyle w:val="ListParagraph"/>
        <w:numPr>
          <w:ilvl w:val="0"/>
          <w:numId w:val="1"/>
        </w:numPr>
        <w:spacing w:after="200" w:line="360" w:lineRule="auto"/>
      </w:pPr>
      <w:r>
        <w:t>I keep an organized notebook.</w:t>
      </w:r>
    </w:p>
    <w:p w:rsidR="00D2153D" w:rsidRDefault="00D2153D" w:rsidP="00F411C8">
      <w:pPr>
        <w:pStyle w:val="ListParagraph"/>
        <w:numPr>
          <w:ilvl w:val="0"/>
          <w:numId w:val="1"/>
        </w:numPr>
        <w:spacing w:after="200" w:line="360" w:lineRule="auto"/>
      </w:pPr>
      <w:r>
        <w:t>I self reflect on my performance in my class using my notes, check for understanding, reflection</w:t>
      </w:r>
      <w:r w:rsidR="007B437C">
        <w:t>s</w:t>
      </w:r>
      <w:r>
        <w:t>, and activities</w:t>
      </w:r>
      <w:r w:rsidR="005C2AB3">
        <w:t>.</w:t>
      </w:r>
    </w:p>
    <w:p w:rsidR="00D2153D" w:rsidRDefault="00D2153D" w:rsidP="00F411C8">
      <w:pPr>
        <w:pStyle w:val="ListParagraph"/>
        <w:numPr>
          <w:ilvl w:val="0"/>
          <w:numId w:val="1"/>
        </w:numPr>
        <w:spacing w:after="200" w:line="360" w:lineRule="auto"/>
      </w:pPr>
      <w:r>
        <w:t>I ask for help when I need it (teacher, learning team, parent/guardian, HW Lab)</w:t>
      </w:r>
      <w:r w:rsidR="005C2AB3">
        <w:t>.</w:t>
      </w:r>
    </w:p>
    <w:p w:rsidR="008640F3" w:rsidRDefault="008640F3" w:rsidP="00F411C8">
      <w:pPr>
        <w:pStyle w:val="ListParagraph"/>
        <w:numPr>
          <w:ilvl w:val="0"/>
          <w:numId w:val="1"/>
        </w:numPr>
        <w:spacing w:after="200" w:line="360" w:lineRule="auto"/>
      </w:pPr>
      <w:r>
        <w:t>I spent extra time using the additional resources provided.</w:t>
      </w:r>
    </w:p>
    <w:p w:rsidR="00D2153D" w:rsidRDefault="00D2153D" w:rsidP="00F411C8">
      <w:pPr>
        <w:pStyle w:val="ListParagraph"/>
        <w:numPr>
          <w:ilvl w:val="0"/>
          <w:numId w:val="1"/>
        </w:numPr>
        <w:spacing w:after="200" w:line="360" w:lineRule="auto"/>
      </w:pPr>
      <w:r>
        <w:t xml:space="preserve">I am an active participate and an asset within my learning team. </w:t>
      </w:r>
    </w:p>
    <w:p w:rsidR="00715F6B" w:rsidRDefault="00715F6B" w:rsidP="00715F6B">
      <w:pPr>
        <w:pStyle w:val="ListParagraph"/>
        <w:spacing w:after="200" w:line="360" w:lineRule="auto"/>
      </w:pPr>
    </w:p>
    <w:p w:rsidR="00715F6B" w:rsidRPr="00715F6B" w:rsidRDefault="00715F6B" w:rsidP="00715F6B">
      <w:pPr>
        <w:spacing w:after="200" w:line="360" w:lineRule="auto"/>
        <w:rPr>
          <w:b/>
        </w:rPr>
      </w:pPr>
      <w:r w:rsidRPr="0039727A">
        <w:rPr>
          <w:b/>
        </w:rPr>
        <w:t>Goal Tracking Sheet:</w:t>
      </w:r>
      <w:r w:rsidRPr="00715F6B">
        <w:rPr>
          <w:b/>
        </w:rPr>
        <w:t xml:space="preserve"> </w:t>
      </w:r>
      <w:r>
        <w:rPr>
          <w:b/>
        </w:rPr>
        <w:br/>
      </w:r>
      <w:r>
        <w:t xml:space="preserve"> </w:t>
      </w:r>
      <w:r>
        <w:tab/>
        <w:t xml:space="preserve">*This should be filled in each time feedback is given.  </w:t>
      </w:r>
      <w:r>
        <w:rPr>
          <w:b/>
        </w:rPr>
        <w:br/>
      </w:r>
      <w:r>
        <w:t xml:space="preserve"> </w:t>
      </w:r>
      <w:r>
        <w:tab/>
        <w:t>*</w:t>
      </w:r>
      <w:r w:rsidR="005B6619" w:rsidRPr="005B6619">
        <w:t xml:space="preserve"> </w:t>
      </w:r>
      <w:r w:rsidR="005B6619">
        <w:t xml:space="preserve">Use the exit outcome skills as a guideline to reflect on your results </w:t>
      </w:r>
      <w:r>
        <w:t xml:space="preserve"> </w:t>
      </w:r>
    </w:p>
    <w:p w:rsidR="007B437C" w:rsidRDefault="0082476D">
      <w:pPr>
        <w:spacing w:after="200" w:line="276" w:lineRule="auto"/>
      </w:pPr>
      <w:r w:rsidRPr="0082476D">
        <w:drawing>
          <wp:inline distT="0" distB="0" distL="0" distR="0">
            <wp:extent cx="6886717" cy="3766782"/>
            <wp:effectExtent l="19050" t="0" r="28433" b="5118"/>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sidR="007B437C">
        <w:br w:type="page"/>
      </w:r>
    </w:p>
    <w:p w:rsidR="00F62088" w:rsidRDefault="009B1A72" w:rsidP="00EA02E1">
      <w:pPr>
        <w:ind w:left="4320" w:firstLine="720"/>
        <w:rPr>
          <w:sz w:val="24"/>
          <w:szCs w:val="24"/>
        </w:rPr>
      </w:pPr>
      <w:r>
        <w:rPr>
          <w:noProof/>
          <w:sz w:val="24"/>
          <w:szCs w:val="24"/>
        </w:rPr>
        <w:lastRenderedPageBreak/>
        <w:pict>
          <v:shape id="Text Box 23" o:spid="_x0000_s1028" type="#_x0000_t202" style="position:absolute;left:0;text-align:left;margin-left:3pt;margin-top:-12.55pt;width:61.5pt;height:26.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" strokeweight="2.25pt">
            <v:textbox>
              <w:txbxContent>
                <w:p w:rsidR="00DB060C" w:rsidRPr="008973BD" w:rsidRDefault="00DB060C" w:rsidP="00F62088">
                  <w:pPr>
                    <w:jc w:val="center"/>
                  </w:pPr>
                  <w:r>
                    <w:rPr>
                      <w:b/>
                      <w:sz w:val="32"/>
                      <w:szCs w:val="32"/>
                    </w:rPr>
                    <w:t>PLAN</w:t>
                  </w:r>
                </w:p>
              </w:txbxContent>
            </v:textbox>
          </v:shape>
        </w:pict>
      </w:r>
      <w:r w:rsidR="00F62088">
        <w:rPr>
          <w:sz w:val="24"/>
          <w:szCs w:val="24"/>
        </w:rPr>
        <w:t xml:space="preserve">         </w:t>
      </w:r>
      <w:r w:rsidR="00F62088" w:rsidRPr="00AA1DB0">
        <w:rPr>
          <w:sz w:val="24"/>
          <w:szCs w:val="24"/>
        </w:rPr>
        <w:t>Name</w:t>
      </w:r>
      <w:proofErr w:type="gramStart"/>
      <w:r w:rsidR="00F62088" w:rsidRPr="00AA1DB0">
        <w:rPr>
          <w:sz w:val="24"/>
          <w:szCs w:val="24"/>
        </w:rPr>
        <w:t>:_</w:t>
      </w:r>
      <w:proofErr w:type="gramEnd"/>
      <w:r w:rsidR="00F62088" w:rsidRPr="00AA1DB0">
        <w:rPr>
          <w:sz w:val="24"/>
          <w:szCs w:val="24"/>
        </w:rPr>
        <w:t>________________________</w:t>
      </w:r>
      <w:r w:rsidR="00F62088">
        <w:rPr>
          <w:sz w:val="24"/>
          <w:szCs w:val="24"/>
        </w:rPr>
        <w:t xml:space="preserve">   #:________</w:t>
      </w:r>
    </w:p>
    <w:p w:rsidR="00F62088" w:rsidRPr="00EA02E1" w:rsidRDefault="00F62088" w:rsidP="00F62088">
      <w:pPr>
        <w:rPr>
          <w:b/>
          <w:sz w:val="32"/>
          <w:szCs w:val="32"/>
        </w:rPr>
      </w:pPr>
      <w:r w:rsidRPr="00002009">
        <w:rPr>
          <w:b/>
          <w:sz w:val="32"/>
          <w:szCs w:val="32"/>
          <w:u w:val="single"/>
        </w:rPr>
        <w:t>Student Goal</w:t>
      </w:r>
      <w:r w:rsidRPr="00AA1DB0">
        <w:rPr>
          <w:sz w:val="24"/>
          <w:szCs w:val="24"/>
        </w:rPr>
        <w:t xml:space="preserve"> </w:t>
      </w:r>
      <w:r>
        <w:rPr>
          <w:sz w:val="24"/>
          <w:szCs w:val="24"/>
        </w:rPr>
        <w:t xml:space="preserve">    </w:t>
      </w:r>
      <w:r w:rsidRPr="00AA1DB0">
        <w:rPr>
          <w:sz w:val="24"/>
          <w:szCs w:val="24"/>
        </w:rPr>
        <w:t xml:space="preserve">My goal is to achieve a__________ </w:t>
      </w:r>
      <w:r>
        <w:rPr>
          <w:sz w:val="24"/>
          <w:szCs w:val="24"/>
        </w:rPr>
        <w:t xml:space="preserve">  </w:t>
      </w:r>
      <w:r w:rsidRPr="00AA1DB0">
        <w:rPr>
          <w:sz w:val="24"/>
          <w:szCs w:val="24"/>
        </w:rPr>
        <w:t xml:space="preserve">score on the </w:t>
      </w:r>
      <w:r w:rsidR="000A2758">
        <w:rPr>
          <w:sz w:val="24"/>
          <w:szCs w:val="24"/>
        </w:rPr>
        <w:t>“Chapter 4</w:t>
      </w:r>
      <w:r>
        <w:rPr>
          <w:sz w:val="24"/>
          <w:szCs w:val="24"/>
        </w:rPr>
        <w:t xml:space="preserve">: </w:t>
      </w:r>
      <w:r w:rsidR="00E93403">
        <w:rPr>
          <w:sz w:val="24"/>
          <w:szCs w:val="24"/>
        </w:rPr>
        <w:t>Statistics</w:t>
      </w:r>
      <w:r w:rsidR="00EA02E1">
        <w:rPr>
          <w:sz w:val="24"/>
          <w:szCs w:val="24"/>
        </w:rPr>
        <w:t>”</w:t>
      </w:r>
      <w:r>
        <w:rPr>
          <w:sz w:val="24"/>
          <w:szCs w:val="24"/>
        </w:rPr>
        <w:t xml:space="preserve"> unit test.</w:t>
      </w:r>
    </w:p>
    <w:p w:rsidR="00F62088" w:rsidRPr="0033616D" w:rsidRDefault="00F62088" w:rsidP="00F62088">
      <w:pPr>
        <w:rPr>
          <w:b/>
          <w:sz w:val="16"/>
          <w:szCs w:val="16"/>
          <w:u w:val="single"/>
        </w:rPr>
      </w:pPr>
    </w:p>
    <w:p w:rsidR="00F62088" w:rsidRDefault="00F62088" w:rsidP="00F62088">
      <w:pPr>
        <w:rPr>
          <w:sz w:val="24"/>
          <w:szCs w:val="24"/>
        </w:rPr>
      </w:pPr>
      <w:r>
        <w:rPr>
          <w:b/>
          <w:sz w:val="32"/>
          <w:szCs w:val="32"/>
          <w:u w:val="single"/>
        </w:rPr>
        <w:t>Action Steps</w:t>
      </w:r>
      <w:r>
        <w:rPr>
          <w:b/>
          <w:sz w:val="32"/>
          <w:szCs w:val="32"/>
        </w:rPr>
        <w:t xml:space="preserve">     </w:t>
      </w:r>
      <w:r>
        <w:rPr>
          <w:sz w:val="24"/>
          <w:szCs w:val="24"/>
        </w:rPr>
        <w:t>List</w:t>
      </w:r>
      <w:r w:rsidRPr="008973BD">
        <w:rPr>
          <w:sz w:val="24"/>
          <w:szCs w:val="24"/>
        </w:rPr>
        <w:t xml:space="preserve"> at least 3 things you plan on doing to be successful</w:t>
      </w:r>
      <w:r>
        <w:rPr>
          <w:sz w:val="24"/>
          <w:szCs w:val="24"/>
        </w:rPr>
        <w:t xml:space="preserve"> in reaching your goal this unit. </w:t>
      </w:r>
    </w:p>
    <w:p w:rsidR="00F62088" w:rsidRPr="008973BD" w:rsidRDefault="00F62088" w:rsidP="00F62088">
      <w:pPr>
        <w:rPr>
          <w:b/>
          <w:sz w:val="32"/>
          <w:szCs w:val="32"/>
        </w:rPr>
      </w:pPr>
      <w:r>
        <w:rPr>
          <w:sz w:val="24"/>
          <w:szCs w:val="24"/>
        </w:rPr>
        <w:t>(i.e. use flashcards to study and unde</w:t>
      </w:r>
      <w:r w:rsidR="00EA02E1">
        <w:rPr>
          <w:sz w:val="24"/>
          <w:szCs w:val="24"/>
        </w:rPr>
        <w:t>rstand vocabulary, reflect on CFU</w:t>
      </w:r>
      <w:r>
        <w:rPr>
          <w:sz w:val="24"/>
          <w:szCs w:val="24"/>
        </w:rPr>
        <w:t xml:space="preserve"> problems that I miss, seek extra help when I do not understand a concept, ask question in class when I can’t find my mistake, try/preserver through al</w:t>
      </w:r>
      <w:r w:rsidR="00EA02E1">
        <w:rPr>
          <w:sz w:val="24"/>
          <w:szCs w:val="24"/>
        </w:rPr>
        <w:t>l my CFU</w:t>
      </w:r>
      <w:r>
        <w:rPr>
          <w:sz w:val="24"/>
          <w:szCs w:val="24"/>
        </w:rPr>
        <w:t xml:space="preserve"> problems, </w:t>
      </w:r>
      <w:r w:rsidR="00EA02E1">
        <w:rPr>
          <w:sz w:val="24"/>
          <w:szCs w:val="24"/>
        </w:rPr>
        <w:t>use additional resources provided</w:t>
      </w:r>
      <w:r>
        <w:rPr>
          <w:sz w:val="24"/>
          <w:szCs w:val="24"/>
        </w:rPr>
        <w:t xml:space="preserve"> to ma</w:t>
      </w:r>
      <w:r w:rsidR="00EA02E1">
        <w:rPr>
          <w:sz w:val="24"/>
          <w:szCs w:val="24"/>
        </w:rPr>
        <w:t>ke sure I understand topic</w:t>
      </w:r>
      <w:r>
        <w:rPr>
          <w:sz w:val="24"/>
          <w:szCs w:val="24"/>
        </w:rPr>
        <w:t>,</w:t>
      </w:r>
      <w:r w:rsidR="00EA02E1">
        <w:rPr>
          <w:sz w:val="24"/>
          <w:szCs w:val="24"/>
        </w:rPr>
        <w:t xml:space="preserve"> review pretest,</w:t>
      </w:r>
      <w:r>
        <w:rPr>
          <w:sz w:val="24"/>
          <w:szCs w:val="24"/>
        </w:rPr>
        <w:t xml:space="preserve"> etc.)</w:t>
      </w:r>
    </w:p>
    <w:p w:rsidR="00F62088" w:rsidRDefault="009B1A72" w:rsidP="00F62088">
      <w:pPr>
        <w:rPr>
          <w:b/>
          <w:sz w:val="32"/>
          <w:szCs w:val="32"/>
        </w:rPr>
      </w:pPr>
      <w:r w:rsidRPr="009B1A72">
        <w:rPr>
          <w:b/>
          <w:noProof/>
          <w:sz w:val="32"/>
          <w:szCs w:val="32"/>
          <w:u w:val="single"/>
        </w:rPr>
        <w:pict>
          <v:group id="Group 15" o:spid="_x0000_s1029" style="position:absolute;margin-left:-3pt;margin-top:.25pt;width:560.25pt;height:77.2pt;z-index:251663360" coordorigin="660,2925" coordsize="11205,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">
            <v:shape id="Text Box 16" o:spid="_x0000_s1030" type="#_x0000_t202" style="position:absolute;left:8730;top:2925;width:3135;height:1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DB060C" w:rsidRDefault="00DB060C" w:rsidP="00F62088"/>
                </w:txbxContent>
              </v:textbox>
            </v:shape>
            <v:shape id="Text Box 17" o:spid="_x0000_s1031" type="#_x0000_t202" style="position:absolute;left:4695;top:2940;width:3135;height:1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DB060C" w:rsidRDefault="00DB060C" w:rsidP="00F62088"/>
                </w:txbxContent>
              </v:textbox>
            </v:shape>
            <v:shape id="Text Box 18" o:spid="_x0000_s1032" type="#_x0000_t202" style="position:absolute;left:660;top:2940;width:3135;height:15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DB060C" w:rsidRPr="00F12C3A" w:rsidRDefault="00DB060C" w:rsidP="00F62088">
                    <w:pPr>
                      <w:rPr>
                        <w:b/>
                      </w:rPr>
                    </w:pPr>
                  </w:p>
                </w:txbxContent>
              </v:textbox>
            </v:shape>
          </v:group>
        </w:pict>
      </w:r>
    </w:p>
    <w:p w:rsidR="00F62088" w:rsidRDefault="00F62088" w:rsidP="00F62088">
      <w:pPr>
        <w:rPr>
          <w:b/>
          <w:sz w:val="32"/>
          <w:szCs w:val="32"/>
        </w:rPr>
      </w:pPr>
    </w:p>
    <w:p w:rsidR="00F62088" w:rsidRDefault="00F62088" w:rsidP="00F62088">
      <w:pPr>
        <w:rPr>
          <w:b/>
          <w:sz w:val="32"/>
          <w:szCs w:val="32"/>
        </w:rPr>
      </w:pPr>
    </w:p>
    <w:p w:rsidR="00F62088" w:rsidRDefault="00F62088" w:rsidP="00F62088">
      <w:pPr>
        <w:rPr>
          <w:b/>
          <w:sz w:val="32"/>
          <w:szCs w:val="32"/>
          <w:u w:val="single"/>
        </w:rPr>
      </w:pPr>
    </w:p>
    <w:p w:rsidR="00F62088" w:rsidRDefault="009B1A72" w:rsidP="00F62088">
      <w:pPr>
        <w:autoSpaceDE w:val="0"/>
        <w:autoSpaceDN w:val="0"/>
        <w:adjustRightInd w:val="0"/>
      </w:pPr>
      <w:r>
        <w:rPr>
          <w:noProof/>
        </w:rPr>
        <w:pict>
          <v:shape id="Text Box 21" o:spid="_x0000_s1033" type="#_x0000_t202" style="position:absolute;margin-left:193.6pt;margin-top:7.7pt;width:75.25pt;height:26.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" strokeweight="2.25pt">
            <v:textbox>
              <w:txbxContent>
                <w:p w:rsidR="00DB060C" w:rsidRPr="008973BD" w:rsidRDefault="00DB060C" w:rsidP="00F62088">
                  <w:pPr>
                    <w:jc w:val="center"/>
                  </w:pPr>
                  <w:r w:rsidRPr="009944AD">
                    <w:rPr>
                      <w:b/>
                      <w:sz w:val="32"/>
                      <w:szCs w:val="32"/>
                    </w:rPr>
                    <w:t>STUDY</w:t>
                  </w:r>
                </w:p>
              </w:txbxContent>
            </v:textbox>
          </v:shape>
        </w:pict>
      </w:r>
      <w:r>
        <w:rPr>
          <w:noProof/>
        </w:rPr>
        <w:pict>
          <v:shape id="Text Box 22" o:spid="_x0000_s1034" type="#_x0000_t202" style="position:absolute;margin-left:360.75pt;margin-top:6.25pt;width:61.5pt;height:26.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" strokeweight="2.25pt">
            <v:textbox>
              <w:txbxContent>
                <w:p w:rsidR="00DB060C" w:rsidRPr="008973BD" w:rsidRDefault="00DB060C" w:rsidP="00F62088">
                  <w:pPr>
                    <w:jc w:val="center"/>
                  </w:pPr>
                  <w:r>
                    <w:rPr>
                      <w:b/>
                      <w:sz w:val="32"/>
                      <w:szCs w:val="32"/>
                    </w:rPr>
                    <w:t>Act</w:t>
                  </w:r>
                </w:p>
              </w:txbxContent>
            </v:textbox>
          </v:shape>
        </w:pict>
      </w:r>
      <w:r>
        <w:rPr>
          <w:noProof/>
        </w:rPr>
        <w:pict>
          <v:shape id="Text Box 20" o:spid="_x0000_s1035" type="#_x0000_t202" style="position:absolute;margin-left:-3pt;margin-top:6.5pt;width:61.5pt;height:26.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" strokeweight="2.25pt">
            <v:textbox>
              <w:txbxContent>
                <w:p w:rsidR="00DB060C" w:rsidRPr="008973BD" w:rsidRDefault="00DB060C" w:rsidP="00F62088">
                  <w:pPr>
                    <w:jc w:val="center"/>
                  </w:pPr>
                  <w:r>
                    <w:rPr>
                      <w:b/>
                      <w:sz w:val="32"/>
                      <w:szCs w:val="32"/>
                    </w:rPr>
                    <w:t>Do</w:t>
                  </w:r>
                </w:p>
              </w:txbxContent>
            </v:textbox>
          </v:shape>
        </w:pict>
      </w:r>
    </w:p>
    <w:p w:rsidR="00F62088" w:rsidRDefault="00F62088" w:rsidP="00F62088">
      <w:pPr>
        <w:autoSpaceDE w:val="0"/>
        <w:autoSpaceDN w:val="0"/>
        <w:adjustRightInd w:val="0"/>
      </w:pPr>
    </w:p>
    <w:p w:rsidR="00F62088" w:rsidRPr="002A4767" w:rsidRDefault="009B1A72" w:rsidP="00F62088">
      <w:pPr>
        <w:pStyle w:val="ListParagraph"/>
        <w:ind w:left="0"/>
        <w:rPr>
          <w:sz w:val="24"/>
          <w:szCs w:val="24"/>
          <w:u w:val="single"/>
        </w:rPr>
      </w:pPr>
      <w:r w:rsidRPr="009B1A72">
        <w:rPr>
          <w:noProof/>
          <w:sz w:val="24"/>
          <w:szCs w:val="24"/>
        </w:rPr>
        <w:pict>
          <v:shape id="Text Box 13" o:spid="_x0000_s1036" type="#_x0000_t202" style="position:absolute;margin-left:346.45pt;margin-top:8.85pt;width:209.25pt;height:268.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" filled="f" stroked="f" strokecolor="white">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2"/>
                  </w:tblGrid>
                  <w:tr w:rsidR="00DB060C" w:rsidRPr="00E77642" w:rsidTr="00F46912">
                    <w:trPr>
                      <w:trHeight w:val="478"/>
                    </w:trPr>
                    <w:tc>
                      <w:tcPr>
                        <w:tcW w:w="4052" w:type="dxa"/>
                        <w:vAlign w:val="center"/>
                      </w:tcPr>
                      <w:p w:rsidR="00DB060C" w:rsidRPr="00931BA4" w:rsidRDefault="00DB060C" w:rsidP="00F46912">
                        <w:pPr>
                          <w:pStyle w:val="ListParagraph"/>
                          <w:ind w:left="0"/>
                          <w:rPr>
                            <w:b/>
                            <w:sz w:val="24"/>
                            <w:szCs w:val="24"/>
                          </w:rPr>
                        </w:pPr>
                        <w:r>
                          <w:rPr>
                            <w:b/>
                            <w:sz w:val="24"/>
                            <w:szCs w:val="24"/>
                          </w:rPr>
                          <w:t xml:space="preserve">Suggestions for improvement: </w:t>
                        </w:r>
                      </w:p>
                    </w:tc>
                  </w:tr>
                  <w:tr w:rsidR="00DB060C" w:rsidRPr="00E77642" w:rsidTr="0012205A">
                    <w:trPr>
                      <w:trHeight w:val="4626"/>
                    </w:trPr>
                    <w:tc>
                      <w:tcPr>
                        <w:tcW w:w="4052" w:type="dxa"/>
                      </w:tcPr>
                      <w:p w:rsidR="00DB060C" w:rsidRPr="00E77642" w:rsidRDefault="00DB060C" w:rsidP="00F46912">
                        <w:pPr>
                          <w:pStyle w:val="ListParagraph"/>
                          <w:ind w:left="0"/>
                          <w:rPr>
                            <w:b/>
                            <w:sz w:val="24"/>
                            <w:szCs w:val="24"/>
                          </w:rPr>
                        </w:pPr>
                        <w:r w:rsidRPr="00E77642">
                          <w:rPr>
                            <w:b/>
                            <w:sz w:val="24"/>
                            <w:szCs w:val="24"/>
                          </w:rPr>
                          <w:t>Student</w:t>
                        </w:r>
                        <w:r>
                          <w:rPr>
                            <w:b/>
                            <w:sz w:val="24"/>
                            <w:szCs w:val="24"/>
                          </w:rPr>
                          <w:t xml:space="preserve"> (What will I do)</w:t>
                        </w:r>
                      </w:p>
                    </w:tc>
                  </w:tr>
                </w:tbl>
                <w:p w:rsidR="00DB060C" w:rsidRDefault="00DB060C" w:rsidP="00F62088"/>
              </w:txbxContent>
            </v:textbox>
          </v:shape>
        </w:pict>
      </w:r>
      <w:r w:rsidR="00F62088">
        <w:rPr>
          <w:b/>
          <w:sz w:val="32"/>
          <w:szCs w:val="32"/>
        </w:rPr>
        <w:tab/>
      </w:r>
      <w:r w:rsidR="00F62088">
        <w:rPr>
          <w:b/>
          <w:sz w:val="32"/>
          <w:szCs w:val="32"/>
        </w:rPr>
        <w:tab/>
      </w:r>
      <w:r w:rsidR="00F62088">
        <w:rPr>
          <w:b/>
          <w:sz w:val="32"/>
          <w:szCs w:val="32"/>
        </w:rPr>
        <w:tab/>
      </w:r>
      <w:r w:rsidR="00F62088">
        <w:rPr>
          <w:b/>
          <w:sz w:val="32"/>
          <w:szCs w:val="32"/>
        </w:rPr>
        <w:tab/>
      </w:r>
      <w:r w:rsidR="00F62088">
        <w:rPr>
          <w:b/>
          <w:sz w:val="32"/>
          <w:szCs w:val="32"/>
        </w:rPr>
        <w:tab/>
      </w:r>
      <w:r w:rsidR="00F62088">
        <w:rPr>
          <w:b/>
          <w:sz w:val="32"/>
          <w:szCs w:val="32"/>
        </w:rPr>
        <w:tab/>
      </w:r>
      <w:r w:rsidR="00F62088">
        <w:rPr>
          <w:b/>
          <w:sz w:val="32"/>
          <w:szCs w:val="32"/>
        </w:rPr>
        <w:tab/>
      </w:r>
      <w:r w:rsidR="00F62088">
        <w:rPr>
          <w:b/>
          <w:sz w:val="32"/>
          <w:szCs w:val="32"/>
        </w:rPr>
        <w:tab/>
      </w:r>
      <w:r w:rsidR="00F62088">
        <w:rPr>
          <w:b/>
          <w:sz w:val="32"/>
          <w:szCs w:val="32"/>
        </w:rPr>
        <w:tab/>
      </w:r>
      <w:r w:rsidR="00F62088">
        <w:rPr>
          <w:b/>
          <w:sz w:val="32"/>
          <w:szCs w:val="3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4"/>
        <w:gridCol w:w="1180"/>
        <w:gridCol w:w="3632"/>
      </w:tblGrid>
      <w:tr w:rsidR="00F62088" w:rsidRPr="001F0B00" w:rsidTr="0039727A">
        <w:trPr>
          <w:trHeight w:val="874"/>
        </w:trPr>
        <w:tc>
          <w:tcPr>
            <w:tcW w:w="1834" w:type="dxa"/>
            <w:vAlign w:val="center"/>
          </w:tcPr>
          <w:p w:rsidR="00F62088" w:rsidRDefault="00F62088" w:rsidP="00F46912">
            <w:pPr>
              <w:jc w:val="center"/>
              <w:rPr>
                <w:b/>
                <w:sz w:val="24"/>
                <w:szCs w:val="24"/>
              </w:rPr>
            </w:pPr>
            <w:r>
              <w:rPr>
                <w:b/>
                <w:sz w:val="24"/>
                <w:szCs w:val="24"/>
              </w:rPr>
              <w:t>Activities/</w:t>
            </w:r>
          </w:p>
          <w:p w:rsidR="00F62088" w:rsidRPr="001F0B00" w:rsidRDefault="00F62088" w:rsidP="00F46912">
            <w:pPr>
              <w:jc w:val="center"/>
              <w:rPr>
                <w:b/>
                <w:sz w:val="24"/>
                <w:szCs w:val="24"/>
              </w:rPr>
            </w:pPr>
            <w:r>
              <w:rPr>
                <w:b/>
                <w:sz w:val="24"/>
                <w:szCs w:val="24"/>
              </w:rPr>
              <w:t>Assignments</w:t>
            </w:r>
          </w:p>
        </w:tc>
        <w:tc>
          <w:tcPr>
            <w:tcW w:w="1180" w:type="dxa"/>
            <w:vAlign w:val="center"/>
          </w:tcPr>
          <w:p w:rsidR="00F62088" w:rsidRPr="00002009" w:rsidRDefault="00F62088" w:rsidP="00F46912">
            <w:pPr>
              <w:jc w:val="center"/>
              <w:rPr>
                <w:b/>
                <w:sz w:val="24"/>
                <w:szCs w:val="24"/>
              </w:rPr>
            </w:pPr>
            <w:r>
              <w:rPr>
                <w:b/>
                <w:sz w:val="24"/>
                <w:szCs w:val="24"/>
              </w:rPr>
              <w:t>Unit Concepts</w:t>
            </w:r>
          </w:p>
        </w:tc>
        <w:tc>
          <w:tcPr>
            <w:tcW w:w="3632" w:type="dxa"/>
            <w:vAlign w:val="center"/>
          </w:tcPr>
          <w:p w:rsidR="00F62088" w:rsidRDefault="00F62088" w:rsidP="00F46912">
            <w:pPr>
              <w:jc w:val="center"/>
              <w:rPr>
                <w:b/>
                <w:sz w:val="24"/>
                <w:szCs w:val="24"/>
              </w:rPr>
            </w:pPr>
            <w:r>
              <w:rPr>
                <w:noProof/>
              </w:rPr>
              <w:drawing>
                <wp:anchor distT="0" distB="0" distL="114300" distR="114300" simplePos="0" relativeHeight="251661312" behindDoc="1" locked="0" layoutInCell="1" allowOverlap="1">
                  <wp:simplePos x="0" y="0"/>
                  <wp:positionH relativeFrom="column">
                    <wp:posOffset>688340</wp:posOffset>
                  </wp:positionH>
                  <wp:positionV relativeFrom="paragraph">
                    <wp:posOffset>7620</wp:posOffset>
                  </wp:positionV>
                  <wp:extent cx="274955" cy="413385"/>
                  <wp:effectExtent l="19050" t="0" r="0" b="0"/>
                  <wp:wrapNone/>
                  <wp:docPr id="1" name="rg_hi" descr="https://encrypted-tbn0.google.com/images?q=tbn:ANd9GcQdpVrlS9P3GVQ2sGKC13_xyr8FydBnepuuiVQQvN_dUIAmc2ei7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QdpVrlS9P3GVQ2sGKC13_xyr8FydBnepuuiVQQvN_dUIAmc2ei7A">
                            <a:hlinkClick r:id="rId8"/>
                          </pic:cNvPr>
                          <pic:cNvPicPr>
                            <a:picLocks noChangeAspect="1" noChangeArrowheads="1"/>
                          </pic:cNvPicPr>
                        </pic:nvPicPr>
                        <pic:blipFill>
                          <a:blip r:embed="rId9" r:link="rId10" cstate="print"/>
                          <a:srcRect/>
                          <a:stretch>
                            <a:fillRect/>
                          </a:stretch>
                        </pic:blipFill>
                        <pic:spPr bwMode="auto">
                          <a:xfrm>
                            <a:off x="0" y="0"/>
                            <a:ext cx="274955" cy="413385"/>
                          </a:xfrm>
                          <a:prstGeom prst="rect">
                            <a:avLst/>
                          </a:prstGeom>
                          <a:noFill/>
                          <a:ln w="9525">
                            <a:noFill/>
                            <a:miter lim="800000"/>
                            <a:headEnd/>
                            <a:tailEnd/>
                          </a:ln>
                        </pic:spPr>
                      </pic:pic>
                    </a:graphicData>
                  </a:graphic>
                </wp:anchor>
              </w:drawing>
            </w:r>
            <w:r>
              <w:rPr>
                <w:b/>
                <w:sz w:val="24"/>
                <w:szCs w:val="24"/>
              </w:rPr>
              <w:t>Was it helpful</w:t>
            </w:r>
          </w:p>
          <w:p w:rsidR="00F62088" w:rsidRPr="005F5A17" w:rsidRDefault="009B1A72" w:rsidP="00566595">
            <w:pPr>
              <w:rPr>
                <w:b/>
                <w:sz w:val="24"/>
                <w:szCs w:val="24"/>
              </w:rPr>
            </w:pPr>
            <w:r w:rsidRPr="009B1A72">
              <w:rPr>
                <w:noProof/>
                <w:sz w:val="22"/>
                <w:szCs w:val="22"/>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4" o:spid="_x0000_s1044" type="#_x0000_t5" style="position:absolute;margin-left:91.55pt;margin-top:1pt;width:15pt;height:12.7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" filled="f"/>
              </w:pict>
            </w:r>
            <w:r w:rsidR="00F62088">
              <w:rPr>
                <w:b/>
                <w:sz w:val="24"/>
                <w:szCs w:val="24"/>
              </w:rPr>
              <w:t xml:space="preserve">              </w:t>
            </w:r>
            <w:r w:rsidR="00566595">
              <w:rPr>
                <w:b/>
                <w:sz w:val="24"/>
                <w:szCs w:val="24"/>
              </w:rPr>
              <w:t xml:space="preserve">      </w:t>
            </w:r>
            <w:r w:rsidR="00F62088">
              <w:rPr>
                <w:b/>
                <w:sz w:val="24"/>
                <w:szCs w:val="24"/>
              </w:rPr>
              <w:t xml:space="preserve">       /</w:t>
            </w:r>
          </w:p>
        </w:tc>
      </w:tr>
      <w:tr w:rsidR="00F62088" w:rsidRPr="001F0B00" w:rsidTr="0039727A">
        <w:trPr>
          <w:trHeight w:val="483"/>
        </w:trPr>
        <w:tc>
          <w:tcPr>
            <w:tcW w:w="1834" w:type="dxa"/>
          </w:tcPr>
          <w:p w:rsidR="00F62088" w:rsidRPr="0028592C" w:rsidRDefault="001620EB" w:rsidP="00F46912">
            <w:pPr>
              <w:jc w:val="center"/>
              <w:rPr>
                <w:sz w:val="22"/>
                <w:szCs w:val="22"/>
              </w:rPr>
            </w:pPr>
            <w:r w:rsidRPr="0028592C">
              <w:rPr>
                <w:sz w:val="22"/>
                <w:szCs w:val="22"/>
              </w:rPr>
              <w:t>Reflection</w:t>
            </w:r>
            <w:r w:rsidR="00566595" w:rsidRPr="0028592C">
              <w:rPr>
                <w:sz w:val="22"/>
                <w:szCs w:val="22"/>
              </w:rPr>
              <w:t xml:space="preserve"> </w:t>
            </w:r>
            <w:r w:rsidR="00A91F40">
              <w:rPr>
                <w:sz w:val="22"/>
                <w:szCs w:val="22"/>
              </w:rPr>
              <w:t>4.1</w:t>
            </w:r>
          </w:p>
        </w:tc>
        <w:tc>
          <w:tcPr>
            <w:tcW w:w="1180" w:type="dxa"/>
            <w:vAlign w:val="center"/>
          </w:tcPr>
          <w:p w:rsidR="00F62088" w:rsidRPr="0012205A" w:rsidRDefault="00A91F40" w:rsidP="00F46898">
            <w:pPr>
              <w:jc w:val="center"/>
              <w:rPr>
                <w:sz w:val="22"/>
                <w:szCs w:val="22"/>
              </w:rPr>
            </w:pPr>
            <w:r>
              <w:rPr>
                <w:sz w:val="22"/>
                <w:szCs w:val="22"/>
              </w:rPr>
              <w:t>#2</w:t>
            </w:r>
          </w:p>
        </w:tc>
        <w:tc>
          <w:tcPr>
            <w:tcW w:w="3632" w:type="dxa"/>
          </w:tcPr>
          <w:p w:rsidR="00F62088" w:rsidRPr="00566595" w:rsidRDefault="00F62088" w:rsidP="00F46912">
            <w:pPr>
              <w:rPr>
                <w:sz w:val="22"/>
                <w:szCs w:val="22"/>
              </w:rPr>
            </w:pPr>
          </w:p>
        </w:tc>
      </w:tr>
      <w:tr w:rsidR="0012205A" w:rsidRPr="001F0B00" w:rsidTr="0039727A">
        <w:trPr>
          <w:trHeight w:val="483"/>
        </w:trPr>
        <w:tc>
          <w:tcPr>
            <w:tcW w:w="1834" w:type="dxa"/>
          </w:tcPr>
          <w:p w:rsidR="0012205A" w:rsidRPr="0028592C" w:rsidRDefault="0012205A" w:rsidP="00F46912">
            <w:pPr>
              <w:jc w:val="center"/>
              <w:rPr>
                <w:sz w:val="22"/>
                <w:szCs w:val="22"/>
              </w:rPr>
            </w:pPr>
            <w:r w:rsidRPr="0028592C">
              <w:rPr>
                <w:sz w:val="22"/>
                <w:szCs w:val="22"/>
              </w:rPr>
              <w:t xml:space="preserve">Reflection </w:t>
            </w:r>
            <w:r w:rsidR="00A91F40">
              <w:rPr>
                <w:sz w:val="22"/>
                <w:szCs w:val="22"/>
              </w:rPr>
              <w:t>4.2</w:t>
            </w:r>
          </w:p>
        </w:tc>
        <w:tc>
          <w:tcPr>
            <w:tcW w:w="1180" w:type="dxa"/>
            <w:vAlign w:val="center"/>
          </w:tcPr>
          <w:p w:rsidR="0012205A" w:rsidRPr="0012205A" w:rsidRDefault="00A91F40" w:rsidP="00F46898">
            <w:pPr>
              <w:jc w:val="center"/>
              <w:rPr>
                <w:sz w:val="22"/>
                <w:szCs w:val="22"/>
              </w:rPr>
            </w:pPr>
            <w:r>
              <w:rPr>
                <w:sz w:val="22"/>
                <w:szCs w:val="22"/>
              </w:rPr>
              <w:t>#2</w:t>
            </w:r>
          </w:p>
        </w:tc>
        <w:tc>
          <w:tcPr>
            <w:tcW w:w="3632" w:type="dxa"/>
          </w:tcPr>
          <w:p w:rsidR="0012205A" w:rsidRPr="00566595" w:rsidRDefault="0012205A" w:rsidP="00F46912">
            <w:pPr>
              <w:rPr>
                <w:sz w:val="22"/>
                <w:szCs w:val="22"/>
              </w:rPr>
            </w:pPr>
          </w:p>
        </w:tc>
      </w:tr>
      <w:tr w:rsidR="0012205A" w:rsidRPr="001F0B00" w:rsidTr="0039727A">
        <w:trPr>
          <w:trHeight w:val="483"/>
        </w:trPr>
        <w:tc>
          <w:tcPr>
            <w:tcW w:w="1834" w:type="dxa"/>
          </w:tcPr>
          <w:p w:rsidR="0012205A" w:rsidRPr="0028592C" w:rsidRDefault="0012205A" w:rsidP="00A91F40">
            <w:pPr>
              <w:jc w:val="center"/>
              <w:rPr>
                <w:sz w:val="22"/>
                <w:szCs w:val="22"/>
              </w:rPr>
            </w:pPr>
            <w:r w:rsidRPr="0028592C">
              <w:rPr>
                <w:sz w:val="22"/>
                <w:szCs w:val="22"/>
              </w:rPr>
              <w:t xml:space="preserve">Reflection </w:t>
            </w:r>
            <w:r w:rsidR="00A91F40">
              <w:rPr>
                <w:sz w:val="22"/>
                <w:szCs w:val="22"/>
              </w:rPr>
              <w:t>4.4</w:t>
            </w:r>
          </w:p>
        </w:tc>
        <w:tc>
          <w:tcPr>
            <w:tcW w:w="1180" w:type="dxa"/>
            <w:vAlign w:val="center"/>
          </w:tcPr>
          <w:p w:rsidR="0012205A" w:rsidRPr="0012205A" w:rsidRDefault="00A91F40" w:rsidP="00F46898">
            <w:pPr>
              <w:jc w:val="center"/>
              <w:rPr>
                <w:sz w:val="22"/>
                <w:szCs w:val="22"/>
              </w:rPr>
            </w:pPr>
            <w:r>
              <w:rPr>
                <w:sz w:val="22"/>
                <w:szCs w:val="22"/>
              </w:rPr>
              <w:t>#1, #2</w:t>
            </w:r>
            <w:r w:rsidR="00DA1D6E">
              <w:rPr>
                <w:sz w:val="22"/>
                <w:szCs w:val="22"/>
              </w:rPr>
              <w:t>, #5</w:t>
            </w:r>
          </w:p>
        </w:tc>
        <w:tc>
          <w:tcPr>
            <w:tcW w:w="3632" w:type="dxa"/>
          </w:tcPr>
          <w:p w:rsidR="0012205A" w:rsidRPr="00566595" w:rsidRDefault="0012205A" w:rsidP="00F46912">
            <w:pPr>
              <w:rPr>
                <w:sz w:val="22"/>
                <w:szCs w:val="22"/>
              </w:rPr>
            </w:pPr>
          </w:p>
        </w:tc>
      </w:tr>
      <w:tr w:rsidR="0012205A" w:rsidRPr="001F0B00" w:rsidTr="0039727A">
        <w:trPr>
          <w:trHeight w:val="483"/>
        </w:trPr>
        <w:tc>
          <w:tcPr>
            <w:tcW w:w="1834" w:type="dxa"/>
          </w:tcPr>
          <w:p w:rsidR="0012205A" w:rsidRPr="0028592C" w:rsidRDefault="0012205A" w:rsidP="00F46912">
            <w:pPr>
              <w:jc w:val="center"/>
              <w:rPr>
                <w:sz w:val="22"/>
                <w:szCs w:val="22"/>
              </w:rPr>
            </w:pPr>
            <w:r w:rsidRPr="0028592C">
              <w:rPr>
                <w:sz w:val="22"/>
                <w:szCs w:val="22"/>
              </w:rPr>
              <w:t xml:space="preserve">Reflection </w:t>
            </w:r>
            <w:r w:rsidR="00A91F40">
              <w:rPr>
                <w:sz w:val="22"/>
                <w:szCs w:val="22"/>
              </w:rPr>
              <w:t>4.5</w:t>
            </w:r>
          </w:p>
        </w:tc>
        <w:tc>
          <w:tcPr>
            <w:tcW w:w="1180" w:type="dxa"/>
            <w:vAlign w:val="center"/>
          </w:tcPr>
          <w:p w:rsidR="0012205A" w:rsidRPr="0012205A" w:rsidRDefault="00A91F40" w:rsidP="00F46898">
            <w:pPr>
              <w:jc w:val="center"/>
              <w:rPr>
                <w:sz w:val="22"/>
                <w:szCs w:val="22"/>
              </w:rPr>
            </w:pPr>
            <w:r>
              <w:rPr>
                <w:sz w:val="22"/>
                <w:szCs w:val="22"/>
              </w:rPr>
              <w:t>#1</w:t>
            </w:r>
            <w:r w:rsidR="00DA1D6E">
              <w:rPr>
                <w:sz w:val="22"/>
                <w:szCs w:val="22"/>
              </w:rPr>
              <w:t xml:space="preserve"> – 4  </w:t>
            </w:r>
          </w:p>
        </w:tc>
        <w:tc>
          <w:tcPr>
            <w:tcW w:w="3632" w:type="dxa"/>
          </w:tcPr>
          <w:p w:rsidR="0012205A" w:rsidRPr="00566595" w:rsidRDefault="0012205A" w:rsidP="00F46912">
            <w:pPr>
              <w:rPr>
                <w:sz w:val="22"/>
                <w:szCs w:val="22"/>
              </w:rPr>
            </w:pPr>
          </w:p>
        </w:tc>
      </w:tr>
      <w:tr w:rsidR="0012205A" w:rsidRPr="001F0B00" w:rsidTr="0039727A">
        <w:trPr>
          <w:trHeight w:val="483"/>
        </w:trPr>
        <w:tc>
          <w:tcPr>
            <w:tcW w:w="1834" w:type="dxa"/>
          </w:tcPr>
          <w:p w:rsidR="0012205A" w:rsidRPr="00996C9A" w:rsidRDefault="0012205A" w:rsidP="00F46912">
            <w:pPr>
              <w:jc w:val="center"/>
              <w:rPr>
                <w:sz w:val="22"/>
                <w:szCs w:val="22"/>
                <w:highlight w:val="green"/>
              </w:rPr>
            </w:pPr>
            <w:r w:rsidRPr="0039727A">
              <w:rPr>
                <w:sz w:val="22"/>
                <w:szCs w:val="22"/>
              </w:rPr>
              <w:t xml:space="preserve">Reflection </w:t>
            </w:r>
            <w:r w:rsidR="00A91F40" w:rsidRPr="0039727A">
              <w:rPr>
                <w:sz w:val="22"/>
                <w:szCs w:val="22"/>
              </w:rPr>
              <w:t>4.6</w:t>
            </w:r>
          </w:p>
        </w:tc>
        <w:tc>
          <w:tcPr>
            <w:tcW w:w="1180" w:type="dxa"/>
            <w:vAlign w:val="center"/>
          </w:tcPr>
          <w:p w:rsidR="0012205A" w:rsidRPr="0012205A" w:rsidRDefault="0039727A" w:rsidP="00F46898">
            <w:pPr>
              <w:jc w:val="center"/>
              <w:rPr>
                <w:sz w:val="22"/>
                <w:szCs w:val="22"/>
              </w:rPr>
            </w:pPr>
            <w:r>
              <w:rPr>
                <w:sz w:val="22"/>
                <w:szCs w:val="22"/>
              </w:rPr>
              <w:t>#1 - 4</w:t>
            </w:r>
          </w:p>
        </w:tc>
        <w:tc>
          <w:tcPr>
            <w:tcW w:w="3632" w:type="dxa"/>
          </w:tcPr>
          <w:p w:rsidR="0012205A" w:rsidRPr="00566595" w:rsidRDefault="0012205A" w:rsidP="00F46912">
            <w:pPr>
              <w:rPr>
                <w:sz w:val="22"/>
                <w:szCs w:val="22"/>
              </w:rPr>
            </w:pPr>
          </w:p>
        </w:tc>
      </w:tr>
      <w:tr w:rsidR="0028592C" w:rsidRPr="001F0B00" w:rsidTr="0039727A">
        <w:trPr>
          <w:trHeight w:val="483"/>
        </w:trPr>
        <w:tc>
          <w:tcPr>
            <w:tcW w:w="1834" w:type="dxa"/>
          </w:tcPr>
          <w:p w:rsidR="0028592C" w:rsidRPr="00996C9A" w:rsidRDefault="0028592C" w:rsidP="00514490">
            <w:pPr>
              <w:jc w:val="center"/>
              <w:rPr>
                <w:sz w:val="22"/>
                <w:szCs w:val="22"/>
                <w:highlight w:val="green"/>
              </w:rPr>
            </w:pPr>
            <w:r w:rsidRPr="00996C9A">
              <w:rPr>
                <w:sz w:val="22"/>
                <w:szCs w:val="22"/>
                <w:highlight w:val="green"/>
              </w:rPr>
              <w:t>LT Task #1</w:t>
            </w:r>
          </w:p>
        </w:tc>
        <w:tc>
          <w:tcPr>
            <w:tcW w:w="1180" w:type="dxa"/>
            <w:vAlign w:val="center"/>
          </w:tcPr>
          <w:p w:rsidR="0028592C" w:rsidRPr="0012205A" w:rsidRDefault="0028592C" w:rsidP="00F46898">
            <w:pPr>
              <w:jc w:val="center"/>
              <w:rPr>
                <w:sz w:val="22"/>
                <w:szCs w:val="22"/>
              </w:rPr>
            </w:pPr>
          </w:p>
        </w:tc>
        <w:tc>
          <w:tcPr>
            <w:tcW w:w="3632" w:type="dxa"/>
          </w:tcPr>
          <w:p w:rsidR="0028592C" w:rsidRPr="00566595" w:rsidRDefault="0028592C" w:rsidP="00F46912">
            <w:pPr>
              <w:rPr>
                <w:sz w:val="22"/>
                <w:szCs w:val="22"/>
              </w:rPr>
            </w:pPr>
          </w:p>
        </w:tc>
      </w:tr>
      <w:tr w:rsidR="0028592C" w:rsidRPr="001F0B00" w:rsidTr="0039727A">
        <w:trPr>
          <w:trHeight w:val="483"/>
        </w:trPr>
        <w:tc>
          <w:tcPr>
            <w:tcW w:w="1834" w:type="dxa"/>
          </w:tcPr>
          <w:p w:rsidR="0028592C" w:rsidRPr="00996C9A" w:rsidRDefault="0028592C" w:rsidP="00514490">
            <w:pPr>
              <w:jc w:val="center"/>
              <w:rPr>
                <w:sz w:val="22"/>
                <w:szCs w:val="22"/>
                <w:highlight w:val="green"/>
              </w:rPr>
            </w:pPr>
            <w:r w:rsidRPr="00996C9A">
              <w:rPr>
                <w:sz w:val="22"/>
                <w:szCs w:val="22"/>
                <w:highlight w:val="green"/>
              </w:rPr>
              <w:t>LT Task #2</w:t>
            </w:r>
          </w:p>
        </w:tc>
        <w:tc>
          <w:tcPr>
            <w:tcW w:w="1180" w:type="dxa"/>
            <w:vAlign w:val="center"/>
          </w:tcPr>
          <w:p w:rsidR="0028592C" w:rsidRPr="0012205A" w:rsidRDefault="0028592C" w:rsidP="00F46898">
            <w:pPr>
              <w:jc w:val="center"/>
              <w:rPr>
                <w:sz w:val="22"/>
                <w:szCs w:val="22"/>
              </w:rPr>
            </w:pPr>
          </w:p>
        </w:tc>
        <w:tc>
          <w:tcPr>
            <w:tcW w:w="3632" w:type="dxa"/>
          </w:tcPr>
          <w:p w:rsidR="0028592C" w:rsidRPr="00566595" w:rsidRDefault="0028592C" w:rsidP="00F46912">
            <w:pPr>
              <w:rPr>
                <w:sz w:val="22"/>
                <w:szCs w:val="22"/>
              </w:rPr>
            </w:pPr>
          </w:p>
        </w:tc>
      </w:tr>
    </w:tbl>
    <w:p w:rsidR="00F62088" w:rsidRDefault="00F62088" w:rsidP="00F62088">
      <w:pPr>
        <w:rPr>
          <w:sz w:val="32"/>
          <w:szCs w:val="32"/>
        </w:rPr>
      </w:pPr>
      <w:r w:rsidRPr="009944AD">
        <w:rPr>
          <w:b/>
          <w:sz w:val="32"/>
          <w:szCs w:val="32"/>
        </w:rPr>
        <w:t xml:space="preserve"> </w:t>
      </w:r>
      <w:r w:rsidRPr="009944AD">
        <w:rPr>
          <w:sz w:val="32"/>
          <w:szCs w:val="32"/>
        </w:rPr>
        <w:t xml:space="preserve"> </w:t>
      </w:r>
    </w:p>
    <w:p w:rsidR="00256A11" w:rsidRDefault="009B1A72" w:rsidP="00F62088">
      <w:pPr>
        <w:rPr>
          <w:sz w:val="32"/>
          <w:szCs w:val="32"/>
        </w:rPr>
      </w:pPr>
      <w:r w:rsidRPr="009B1A72">
        <w:rPr>
          <w:b/>
          <w:noProof/>
          <w:sz w:val="32"/>
          <w:szCs w:val="32"/>
        </w:rPr>
        <w:pict>
          <v:shape id="Text Box 19" o:spid="_x0000_s1037" type="#_x0000_t202" style="position:absolute;margin-left:-3pt;margin-top:14.75pt;width:75.9pt;height:26.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" strokeweight="2.25pt">
            <v:textbox>
              <w:txbxContent>
                <w:p w:rsidR="00DB060C" w:rsidRPr="008973BD" w:rsidRDefault="00DB060C" w:rsidP="00F62088">
                  <w:pPr>
                    <w:jc w:val="center"/>
                  </w:pPr>
                  <w:r>
                    <w:rPr>
                      <w:b/>
                      <w:sz w:val="32"/>
                      <w:szCs w:val="32"/>
                    </w:rPr>
                    <w:t>STUD</w:t>
                  </w:r>
                  <w:r w:rsidRPr="009944AD">
                    <w:rPr>
                      <w:b/>
                      <w:sz w:val="32"/>
                      <w:szCs w:val="32"/>
                    </w:rPr>
                    <w:t>Y</w:t>
                  </w:r>
                </w:p>
              </w:txbxContent>
            </v:textbox>
          </v:shape>
        </w:pict>
      </w:r>
    </w:p>
    <w:p w:rsidR="00256A11" w:rsidRPr="0083616E" w:rsidRDefault="00256A11" w:rsidP="00F62088">
      <w:pPr>
        <w:rPr>
          <w:sz w:val="24"/>
          <w:szCs w:val="24"/>
        </w:rPr>
      </w:pPr>
    </w:p>
    <w:p w:rsidR="00F62088" w:rsidRDefault="00F62088" w:rsidP="00F62088">
      <w:pPr>
        <w:tabs>
          <w:tab w:val="left" w:pos="1530"/>
        </w:tabs>
      </w:pPr>
      <w:r>
        <w:tab/>
      </w:r>
    </w:p>
    <w:p w:rsidR="00F62088" w:rsidRDefault="00F62088" w:rsidP="00F62088">
      <w:pPr>
        <w:tabs>
          <w:tab w:val="left" w:pos="1530"/>
        </w:tabs>
      </w:pPr>
    </w:p>
    <w:p w:rsidR="00F62088" w:rsidRPr="001045C1" w:rsidRDefault="00F62088" w:rsidP="00F62088">
      <w:r w:rsidRPr="001045C1">
        <w:rPr>
          <w:rFonts w:cs="Tahoma"/>
        </w:rPr>
        <w:t xml:space="preserve">Was I on track to meet my goal (use the tracking paper to support your response)?  </w:t>
      </w:r>
      <w:r w:rsidRPr="001045C1">
        <w:t>_</w:t>
      </w:r>
      <w:r>
        <w:t>_______</w:t>
      </w:r>
      <w:r w:rsidRPr="001045C1">
        <w:t>________________________________</w:t>
      </w:r>
    </w:p>
    <w:p w:rsidR="00F62088" w:rsidRPr="001045C1" w:rsidRDefault="00F62088" w:rsidP="00F62088"/>
    <w:p w:rsidR="00F62088" w:rsidRPr="001045C1" w:rsidRDefault="00F62088" w:rsidP="00F62088">
      <w:r w:rsidRPr="001045C1">
        <w:t>____________________________________________________________________________________________________________</w:t>
      </w:r>
    </w:p>
    <w:p w:rsidR="00F62088" w:rsidRPr="001045C1" w:rsidRDefault="00F62088" w:rsidP="00F62088">
      <w:pPr>
        <w:spacing w:after="15"/>
        <w:rPr>
          <w:rFonts w:cs="Tahoma"/>
        </w:rPr>
      </w:pPr>
    </w:p>
    <w:p w:rsidR="00F62088" w:rsidRPr="001045C1" w:rsidRDefault="00F62088" w:rsidP="00F62088">
      <w:pPr>
        <w:spacing w:after="15"/>
        <w:rPr>
          <w:rFonts w:cs="Tahoma"/>
        </w:rPr>
      </w:pPr>
      <w:r w:rsidRPr="001045C1">
        <w:rPr>
          <w:rFonts w:cs="Tahoma"/>
        </w:rPr>
        <w:t>Did I meet my goal?  _______________________________</w:t>
      </w:r>
    </w:p>
    <w:p w:rsidR="00F62088" w:rsidRPr="001045C1" w:rsidRDefault="00F62088" w:rsidP="00F62088"/>
    <w:p w:rsidR="00F62088" w:rsidRPr="00730C71" w:rsidRDefault="00F62088" w:rsidP="00F62088">
      <w:r w:rsidRPr="001045C1">
        <w:t xml:space="preserve">What concepts </w:t>
      </w:r>
      <w:r>
        <w:t xml:space="preserve">#’s </w:t>
      </w:r>
      <w:r w:rsidRPr="001045C1">
        <w:t xml:space="preserve">were my best scores? </w:t>
      </w:r>
      <w:r>
        <w:t>_________</w:t>
      </w:r>
      <w:r w:rsidRPr="001045C1">
        <w:t>____________</w:t>
      </w:r>
      <w:r>
        <w:t xml:space="preserve">      </w:t>
      </w:r>
      <w:proofErr w:type="gramStart"/>
      <w:r w:rsidRPr="00730C71">
        <w:t>What</w:t>
      </w:r>
      <w:proofErr w:type="gramEnd"/>
      <w:r w:rsidRPr="00730C71">
        <w:t xml:space="preserve"> concepts </w:t>
      </w:r>
      <w:r>
        <w:t xml:space="preserve">#’s </w:t>
      </w:r>
      <w:r w:rsidRPr="00730C71">
        <w:t>were my lowest scores?  _______</w:t>
      </w:r>
      <w:r>
        <w:t>_</w:t>
      </w:r>
      <w:r w:rsidRPr="00730C71">
        <w:t>___</w:t>
      </w:r>
      <w:r>
        <w:t>____</w:t>
      </w:r>
    </w:p>
    <w:p w:rsidR="00F62088" w:rsidRPr="00730C71" w:rsidRDefault="00F62088" w:rsidP="00F62088"/>
    <w:p w:rsidR="00F62088" w:rsidRPr="00730C71" w:rsidRDefault="00F62088" w:rsidP="00F62088">
      <w:r w:rsidRPr="00730C71">
        <w:t>What action steps caused there to be a difference?  Why?</w:t>
      </w:r>
      <w:r w:rsidR="008726B9">
        <w:t xml:space="preserve"> _____________________________________________________________</w:t>
      </w:r>
    </w:p>
    <w:p w:rsidR="00F62088" w:rsidRPr="00730C71" w:rsidRDefault="00F62088" w:rsidP="00F62088">
      <w:r w:rsidRPr="00730C71">
        <w:t xml:space="preserve"> </w:t>
      </w:r>
    </w:p>
    <w:p w:rsidR="00F62088" w:rsidRPr="00730C71" w:rsidRDefault="00F62088" w:rsidP="00F62088">
      <w:r w:rsidRPr="00730C71">
        <w:t>____________________________________________________________________________________________________________</w:t>
      </w:r>
    </w:p>
    <w:p w:rsidR="00F62088" w:rsidRPr="00730C71" w:rsidRDefault="00F62088" w:rsidP="00F62088">
      <w:r>
        <w:br/>
      </w:r>
      <w:r w:rsidRPr="00730C71">
        <w:t>Wh</w:t>
      </w:r>
      <w:r w:rsidR="00D526EC">
        <w:t xml:space="preserve">at should I try </w:t>
      </w:r>
      <w:r w:rsidRPr="00730C71">
        <w:t>next unit</w:t>
      </w:r>
      <w:r w:rsidR="00D526EC">
        <w:t xml:space="preserve"> to be more successful</w:t>
      </w:r>
      <w:r w:rsidRPr="00730C71">
        <w:t>? ___</w:t>
      </w:r>
      <w:r w:rsidR="00D526EC">
        <w:t>_</w:t>
      </w:r>
      <w:r w:rsidRPr="00730C71">
        <w:t>_____________________________________________________</w:t>
      </w:r>
      <w:r>
        <w:t>__________</w:t>
      </w:r>
    </w:p>
    <w:p w:rsidR="00D526EC" w:rsidRDefault="00D526EC" w:rsidP="00F62088"/>
    <w:p w:rsidR="00732EE9" w:rsidRDefault="000A5124" w:rsidP="00BB686C">
      <w:r>
        <w:t>Give f</w:t>
      </w:r>
      <w:r w:rsidR="00D526EC">
        <w:t>eedback for the</w:t>
      </w:r>
      <w:r>
        <w:t xml:space="preserve"> teacher.</w:t>
      </w:r>
      <w:r w:rsidR="00F62088" w:rsidRPr="00730C71">
        <w:t xml:space="preserve"> _</w:t>
      </w:r>
      <w:r>
        <w:t>__________</w:t>
      </w:r>
      <w:r w:rsidR="00D526EC">
        <w:t>___________________</w:t>
      </w:r>
      <w:r w:rsidR="00F62088" w:rsidRPr="00730C71">
        <w:t>_</w:t>
      </w:r>
      <w:r w:rsidR="00D526EC">
        <w:t>___</w:t>
      </w:r>
      <w:r w:rsidR="00F62088" w:rsidRPr="00730C71">
        <w:t>_________</w:t>
      </w:r>
      <w:r w:rsidR="00F62088">
        <w:t>________________________________________</w:t>
      </w:r>
    </w:p>
    <w:p w:rsidR="007224BD" w:rsidRDefault="007224BD">
      <w:pPr>
        <w:spacing w:after="200" w:line="276" w:lineRule="auto"/>
        <w:rPr>
          <w:rFonts w:asciiTheme="minorHAnsi" w:hAnsiTheme="minorHAnsi"/>
          <w:sz w:val="22"/>
          <w:szCs w:val="22"/>
        </w:rPr>
      </w:pPr>
      <w:r>
        <w:rPr>
          <w:rFonts w:asciiTheme="minorHAnsi" w:hAnsiTheme="minorHAnsi"/>
          <w:sz w:val="22"/>
          <w:szCs w:val="22"/>
        </w:rPr>
        <w:br w:type="page"/>
      </w:r>
    </w:p>
    <w:tbl>
      <w:tblPr>
        <w:tblStyle w:val="TableGrid"/>
        <w:tblW w:w="11088" w:type="dxa"/>
        <w:tblLayout w:type="fixed"/>
        <w:tblLook w:val="04A0"/>
      </w:tblPr>
      <w:tblGrid>
        <w:gridCol w:w="1728"/>
        <w:gridCol w:w="9360"/>
      </w:tblGrid>
      <w:tr w:rsidR="00BD699E" w:rsidTr="00F46912">
        <w:trPr>
          <w:trHeight w:val="366"/>
        </w:trPr>
        <w:tc>
          <w:tcPr>
            <w:tcW w:w="11088" w:type="dxa"/>
            <w:gridSpan w:val="2"/>
          </w:tcPr>
          <w:p w:rsidR="00BD699E" w:rsidRPr="002D05F2" w:rsidRDefault="00665184" w:rsidP="006250A5">
            <w:pPr>
              <w:rPr>
                <w:sz w:val="32"/>
                <w:szCs w:val="32"/>
              </w:rPr>
            </w:pPr>
            <w:r>
              <w:rPr>
                <w:b/>
                <w:sz w:val="32"/>
                <w:szCs w:val="32"/>
              </w:rPr>
              <w:lastRenderedPageBreak/>
              <w:t>4</w:t>
            </w:r>
            <w:r w:rsidR="007224BD">
              <w:rPr>
                <w:b/>
                <w:sz w:val="32"/>
                <w:szCs w:val="32"/>
              </w:rPr>
              <w:t xml:space="preserve">.1 </w:t>
            </w:r>
            <w:r w:rsidR="006250A5">
              <w:rPr>
                <w:b/>
                <w:sz w:val="32"/>
                <w:szCs w:val="32"/>
              </w:rPr>
              <w:t>Measures of Central Tendencies</w:t>
            </w:r>
          </w:p>
        </w:tc>
      </w:tr>
      <w:tr w:rsidR="00BD699E" w:rsidTr="006250A5">
        <w:trPr>
          <w:trHeight w:val="1052"/>
        </w:trPr>
        <w:tc>
          <w:tcPr>
            <w:tcW w:w="1728" w:type="dxa"/>
            <w:vAlign w:val="center"/>
          </w:tcPr>
          <w:p w:rsidR="00BD699E" w:rsidRPr="00536D4A" w:rsidRDefault="00BD699E" w:rsidP="00F46912">
            <w:pPr>
              <w:jc w:val="center"/>
              <w:rPr>
                <w:b/>
              </w:rPr>
            </w:pPr>
            <w:r w:rsidRPr="00536D4A">
              <w:rPr>
                <w:b/>
              </w:rPr>
              <w:t>Notes</w:t>
            </w:r>
          </w:p>
        </w:tc>
        <w:tc>
          <w:tcPr>
            <w:tcW w:w="9360" w:type="dxa"/>
          </w:tcPr>
          <w:p w:rsidR="00BD699E" w:rsidRDefault="007224BD" w:rsidP="005903CE">
            <w:pPr>
              <w:rPr>
                <w:rFonts w:asciiTheme="minorHAnsi" w:hAnsiTheme="minorHAnsi"/>
                <w:sz w:val="22"/>
                <w:szCs w:val="22"/>
              </w:rPr>
            </w:pPr>
            <w:r>
              <w:rPr>
                <w:rFonts w:asciiTheme="minorHAnsi" w:hAnsiTheme="minorHAnsi"/>
                <w:sz w:val="22"/>
                <w:szCs w:val="22"/>
              </w:rPr>
              <w:t>DVU</w:t>
            </w:r>
            <w:r w:rsidR="000A2758">
              <w:rPr>
                <w:rFonts w:asciiTheme="minorHAnsi" w:hAnsiTheme="minorHAnsi"/>
                <w:sz w:val="22"/>
                <w:szCs w:val="22"/>
              </w:rPr>
              <w:t xml:space="preserve">SD Algebra </w:t>
            </w:r>
            <w:proofErr w:type="spellStart"/>
            <w:r w:rsidR="000A2758">
              <w:rPr>
                <w:rFonts w:asciiTheme="minorHAnsi" w:hAnsiTheme="minorHAnsi"/>
                <w:sz w:val="22"/>
                <w:szCs w:val="22"/>
              </w:rPr>
              <w:t>Flexbook</w:t>
            </w:r>
            <w:proofErr w:type="spellEnd"/>
            <w:r w:rsidR="000A2758">
              <w:rPr>
                <w:rFonts w:asciiTheme="minorHAnsi" w:hAnsiTheme="minorHAnsi"/>
                <w:sz w:val="22"/>
                <w:szCs w:val="22"/>
              </w:rPr>
              <w:t xml:space="preserve">:  </w:t>
            </w:r>
            <w:r w:rsidR="000A2758" w:rsidRPr="00A91F40">
              <w:rPr>
                <w:rFonts w:asciiTheme="minorHAnsi" w:hAnsiTheme="minorHAnsi"/>
                <w:sz w:val="22"/>
                <w:szCs w:val="22"/>
              </w:rPr>
              <w:t>pg</w:t>
            </w:r>
            <w:r w:rsidR="000A2758">
              <w:rPr>
                <w:rFonts w:asciiTheme="minorHAnsi" w:hAnsiTheme="minorHAnsi"/>
                <w:sz w:val="22"/>
                <w:szCs w:val="22"/>
              </w:rPr>
              <w:t xml:space="preserve"> </w:t>
            </w:r>
            <w:r w:rsidR="00D70EE6">
              <w:rPr>
                <w:rFonts w:asciiTheme="minorHAnsi" w:hAnsiTheme="minorHAnsi"/>
                <w:sz w:val="22"/>
                <w:szCs w:val="22"/>
              </w:rPr>
              <w:t xml:space="preserve">41 – 48. </w:t>
            </w:r>
          </w:p>
          <w:p w:rsidR="00D70EE6" w:rsidRDefault="00D70EE6" w:rsidP="005903CE">
            <w:pPr>
              <w:rPr>
                <w:rFonts w:asciiTheme="minorHAnsi" w:hAnsiTheme="minorHAnsi"/>
                <w:sz w:val="22"/>
                <w:szCs w:val="22"/>
              </w:rPr>
            </w:pPr>
          </w:p>
          <w:p w:rsidR="00D70EE6" w:rsidRDefault="00D70EE6" w:rsidP="005903CE">
            <w:pPr>
              <w:rPr>
                <w:rFonts w:asciiTheme="minorHAnsi" w:hAnsiTheme="minorHAnsi"/>
                <w:sz w:val="22"/>
                <w:szCs w:val="22"/>
              </w:rPr>
            </w:pPr>
            <w:r>
              <w:rPr>
                <w:rFonts w:asciiTheme="minorHAnsi" w:hAnsiTheme="minorHAnsi"/>
                <w:sz w:val="22"/>
                <w:szCs w:val="22"/>
              </w:rPr>
              <w:t xml:space="preserve">Watch the video for an explanation of mean, median and mode.  </w:t>
            </w:r>
          </w:p>
          <w:p w:rsidR="00D70EE6" w:rsidRDefault="009B1A72" w:rsidP="005903CE">
            <w:pPr>
              <w:rPr>
                <w:rFonts w:asciiTheme="minorHAnsi" w:hAnsiTheme="minorHAnsi"/>
                <w:sz w:val="22"/>
                <w:szCs w:val="22"/>
              </w:rPr>
            </w:pPr>
            <w:hyperlink r:id="rId11" w:history="1">
              <w:r w:rsidR="00D70EE6" w:rsidRPr="00320538">
                <w:rPr>
                  <w:rStyle w:val="Hyperlink"/>
                  <w:rFonts w:asciiTheme="minorHAnsi" w:hAnsiTheme="minorHAnsi"/>
                  <w:sz w:val="22"/>
                  <w:szCs w:val="22"/>
                </w:rPr>
                <w:t>http://www.ck12.org/flx/render/embeddedobject/53382</w:t>
              </w:r>
            </w:hyperlink>
          </w:p>
          <w:p w:rsidR="00D70EE6" w:rsidRDefault="00D70EE6" w:rsidP="00D70EE6">
            <w:pPr>
              <w:autoSpaceDE w:val="0"/>
              <w:autoSpaceDN w:val="0"/>
              <w:adjustRightInd w:val="0"/>
              <w:rPr>
                <w:rFonts w:asciiTheme="minorHAnsi" w:hAnsiTheme="minorHAnsi" w:cs="NimbusRomNo9L-Regu"/>
                <w:sz w:val="22"/>
                <w:szCs w:val="22"/>
              </w:rPr>
            </w:pPr>
          </w:p>
          <w:p w:rsidR="00351780" w:rsidRDefault="00D70EE6" w:rsidP="00732F16">
            <w:pPr>
              <w:autoSpaceDE w:val="0"/>
              <w:autoSpaceDN w:val="0"/>
              <w:adjustRightInd w:val="0"/>
              <w:ind w:left="342" w:hanging="342"/>
              <w:rPr>
                <w:rFonts w:asciiTheme="minorHAnsi" w:hAnsiTheme="minorHAnsi" w:cs="NimbusRomNo9L-Regu"/>
                <w:sz w:val="22"/>
                <w:szCs w:val="22"/>
              </w:rPr>
            </w:pPr>
            <w:r>
              <w:rPr>
                <w:rFonts w:asciiTheme="minorHAnsi" w:hAnsiTheme="minorHAnsi" w:cs="NimbusRomNo9L-Regu"/>
                <w:sz w:val="22"/>
                <w:szCs w:val="22"/>
              </w:rPr>
              <w:t>Vocabulary</w:t>
            </w:r>
            <w:r w:rsidR="00351780">
              <w:rPr>
                <w:rFonts w:asciiTheme="minorHAnsi" w:hAnsiTheme="minorHAnsi" w:cs="NimbusRomNo9L-Regu"/>
                <w:sz w:val="22"/>
                <w:szCs w:val="22"/>
              </w:rPr>
              <w:t xml:space="preserve">  </w:t>
            </w:r>
          </w:p>
          <w:p w:rsidR="00351780" w:rsidRDefault="00351780" w:rsidP="00732F16">
            <w:pPr>
              <w:autoSpaceDE w:val="0"/>
              <w:autoSpaceDN w:val="0"/>
              <w:adjustRightInd w:val="0"/>
              <w:ind w:left="342" w:hanging="342"/>
              <w:rPr>
                <w:rFonts w:asciiTheme="minorHAnsi" w:hAnsiTheme="minorHAnsi" w:cs="NimbusRomNo9L-Regu"/>
                <w:sz w:val="22"/>
                <w:szCs w:val="22"/>
              </w:rPr>
            </w:pPr>
          </w:p>
          <w:p w:rsidR="00351780" w:rsidRDefault="00351780" w:rsidP="00D70EE6">
            <w:pPr>
              <w:autoSpaceDE w:val="0"/>
              <w:autoSpaceDN w:val="0"/>
              <w:adjustRightInd w:val="0"/>
              <w:ind w:left="342" w:hanging="342"/>
              <w:rPr>
                <w:rFonts w:asciiTheme="minorHAnsi" w:hAnsiTheme="minorHAnsi" w:cs="NimbusRomNo9L-Regu"/>
                <w:sz w:val="22"/>
                <w:szCs w:val="22"/>
              </w:rPr>
            </w:pPr>
            <w:r>
              <w:rPr>
                <w:rFonts w:asciiTheme="minorHAnsi" w:hAnsiTheme="minorHAnsi" w:cs="NimbusRomNo9L-Regu"/>
                <w:sz w:val="22"/>
                <w:szCs w:val="22"/>
              </w:rPr>
              <w:t>Mode: ___</w:t>
            </w:r>
            <w:r w:rsidR="00ED5AFC">
              <w:rPr>
                <w:rFonts w:asciiTheme="minorHAnsi" w:hAnsiTheme="minorHAnsi" w:cs="NimbusRomNo9L-Regu"/>
                <w:sz w:val="22"/>
                <w:szCs w:val="22"/>
              </w:rPr>
              <w:t>_____________________________________________</w:t>
            </w:r>
            <w:r>
              <w:rPr>
                <w:rFonts w:asciiTheme="minorHAnsi" w:hAnsiTheme="minorHAnsi" w:cs="NimbusRomNo9L-Regu"/>
                <w:sz w:val="22"/>
                <w:szCs w:val="22"/>
              </w:rPr>
              <w:t>______</w:t>
            </w:r>
            <w:r w:rsidR="00D70EE6">
              <w:rPr>
                <w:rFonts w:asciiTheme="minorHAnsi" w:hAnsiTheme="minorHAnsi" w:cs="NimbusRomNo9L-Regu"/>
                <w:sz w:val="22"/>
                <w:szCs w:val="22"/>
              </w:rPr>
              <w:t>____________________</w:t>
            </w:r>
          </w:p>
          <w:p w:rsidR="00351780" w:rsidRDefault="00351780" w:rsidP="00732F16">
            <w:pPr>
              <w:autoSpaceDE w:val="0"/>
              <w:autoSpaceDN w:val="0"/>
              <w:adjustRightInd w:val="0"/>
              <w:ind w:left="342" w:hanging="342"/>
              <w:rPr>
                <w:rFonts w:asciiTheme="minorHAnsi" w:hAnsiTheme="minorHAnsi" w:cs="NimbusRomNo9L-Regu"/>
                <w:sz w:val="22"/>
                <w:szCs w:val="22"/>
              </w:rPr>
            </w:pPr>
          </w:p>
          <w:p w:rsidR="00ED5AFC" w:rsidRDefault="001911AA" w:rsidP="00ED5AFC">
            <w:pPr>
              <w:autoSpaceDE w:val="0"/>
              <w:autoSpaceDN w:val="0"/>
              <w:adjustRightInd w:val="0"/>
              <w:ind w:left="342" w:hanging="342"/>
              <w:rPr>
                <w:rFonts w:asciiTheme="minorHAnsi" w:hAnsiTheme="minorHAnsi" w:cs="NimbusRomNo9L-Regu"/>
                <w:sz w:val="22"/>
                <w:szCs w:val="22"/>
              </w:rPr>
            </w:pPr>
            <w:r>
              <w:rPr>
                <w:rFonts w:asciiTheme="minorHAnsi" w:hAnsiTheme="minorHAnsi" w:cs="NimbusRomNo9L-Regu"/>
                <w:sz w:val="22"/>
                <w:szCs w:val="22"/>
              </w:rPr>
              <w:t>Mean  __</w:t>
            </w:r>
            <w:r w:rsidR="00ED5AFC">
              <w:rPr>
                <w:rFonts w:asciiTheme="minorHAnsi" w:hAnsiTheme="minorHAnsi" w:cs="NimbusRomNo9L-Regu"/>
                <w:sz w:val="22"/>
                <w:szCs w:val="22"/>
              </w:rPr>
              <w:t>_________________________________________________________________________</w:t>
            </w:r>
          </w:p>
          <w:p w:rsidR="00ED5AFC" w:rsidRDefault="00ED5AFC" w:rsidP="00ED5AFC">
            <w:pPr>
              <w:autoSpaceDE w:val="0"/>
              <w:autoSpaceDN w:val="0"/>
              <w:adjustRightInd w:val="0"/>
              <w:ind w:left="342" w:hanging="342"/>
              <w:rPr>
                <w:rFonts w:asciiTheme="minorHAnsi" w:hAnsiTheme="minorHAnsi" w:cs="NimbusRomNo9L-Regu"/>
                <w:sz w:val="22"/>
                <w:szCs w:val="22"/>
              </w:rPr>
            </w:pPr>
          </w:p>
          <w:p w:rsidR="00ED5AFC" w:rsidRDefault="00ED5AFC" w:rsidP="00ED5AFC">
            <w:pPr>
              <w:autoSpaceDE w:val="0"/>
              <w:autoSpaceDN w:val="0"/>
              <w:adjustRightInd w:val="0"/>
              <w:ind w:left="342" w:hanging="342"/>
              <w:rPr>
                <w:rFonts w:asciiTheme="minorHAnsi" w:hAnsiTheme="minorHAnsi" w:cs="NimbusRomNo9L-Regu"/>
                <w:sz w:val="22"/>
                <w:szCs w:val="22"/>
              </w:rPr>
            </w:pPr>
            <w:r>
              <w:rPr>
                <w:rFonts w:asciiTheme="minorHAnsi" w:hAnsiTheme="minorHAnsi" w:cs="NimbusRomNo9L-Regu"/>
                <w:sz w:val="22"/>
                <w:szCs w:val="22"/>
              </w:rPr>
              <w:t>_________________________________________________________________________________</w:t>
            </w:r>
          </w:p>
          <w:p w:rsidR="00ED5AFC" w:rsidRDefault="00ED5AFC" w:rsidP="00732F16">
            <w:pPr>
              <w:autoSpaceDE w:val="0"/>
              <w:autoSpaceDN w:val="0"/>
              <w:adjustRightInd w:val="0"/>
              <w:ind w:left="342" w:hanging="342"/>
              <w:rPr>
                <w:rFonts w:asciiTheme="minorHAnsi" w:hAnsiTheme="minorHAnsi" w:cs="NimbusRomNo9L-Regu"/>
                <w:sz w:val="22"/>
                <w:szCs w:val="22"/>
              </w:rPr>
            </w:pPr>
          </w:p>
          <w:p w:rsidR="00ED5AFC" w:rsidRDefault="00351780" w:rsidP="00ED5AFC">
            <w:pPr>
              <w:autoSpaceDE w:val="0"/>
              <w:autoSpaceDN w:val="0"/>
              <w:adjustRightInd w:val="0"/>
              <w:ind w:left="342" w:hanging="342"/>
              <w:rPr>
                <w:rFonts w:asciiTheme="minorHAnsi" w:hAnsiTheme="minorHAnsi" w:cs="NimbusRomNo9L-Regu"/>
                <w:sz w:val="22"/>
                <w:szCs w:val="22"/>
              </w:rPr>
            </w:pPr>
            <w:r>
              <w:rPr>
                <w:rFonts w:asciiTheme="minorHAnsi" w:hAnsiTheme="minorHAnsi" w:cs="NimbusRomNo9L-Regu"/>
                <w:sz w:val="22"/>
                <w:szCs w:val="22"/>
              </w:rPr>
              <w:t>Median  ____</w:t>
            </w:r>
            <w:r w:rsidR="00ED5AFC">
              <w:rPr>
                <w:rFonts w:asciiTheme="minorHAnsi" w:hAnsiTheme="minorHAnsi" w:cs="NimbusRomNo9L-Regu"/>
                <w:sz w:val="22"/>
                <w:szCs w:val="22"/>
              </w:rPr>
              <w:t>______________________________________________________________________</w:t>
            </w:r>
          </w:p>
          <w:p w:rsidR="00ED5AFC" w:rsidRDefault="00ED5AFC" w:rsidP="00ED5AFC">
            <w:pPr>
              <w:autoSpaceDE w:val="0"/>
              <w:autoSpaceDN w:val="0"/>
              <w:adjustRightInd w:val="0"/>
              <w:ind w:left="342" w:hanging="342"/>
              <w:rPr>
                <w:rFonts w:asciiTheme="minorHAnsi" w:hAnsiTheme="minorHAnsi" w:cs="NimbusRomNo9L-Regu"/>
                <w:sz w:val="22"/>
                <w:szCs w:val="22"/>
              </w:rPr>
            </w:pPr>
          </w:p>
          <w:p w:rsidR="00351780" w:rsidRDefault="00ED5AFC" w:rsidP="00ED5AFC">
            <w:pPr>
              <w:autoSpaceDE w:val="0"/>
              <w:autoSpaceDN w:val="0"/>
              <w:adjustRightInd w:val="0"/>
              <w:ind w:left="342" w:hanging="342"/>
              <w:rPr>
                <w:rFonts w:asciiTheme="minorHAnsi" w:hAnsiTheme="minorHAnsi" w:cs="NimbusRomNo9L-Regu"/>
                <w:sz w:val="22"/>
                <w:szCs w:val="22"/>
              </w:rPr>
            </w:pPr>
            <w:r>
              <w:rPr>
                <w:rFonts w:asciiTheme="minorHAnsi" w:hAnsiTheme="minorHAnsi" w:cs="NimbusRomNo9L-Regu"/>
                <w:sz w:val="22"/>
                <w:szCs w:val="22"/>
              </w:rPr>
              <w:t>_________________________________________________________________________________</w:t>
            </w:r>
          </w:p>
          <w:p w:rsidR="00351780" w:rsidRDefault="00351780" w:rsidP="00732F16">
            <w:pPr>
              <w:autoSpaceDE w:val="0"/>
              <w:autoSpaceDN w:val="0"/>
              <w:adjustRightInd w:val="0"/>
              <w:ind w:left="342" w:hanging="342"/>
              <w:rPr>
                <w:rFonts w:asciiTheme="minorHAnsi" w:hAnsiTheme="minorHAnsi" w:cs="NimbusRomNo9L-Regu"/>
                <w:sz w:val="22"/>
                <w:szCs w:val="22"/>
              </w:rPr>
            </w:pPr>
          </w:p>
          <w:p w:rsidR="00ED5AFC" w:rsidRDefault="00CA75F6" w:rsidP="00ED5AFC">
            <w:pPr>
              <w:autoSpaceDE w:val="0"/>
              <w:autoSpaceDN w:val="0"/>
              <w:adjustRightInd w:val="0"/>
              <w:ind w:left="342" w:hanging="342"/>
              <w:rPr>
                <w:rFonts w:asciiTheme="minorHAnsi" w:hAnsiTheme="minorHAnsi" w:cs="NimbusRomNo9L-Regu"/>
                <w:sz w:val="22"/>
                <w:szCs w:val="22"/>
              </w:rPr>
            </w:pPr>
            <w:r>
              <w:rPr>
                <w:rFonts w:asciiTheme="minorHAnsi" w:hAnsiTheme="minorHAnsi" w:cs="NimbusRomNo9L-Regu"/>
                <w:sz w:val="22"/>
                <w:szCs w:val="22"/>
              </w:rPr>
              <w:t>Outlier_______</w:t>
            </w:r>
            <w:r w:rsidR="00ED5AFC">
              <w:rPr>
                <w:rFonts w:asciiTheme="minorHAnsi" w:hAnsiTheme="minorHAnsi" w:cs="NimbusRomNo9L-Regu"/>
                <w:sz w:val="22"/>
                <w:szCs w:val="22"/>
              </w:rPr>
              <w:t>____________________________________________________________________</w:t>
            </w:r>
          </w:p>
          <w:p w:rsidR="00CA75F6" w:rsidRDefault="00CA75F6" w:rsidP="00732F16">
            <w:pPr>
              <w:autoSpaceDE w:val="0"/>
              <w:autoSpaceDN w:val="0"/>
              <w:adjustRightInd w:val="0"/>
              <w:ind w:left="342" w:hanging="342"/>
              <w:rPr>
                <w:rFonts w:asciiTheme="minorHAnsi" w:hAnsiTheme="minorHAnsi" w:cs="NimbusRomNo9L-Regu"/>
                <w:sz w:val="22"/>
                <w:szCs w:val="22"/>
              </w:rPr>
            </w:pPr>
          </w:p>
          <w:p w:rsidR="00CA75F6" w:rsidRDefault="00CA75F6" w:rsidP="00CA75F6">
            <w:pPr>
              <w:autoSpaceDE w:val="0"/>
              <w:autoSpaceDN w:val="0"/>
              <w:adjustRightInd w:val="0"/>
              <w:rPr>
                <w:rFonts w:asciiTheme="minorHAnsi" w:hAnsiTheme="minorHAnsi" w:cs="NimbusRomNo9L-Regu"/>
                <w:sz w:val="22"/>
                <w:szCs w:val="22"/>
              </w:rPr>
            </w:pPr>
          </w:p>
          <w:p w:rsidR="00ED5AFC" w:rsidRDefault="00ED5AFC" w:rsidP="00ED5AFC">
            <w:pPr>
              <w:autoSpaceDE w:val="0"/>
              <w:autoSpaceDN w:val="0"/>
              <w:adjustRightInd w:val="0"/>
              <w:ind w:left="342" w:hanging="342"/>
              <w:rPr>
                <w:rFonts w:asciiTheme="minorHAnsi" w:hAnsiTheme="minorHAnsi" w:cs="NimbusRomNo9L-Regu"/>
                <w:sz w:val="22"/>
                <w:szCs w:val="22"/>
              </w:rPr>
            </w:pPr>
            <w:r>
              <w:rPr>
                <w:rFonts w:asciiTheme="minorHAnsi" w:hAnsiTheme="minorHAnsi" w:cs="NimbusRomNo9L-Regu"/>
                <w:sz w:val="22"/>
                <w:szCs w:val="22"/>
              </w:rPr>
              <w:t>Resistant__________________________________________________________________________</w:t>
            </w:r>
          </w:p>
          <w:p w:rsidR="00ED5AFC" w:rsidRDefault="00ED5AFC" w:rsidP="00ED5AFC">
            <w:pPr>
              <w:autoSpaceDE w:val="0"/>
              <w:autoSpaceDN w:val="0"/>
              <w:adjustRightInd w:val="0"/>
              <w:ind w:left="342" w:hanging="342"/>
              <w:rPr>
                <w:rFonts w:asciiTheme="minorHAnsi" w:hAnsiTheme="minorHAnsi" w:cs="NimbusRomNo9L-Regu"/>
                <w:sz w:val="22"/>
                <w:szCs w:val="22"/>
              </w:rPr>
            </w:pPr>
          </w:p>
          <w:p w:rsidR="00ED5AFC" w:rsidRDefault="00ED5AFC" w:rsidP="00ED5AFC">
            <w:pPr>
              <w:autoSpaceDE w:val="0"/>
              <w:autoSpaceDN w:val="0"/>
              <w:adjustRightInd w:val="0"/>
              <w:ind w:left="342" w:hanging="342"/>
              <w:rPr>
                <w:rFonts w:asciiTheme="minorHAnsi" w:hAnsiTheme="minorHAnsi" w:cs="NimbusRomNo9L-Regu"/>
                <w:sz w:val="22"/>
                <w:szCs w:val="22"/>
              </w:rPr>
            </w:pPr>
            <w:r>
              <w:rPr>
                <w:rFonts w:asciiTheme="minorHAnsi" w:hAnsiTheme="minorHAnsi" w:cs="NimbusRomNo9L-Regu"/>
                <w:sz w:val="22"/>
                <w:szCs w:val="22"/>
              </w:rPr>
              <w:t>__________________________________________________________________________________</w:t>
            </w:r>
          </w:p>
          <w:p w:rsidR="00ED5AFC" w:rsidRDefault="00ED5AFC" w:rsidP="00ED5AFC">
            <w:pPr>
              <w:autoSpaceDE w:val="0"/>
              <w:autoSpaceDN w:val="0"/>
              <w:adjustRightInd w:val="0"/>
              <w:ind w:left="342" w:hanging="342"/>
              <w:rPr>
                <w:rFonts w:asciiTheme="minorHAnsi" w:hAnsiTheme="minorHAnsi" w:cs="NimbusRomNo9L-Regu"/>
                <w:sz w:val="22"/>
                <w:szCs w:val="22"/>
              </w:rPr>
            </w:pPr>
          </w:p>
          <w:p w:rsidR="00CA75F6" w:rsidRDefault="00CA75F6" w:rsidP="00ED5AFC">
            <w:pPr>
              <w:autoSpaceDE w:val="0"/>
              <w:autoSpaceDN w:val="0"/>
              <w:adjustRightInd w:val="0"/>
              <w:rPr>
                <w:rFonts w:asciiTheme="minorHAnsi" w:hAnsiTheme="minorHAnsi" w:cs="NimbusRomNo9L-Regu"/>
                <w:sz w:val="22"/>
                <w:szCs w:val="22"/>
              </w:rPr>
            </w:pPr>
          </w:p>
          <w:p w:rsidR="009C3539" w:rsidRDefault="009C3539" w:rsidP="00732F16">
            <w:pPr>
              <w:autoSpaceDE w:val="0"/>
              <w:autoSpaceDN w:val="0"/>
              <w:adjustRightInd w:val="0"/>
              <w:ind w:left="342" w:hanging="342"/>
              <w:rPr>
                <w:rFonts w:asciiTheme="minorHAnsi" w:hAnsiTheme="minorHAnsi" w:cs="NimbusRomNo9L-Regu"/>
                <w:sz w:val="22"/>
                <w:szCs w:val="22"/>
              </w:rPr>
            </w:pPr>
            <w:r>
              <w:rPr>
                <w:rFonts w:asciiTheme="minorHAnsi" w:hAnsiTheme="minorHAnsi" w:cs="NimbusRomNo9L-Regu"/>
                <w:sz w:val="22"/>
                <w:szCs w:val="22"/>
              </w:rPr>
              <w:t>Example A</w:t>
            </w:r>
            <w:r w:rsidR="00871A9B">
              <w:rPr>
                <w:rFonts w:asciiTheme="minorHAnsi" w:hAnsiTheme="minorHAnsi" w:cs="NimbusRomNo9L-Regu"/>
                <w:sz w:val="22"/>
                <w:szCs w:val="22"/>
              </w:rPr>
              <w:t xml:space="preserve"> </w:t>
            </w:r>
          </w:p>
          <w:p w:rsidR="00351780" w:rsidRDefault="00871A9B" w:rsidP="00732F16">
            <w:pPr>
              <w:autoSpaceDE w:val="0"/>
              <w:autoSpaceDN w:val="0"/>
              <w:adjustRightInd w:val="0"/>
              <w:ind w:left="342" w:hanging="342"/>
              <w:rPr>
                <w:rFonts w:asciiTheme="minorHAnsi" w:hAnsiTheme="minorHAnsi" w:cs="NimbusRomNo9L-Regu"/>
                <w:sz w:val="22"/>
                <w:szCs w:val="22"/>
              </w:rPr>
            </w:pPr>
            <w:r>
              <w:rPr>
                <w:rFonts w:asciiTheme="minorHAnsi" w:hAnsiTheme="minorHAnsi" w:cs="NimbusRomNo9L-Regu"/>
                <w:sz w:val="22"/>
                <w:szCs w:val="22"/>
              </w:rPr>
              <w:t>Find the mode for the number of children per house in the data set at the beginning of the Concept.</w:t>
            </w:r>
          </w:p>
          <w:p w:rsidR="00871A9B" w:rsidRDefault="00871A9B" w:rsidP="00732F16">
            <w:pPr>
              <w:autoSpaceDE w:val="0"/>
              <w:autoSpaceDN w:val="0"/>
              <w:adjustRightInd w:val="0"/>
              <w:ind w:left="342" w:hanging="342"/>
              <w:rPr>
                <w:rFonts w:asciiTheme="minorHAnsi" w:hAnsiTheme="minorHAnsi" w:cs="NimbusRomNo9L-Regu"/>
                <w:sz w:val="22"/>
                <w:szCs w:val="22"/>
              </w:rPr>
            </w:pPr>
          </w:p>
          <w:p w:rsidR="00871A9B" w:rsidRDefault="00871A9B" w:rsidP="00732F16">
            <w:pPr>
              <w:autoSpaceDE w:val="0"/>
              <w:autoSpaceDN w:val="0"/>
              <w:adjustRightInd w:val="0"/>
              <w:ind w:left="342" w:hanging="342"/>
              <w:rPr>
                <w:rFonts w:asciiTheme="minorHAnsi" w:hAnsiTheme="minorHAnsi" w:cs="NimbusRomNo9L-Regu"/>
                <w:sz w:val="22"/>
                <w:szCs w:val="22"/>
              </w:rPr>
            </w:pPr>
          </w:p>
          <w:p w:rsidR="00871A9B" w:rsidRDefault="00871A9B" w:rsidP="00732F16">
            <w:pPr>
              <w:autoSpaceDE w:val="0"/>
              <w:autoSpaceDN w:val="0"/>
              <w:adjustRightInd w:val="0"/>
              <w:ind w:left="342" w:hanging="342"/>
              <w:rPr>
                <w:rFonts w:asciiTheme="minorHAnsi" w:hAnsiTheme="minorHAnsi" w:cs="NimbusRomNo9L-Regu"/>
                <w:sz w:val="22"/>
                <w:szCs w:val="22"/>
              </w:rPr>
            </w:pPr>
            <w:r>
              <w:rPr>
                <w:rFonts w:asciiTheme="minorHAnsi" w:hAnsiTheme="minorHAnsi" w:cs="NimbusRomNo9L-Regu"/>
                <w:sz w:val="22"/>
                <w:szCs w:val="22"/>
              </w:rPr>
              <w:t xml:space="preserve"> </w:t>
            </w:r>
          </w:p>
          <w:p w:rsidR="00871A9B" w:rsidRDefault="00871A9B" w:rsidP="00732F16">
            <w:pPr>
              <w:autoSpaceDE w:val="0"/>
              <w:autoSpaceDN w:val="0"/>
              <w:adjustRightInd w:val="0"/>
              <w:ind w:left="342" w:hanging="342"/>
              <w:rPr>
                <w:rFonts w:asciiTheme="minorHAnsi" w:hAnsiTheme="minorHAnsi" w:cs="NimbusRomNo9L-Regu"/>
                <w:sz w:val="22"/>
                <w:szCs w:val="22"/>
              </w:rPr>
            </w:pPr>
          </w:p>
          <w:p w:rsidR="00871A9B" w:rsidRPr="00ED5AFC" w:rsidRDefault="00871A9B" w:rsidP="00732F16">
            <w:pPr>
              <w:autoSpaceDE w:val="0"/>
              <w:autoSpaceDN w:val="0"/>
              <w:adjustRightInd w:val="0"/>
              <w:ind w:left="342" w:hanging="342"/>
              <w:rPr>
                <w:rFonts w:asciiTheme="minorHAnsi" w:hAnsiTheme="minorHAnsi" w:cs="NimbusRomNo9L-Regu"/>
                <w:sz w:val="22"/>
                <w:szCs w:val="22"/>
              </w:rPr>
            </w:pPr>
            <w:r w:rsidRPr="00ED5AFC">
              <w:rPr>
                <w:rFonts w:asciiTheme="minorHAnsi" w:hAnsiTheme="minorHAnsi" w:cs="NimbusRomNo9L-Regu"/>
                <w:sz w:val="22"/>
                <w:szCs w:val="22"/>
              </w:rPr>
              <w:t>More Than One Mode:  If there is more than one mode in a data set it is called __</w:t>
            </w:r>
            <w:r w:rsidR="009C3539" w:rsidRPr="00ED5AFC">
              <w:rPr>
                <w:rFonts w:asciiTheme="minorHAnsi" w:hAnsiTheme="minorHAnsi" w:cs="NimbusRomNo9L-Regu"/>
                <w:sz w:val="22"/>
                <w:szCs w:val="22"/>
              </w:rPr>
              <w:t>__</w:t>
            </w:r>
            <w:r w:rsidRPr="00ED5AFC">
              <w:rPr>
                <w:rFonts w:asciiTheme="minorHAnsi" w:hAnsiTheme="minorHAnsi" w:cs="NimbusRomNo9L-Regu"/>
                <w:sz w:val="22"/>
                <w:szCs w:val="22"/>
              </w:rPr>
              <w:t>_______</w:t>
            </w:r>
          </w:p>
          <w:p w:rsidR="00871A9B" w:rsidRPr="00ED5AFC" w:rsidRDefault="00871A9B" w:rsidP="00732F16">
            <w:pPr>
              <w:autoSpaceDE w:val="0"/>
              <w:autoSpaceDN w:val="0"/>
              <w:adjustRightInd w:val="0"/>
              <w:ind w:left="342" w:hanging="342"/>
              <w:rPr>
                <w:rFonts w:asciiTheme="minorHAnsi" w:hAnsiTheme="minorHAnsi" w:cs="NimbusRomNo9L-Regu"/>
                <w:sz w:val="22"/>
                <w:szCs w:val="22"/>
              </w:rPr>
            </w:pPr>
          </w:p>
          <w:p w:rsidR="00ED5AFC" w:rsidRPr="00ED5AFC" w:rsidRDefault="009C3539" w:rsidP="00ED5AFC">
            <w:pPr>
              <w:autoSpaceDE w:val="0"/>
              <w:autoSpaceDN w:val="0"/>
              <w:adjustRightInd w:val="0"/>
              <w:ind w:left="342" w:hanging="342"/>
              <w:rPr>
                <w:rFonts w:asciiTheme="minorHAnsi" w:hAnsiTheme="minorHAnsi" w:cs="NimbusRomNo9L-Regu"/>
                <w:sz w:val="22"/>
                <w:szCs w:val="22"/>
              </w:rPr>
            </w:pPr>
            <w:r w:rsidRPr="00ED5AFC">
              <w:rPr>
                <w:rFonts w:asciiTheme="minorHAnsi" w:hAnsiTheme="minorHAnsi" w:cs="NimbusRomNo9L-Regu"/>
                <w:sz w:val="22"/>
                <w:szCs w:val="22"/>
              </w:rPr>
              <w:t>When a data set is described as being ____________, it is clustered about __</w:t>
            </w:r>
            <w:r w:rsidR="00ED5AFC" w:rsidRPr="00ED5AFC">
              <w:rPr>
                <w:rFonts w:asciiTheme="minorHAnsi" w:hAnsiTheme="minorHAnsi" w:cs="NimbusRomNo9L-Regu"/>
                <w:sz w:val="22"/>
                <w:szCs w:val="22"/>
              </w:rPr>
              <w:t>___________________  ____________________________________</w:t>
            </w:r>
          </w:p>
          <w:p w:rsidR="00ED5AFC" w:rsidRPr="00ED5AFC" w:rsidRDefault="009C3539" w:rsidP="00732F16">
            <w:pPr>
              <w:autoSpaceDE w:val="0"/>
              <w:autoSpaceDN w:val="0"/>
              <w:adjustRightInd w:val="0"/>
              <w:ind w:left="342" w:hanging="342"/>
              <w:rPr>
                <w:rFonts w:asciiTheme="minorHAnsi" w:hAnsiTheme="minorHAnsi" w:cs="NimbusRomNo9L-Regu"/>
                <w:sz w:val="22"/>
                <w:szCs w:val="22"/>
              </w:rPr>
            </w:pPr>
            <w:r w:rsidRPr="00ED5AFC">
              <w:rPr>
                <w:rFonts w:asciiTheme="minorHAnsi" w:hAnsiTheme="minorHAnsi" w:cs="NimbusRomNo9L-Regu"/>
                <w:sz w:val="22"/>
                <w:szCs w:val="22"/>
              </w:rPr>
              <w:t xml:space="preserve"> If there were more than two, they would ____</w:t>
            </w:r>
            <w:r w:rsidR="00ED5AFC" w:rsidRPr="00ED5AFC">
              <w:rPr>
                <w:rFonts w:asciiTheme="minorHAnsi" w:hAnsiTheme="minorHAnsi" w:cs="NimbusRomNo9L-Regu"/>
                <w:sz w:val="22"/>
                <w:szCs w:val="22"/>
              </w:rPr>
              <w:t>____________________________________________</w:t>
            </w:r>
          </w:p>
          <w:p w:rsidR="009C3539" w:rsidRPr="00ED5AFC" w:rsidRDefault="009C3539" w:rsidP="00ED5AFC">
            <w:pPr>
              <w:autoSpaceDE w:val="0"/>
              <w:autoSpaceDN w:val="0"/>
              <w:adjustRightInd w:val="0"/>
              <w:ind w:left="342" w:hanging="342"/>
              <w:rPr>
                <w:rFonts w:asciiTheme="minorHAnsi" w:hAnsiTheme="minorHAnsi" w:cs="NimbusRomNo9L-Regu"/>
                <w:sz w:val="22"/>
                <w:szCs w:val="22"/>
              </w:rPr>
            </w:pPr>
            <w:r w:rsidRPr="00ED5AFC">
              <w:rPr>
                <w:rFonts w:asciiTheme="minorHAnsi" w:hAnsiTheme="minorHAnsi" w:cs="NimbusRomNo9L-Regu"/>
                <w:sz w:val="22"/>
                <w:szCs w:val="22"/>
              </w:rPr>
              <w:t>However, the more of them there are, ______</w:t>
            </w:r>
            <w:r w:rsidR="00ED5AFC" w:rsidRPr="00ED5AFC">
              <w:rPr>
                <w:rFonts w:asciiTheme="minorHAnsi" w:hAnsiTheme="minorHAnsi" w:cs="NimbusRomNo9L-Regu"/>
                <w:sz w:val="22"/>
                <w:szCs w:val="22"/>
              </w:rPr>
              <w:t>____________________________________</w:t>
            </w:r>
            <w:r w:rsidRPr="00ED5AFC">
              <w:rPr>
                <w:rFonts w:asciiTheme="minorHAnsi" w:hAnsiTheme="minorHAnsi" w:cs="NimbusRomNo9L-Regu"/>
                <w:sz w:val="22"/>
                <w:szCs w:val="22"/>
              </w:rPr>
              <w:t xml:space="preserve">________.  If there is an equal number of </w:t>
            </w:r>
            <w:proofErr w:type="spellStart"/>
            <w:r w:rsidRPr="00ED5AFC">
              <w:rPr>
                <w:rFonts w:asciiTheme="minorHAnsi" w:hAnsiTheme="minorHAnsi" w:cs="NimbusRomNo9L-Regu"/>
                <w:sz w:val="22"/>
                <w:szCs w:val="22"/>
              </w:rPr>
              <w:t>eqch</w:t>
            </w:r>
            <w:proofErr w:type="spellEnd"/>
            <w:r w:rsidRPr="00ED5AFC">
              <w:rPr>
                <w:rFonts w:asciiTheme="minorHAnsi" w:hAnsiTheme="minorHAnsi" w:cs="NimbusRomNo9L-Regu"/>
                <w:sz w:val="22"/>
                <w:szCs w:val="22"/>
              </w:rPr>
              <w:t xml:space="preserve"> data value, the mode is ____</w:t>
            </w:r>
            <w:r w:rsidR="00ED5AFC" w:rsidRPr="00ED5AFC">
              <w:rPr>
                <w:rFonts w:asciiTheme="minorHAnsi" w:hAnsiTheme="minorHAnsi" w:cs="NimbusRomNo9L-Regu"/>
                <w:sz w:val="22"/>
                <w:szCs w:val="22"/>
              </w:rPr>
              <w:t>________</w:t>
            </w:r>
            <w:r w:rsidRPr="00ED5AFC">
              <w:rPr>
                <w:rFonts w:asciiTheme="minorHAnsi" w:hAnsiTheme="minorHAnsi" w:cs="NimbusRomNo9L-Regu"/>
                <w:sz w:val="22"/>
                <w:szCs w:val="22"/>
              </w:rPr>
              <w:t xml:space="preserve"> _____ in helping us understand the data, and thus we say ____</w:t>
            </w:r>
            <w:r w:rsidR="00ED5AFC" w:rsidRPr="00ED5AFC">
              <w:rPr>
                <w:rFonts w:asciiTheme="minorHAnsi" w:hAnsiTheme="minorHAnsi" w:cs="NimbusRomNo9L-Regu"/>
                <w:sz w:val="22"/>
                <w:szCs w:val="22"/>
              </w:rPr>
              <w:t>__________________</w:t>
            </w:r>
            <w:r w:rsidRPr="00ED5AFC">
              <w:rPr>
                <w:rFonts w:asciiTheme="minorHAnsi" w:hAnsiTheme="minorHAnsi" w:cs="NimbusRomNo9L-Regu"/>
                <w:sz w:val="22"/>
                <w:szCs w:val="22"/>
              </w:rPr>
              <w:t>______.</w:t>
            </w:r>
          </w:p>
          <w:p w:rsidR="009C3539" w:rsidRPr="00ED5AFC" w:rsidRDefault="009C3539" w:rsidP="009C3539">
            <w:pPr>
              <w:autoSpaceDE w:val="0"/>
              <w:autoSpaceDN w:val="0"/>
              <w:adjustRightInd w:val="0"/>
              <w:rPr>
                <w:rFonts w:asciiTheme="minorHAnsi" w:hAnsiTheme="minorHAnsi" w:cs="NimbusRomNo9L-Regu"/>
                <w:sz w:val="22"/>
                <w:szCs w:val="22"/>
              </w:rPr>
            </w:pPr>
          </w:p>
          <w:p w:rsidR="009C3539" w:rsidRPr="00ED5AFC" w:rsidRDefault="009C3539" w:rsidP="00732F16">
            <w:pPr>
              <w:autoSpaceDE w:val="0"/>
              <w:autoSpaceDN w:val="0"/>
              <w:adjustRightInd w:val="0"/>
              <w:ind w:left="342" w:hanging="342"/>
              <w:rPr>
                <w:rFonts w:asciiTheme="minorHAnsi" w:hAnsiTheme="minorHAnsi" w:cs="NimbusRomNo9L-Regu"/>
                <w:sz w:val="22"/>
                <w:szCs w:val="22"/>
              </w:rPr>
            </w:pPr>
            <w:r w:rsidRPr="00ED5AFC">
              <w:rPr>
                <w:rFonts w:asciiTheme="minorHAnsi" w:hAnsiTheme="minorHAnsi" w:cs="NimbusRomNo9L-Regu"/>
                <w:sz w:val="22"/>
                <w:szCs w:val="22"/>
              </w:rPr>
              <w:t>Example B</w:t>
            </w:r>
            <w:r w:rsidR="00871A9B" w:rsidRPr="00ED5AFC">
              <w:rPr>
                <w:rFonts w:asciiTheme="minorHAnsi" w:hAnsiTheme="minorHAnsi" w:cs="NimbusRomNo9L-Regu"/>
                <w:sz w:val="22"/>
                <w:szCs w:val="22"/>
              </w:rPr>
              <w:t xml:space="preserve">  </w:t>
            </w:r>
          </w:p>
          <w:p w:rsidR="00871A9B" w:rsidRPr="00ED5AFC" w:rsidRDefault="00871A9B" w:rsidP="00732F16">
            <w:pPr>
              <w:autoSpaceDE w:val="0"/>
              <w:autoSpaceDN w:val="0"/>
              <w:adjustRightInd w:val="0"/>
              <w:ind w:left="342" w:hanging="342"/>
              <w:rPr>
                <w:rFonts w:asciiTheme="minorHAnsi" w:hAnsiTheme="minorHAnsi" w:cs="NimbusRomNo9L-Regu"/>
                <w:sz w:val="22"/>
                <w:szCs w:val="22"/>
              </w:rPr>
            </w:pPr>
            <w:r w:rsidRPr="00ED5AFC">
              <w:rPr>
                <w:rFonts w:asciiTheme="minorHAnsi" w:hAnsiTheme="minorHAnsi" w:cs="NimbusRomNo9L-Regu"/>
                <w:sz w:val="22"/>
                <w:szCs w:val="22"/>
              </w:rPr>
              <w:t xml:space="preserve">Find the mean for the number of children per house.  </w:t>
            </w:r>
          </w:p>
          <w:p w:rsidR="00871A9B" w:rsidRPr="00ED5AFC" w:rsidRDefault="00871A9B" w:rsidP="00732F16">
            <w:pPr>
              <w:autoSpaceDE w:val="0"/>
              <w:autoSpaceDN w:val="0"/>
              <w:adjustRightInd w:val="0"/>
              <w:ind w:left="342" w:hanging="342"/>
              <w:rPr>
                <w:rFonts w:asciiTheme="minorHAnsi" w:hAnsiTheme="minorHAnsi" w:cs="NimbusRomNo9L-Regu"/>
                <w:sz w:val="22"/>
                <w:szCs w:val="22"/>
              </w:rPr>
            </w:pPr>
          </w:p>
          <w:p w:rsidR="00D70EE6" w:rsidRPr="00ED5AFC" w:rsidRDefault="009C3539" w:rsidP="008E05DB">
            <w:pPr>
              <w:autoSpaceDE w:val="0"/>
              <w:autoSpaceDN w:val="0"/>
              <w:adjustRightInd w:val="0"/>
              <w:ind w:left="342" w:hanging="342"/>
              <w:rPr>
                <w:rFonts w:asciiTheme="minorHAnsi" w:hAnsiTheme="minorHAnsi" w:cs="NimbusRomNo9L-Regu"/>
                <w:sz w:val="22"/>
                <w:szCs w:val="22"/>
              </w:rPr>
            </w:pPr>
            <w:r w:rsidRPr="00ED5AFC">
              <w:rPr>
                <w:rFonts w:asciiTheme="minorHAnsi" w:hAnsiTheme="minorHAnsi" w:cs="NimbusRomNo9L-Regu"/>
                <w:sz w:val="22"/>
                <w:szCs w:val="22"/>
              </w:rPr>
              <w:t>Statisticians use the symbol ________</w:t>
            </w:r>
            <w:r w:rsidR="008E05DB" w:rsidRPr="00ED5AFC">
              <w:rPr>
                <w:rFonts w:asciiTheme="minorHAnsi" w:hAnsiTheme="minorHAnsi" w:cs="NimbusRomNo9L-Regu"/>
                <w:sz w:val="22"/>
                <w:szCs w:val="22"/>
              </w:rPr>
              <w:t xml:space="preserve"> to represent the mean when ____</w:t>
            </w:r>
            <w:r w:rsidR="00ED5AFC" w:rsidRPr="00ED5AFC">
              <w:rPr>
                <w:rFonts w:asciiTheme="minorHAnsi" w:hAnsiTheme="minorHAnsi" w:cs="NimbusRomNo9L-Regu"/>
                <w:sz w:val="22"/>
                <w:szCs w:val="22"/>
              </w:rPr>
              <w:t>_</w:t>
            </w:r>
            <w:r w:rsidR="008E05DB" w:rsidRPr="00ED5AFC">
              <w:rPr>
                <w:rFonts w:asciiTheme="minorHAnsi" w:hAnsiTheme="minorHAnsi" w:cs="NimbusRomNo9L-Regu"/>
                <w:sz w:val="22"/>
                <w:szCs w:val="22"/>
              </w:rPr>
              <w:t>___ is the symbol for a ____</w:t>
            </w:r>
            <w:r w:rsidR="00ED5AFC" w:rsidRPr="00ED5AFC">
              <w:rPr>
                <w:rFonts w:asciiTheme="minorHAnsi" w:hAnsiTheme="minorHAnsi" w:cs="NimbusRomNo9L-Regu"/>
                <w:sz w:val="22"/>
                <w:szCs w:val="22"/>
              </w:rPr>
              <w:t>______________</w:t>
            </w:r>
            <w:r w:rsidR="008E05DB" w:rsidRPr="00ED5AFC">
              <w:rPr>
                <w:rFonts w:asciiTheme="minorHAnsi" w:hAnsiTheme="minorHAnsi" w:cs="NimbusRomNo9L-Regu"/>
                <w:sz w:val="22"/>
                <w:szCs w:val="22"/>
              </w:rPr>
              <w:t xml:space="preserve">_.  Read __________ as </w:t>
            </w:r>
            <w:r w:rsidR="00ED5AFC" w:rsidRPr="00ED5AFC">
              <w:rPr>
                <w:rFonts w:asciiTheme="minorHAnsi" w:hAnsiTheme="minorHAnsi" w:cs="NimbusRomNo9L-Regu"/>
                <w:sz w:val="22"/>
                <w:szCs w:val="22"/>
              </w:rPr>
              <w:t>______________</w:t>
            </w:r>
            <w:r w:rsidR="008E05DB" w:rsidRPr="00ED5AFC">
              <w:rPr>
                <w:rFonts w:asciiTheme="minorHAnsi" w:hAnsiTheme="minorHAnsi" w:cs="NimbusRomNo9L-Regu"/>
                <w:sz w:val="22"/>
                <w:szCs w:val="22"/>
              </w:rPr>
              <w:t>_____.</w:t>
            </w:r>
            <w:r w:rsidR="00867EDE" w:rsidRPr="00ED5AFC">
              <w:rPr>
                <w:rFonts w:asciiTheme="minorHAnsi" w:hAnsiTheme="minorHAnsi" w:cs="NimbusRomNo9L-Regu"/>
                <w:sz w:val="22"/>
                <w:szCs w:val="22"/>
              </w:rPr>
              <w:t xml:space="preserve">  </w:t>
            </w:r>
          </w:p>
          <w:p w:rsidR="00867EDE" w:rsidRPr="00ED5AFC" w:rsidRDefault="00867EDE" w:rsidP="008E05DB">
            <w:pPr>
              <w:autoSpaceDE w:val="0"/>
              <w:autoSpaceDN w:val="0"/>
              <w:adjustRightInd w:val="0"/>
              <w:ind w:left="342" w:hanging="342"/>
              <w:rPr>
                <w:rFonts w:asciiTheme="minorHAnsi" w:hAnsiTheme="minorHAnsi" w:cs="NimbusRomNo9L-Regu"/>
                <w:sz w:val="22"/>
                <w:szCs w:val="22"/>
              </w:rPr>
            </w:pPr>
          </w:p>
          <w:p w:rsidR="003261E0" w:rsidRPr="00ED5AFC" w:rsidRDefault="00867EDE" w:rsidP="008E05DB">
            <w:pPr>
              <w:autoSpaceDE w:val="0"/>
              <w:autoSpaceDN w:val="0"/>
              <w:adjustRightInd w:val="0"/>
              <w:ind w:left="342" w:hanging="342"/>
              <w:rPr>
                <w:rFonts w:asciiTheme="minorHAnsi" w:hAnsiTheme="minorHAnsi" w:cs="NimbusRomNo9L-Regu"/>
                <w:sz w:val="22"/>
                <w:szCs w:val="22"/>
              </w:rPr>
            </w:pPr>
            <w:r w:rsidRPr="00ED5AFC">
              <w:rPr>
                <w:rFonts w:asciiTheme="minorHAnsi" w:hAnsiTheme="minorHAnsi" w:cs="NimbusRomNo9L-Regu"/>
                <w:sz w:val="22"/>
                <w:szCs w:val="22"/>
              </w:rPr>
              <w:t xml:space="preserve">The formula for the sample is: </w:t>
            </w:r>
            <w:r w:rsidR="00ED5AFC" w:rsidRPr="00ED5AFC">
              <w:rPr>
                <w:rFonts w:asciiTheme="minorHAnsi" w:hAnsiTheme="minorHAnsi" w:cs="NimbusRomNo9L-Regu"/>
                <w:sz w:val="22"/>
                <w:szCs w:val="22"/>
              </w:rPr>
              <w:t xml:space="preserve">      </w:t>
            </w:r>
            <w:r w:rsidRPr="00ED5AFC">
              <w:rPr>
                <w:rFonts w:asciiTheme="minorHAnsi" w:hAnsiTheme="minorHAnsi" w:cs="NimbusRomNo9L-Regu"/>
                <w:sz w:val="22"/>
                <w:szCs w:val="22"/>
              </w:rPr>
              <w:t>=</w:t>
            </w:r>
          </w:p>
          <w:p w:rsidR="00ED5AFC" w:rsidRPr="00ED5AFC" w:rsidRDefault="00ED5AFC" w:rsidP="008E05DB">
            <w:pPr>
              <w:autoSpaceDE w:val="0"/>
              <w:autoSpaceDN w:val="0"/>
              <w:adjustRightInd w:val="0"/>
              <w:ind w:left="342" w:hanging="342"/>
              <w:rPr>
                <w:rFonts w:asciiTheme="minorHAnsi" w:hAnsiTheme="minorHAnsi" w:cs="NimbusRomNo9L-Regu"/>
                <w:sz w:val="22"/>
                <w:szCs w:val="22"/>
              </w:rPr>
            </w:pPr>
          </w:p>
          <w:p w:rsidR="00ED5AFC" w:rsidRDefault="00C2240A" w:rsidP="00ED5AFC">
            <w:pPr>
              <w:autoSpaceDE w:val="0"/>
              <w:autoSpaceDN w:val="0"/>
              <w:adjustRightInd w:val="0"/>
              <w:ind w:left="342" w:hanging="342"/>
              <w:rPr>
                <w:rFonts w:asciiTheme="minorHAnsi" w:hAnsiTheme="minorHAnsi" w:cs="NimbusRomNo9L-Regu"/>
                <w:sz w:val="22"/>
                <w:szCs w:val="22"/>
              </w:rPr>
            </w:pPr>
            <w:r w:rsidRPr="00ED5AFC">
              <w:rPr>
                <w:rFonts w:asciiTheme="minorHAnsi" w:hAnsiTheme="minorHAnsi" w:cs="NimbusRomNo9L-Regu"/>
                <w:sz w:val="22"/>
                <w:szCs w:val="22"/>
              </w:rPr>
              <w:t xml:space="preserve">___ is a statistic, since it is a </w:t>
            </w:r>
            <w:r w:rsidR="00ED5AFC" w:rsidRPr="00ED5AFC">
              <w:rPr>
                <w:rFonts w:asciiTheme="minorHAnsi" w:hAnsiTheme="minorHAnsi" w:cs="NimbusRomNo9L-Regu"/>
                <w:sz w:val="22"/>
                <w:szCs w:val="22"/>
              </w:rPr>
              <w:t>___________</w:t>
            </w:r>
            <w:r w:rsidRPr="00ED5AFC">
              <w:rPr>
                <w:rFonts w:asciiTheme="minorHAnsi" w:hAnsiTheme="minorHAnsi" w:cs="NimbusRomNo9L-Regu"/>
                <w:sz w:val="22"/>
                <w:szCs w:val="22"/>
              </w:rPr>
              <w:t xml:space="preserve">, and __ </w:t>
            </w:r>
            <w:r w:rsidR="007928D3" w:rsidRPr="00ED5AFC">
              <w:rPr>
                <w:rFonts w:asciiTheme="minorHAnsi" w:hAnsiTheme="minorHAnsi" w:cs="NimbusRomNo9L-Regu"/>
                <w:sz w:val="22"/>
                <w:szCs w:val="22"/>
              </w:rPr>
              <w:t>___</w:t>
            </w:r>
            <w:r w:rsidRPr="00ED5AFC">
              <w:rPr>
                <w:rFonts w:asciiTheme="minorHAnsi" w:hAnsiTheme="minorHAnsi" w:cs="NimbusRomNo9L-Regu"/>
                <w:sz w:val="22"/>
                <w:szCs w:val="22"/>
              </w:rPr>
              <w:t xml:space="preserve">is a parameter, since it is a </w:t>
            </w:r>
            <w:r w:rsidR="00ED5AFC" w:rsidRPr="00ED5AFC">
              <w:rPr>
                <w:rFonts w:asciiTheme="minorHAnsi" w:hAnsiTheme="minorHAnsi" w:cs="NimbusRomNo9L-Regu"/>
                <w:sz w:val="22"/>
                <w:szCs w:val="22"/>
              </w:rPr>
              <w:t xml:space="preserve">___________  </w:t>
            </w:r>
            <w:r w:rsidRPr="00ED5AFC">
              <w:rPr>
                <w:rFonts w:asciiTheme="minorHAnsi" w:hAnsiTheme="minorHAnsi" w:cs="NimbusRomNo9L-Regu"/>
                <w:sz w:val="22"/>
                <w:szCs w:val="22"/>
              </w:rPr>
              <w:t>___</w:t>
            </w:r>
            <w:r w:rsidR="00ED5AFC" w:rsidRPr="00ED5AFC">
              <w:rPr>
                <w:rFonts w:asciiTheme="minorHAnsi" w:hAnsiTheme="minorHAnsi" w:cs="NimbusRomNo9L-Regu"/>
                <w:sz w:val="22"/>
                <w:szCs w:val="22"/>
              </w:rPr>
              <w:t>___________________________________________________________________</w:t>
            </w:r>
          </w:p>
          <w:p w:rsidR="00D70EE6" w:rsidRDefault="00D70EE6" w:rsidP="00732F16">
            <w:pPr>
              <w:autoSpaceDE w:val="0"/>
              <w:autoSpaceDN w:val="0"/>
              <w:adjustRightInd w:val="0"/>
              <w:ind w:left="342" w:hanging="342"/>
              <w:rPr>
                <w:rFonts w:asciiTheme="minorHAnsi" w:hAnsiTheme="minorHAnsi" w:cs="NimbusRomNo9L-Regu"/>
                <w:sz w:val="22"/>
                <w:szCs w:val="22"/>
              </w:rPr>
            </w:pPr>
            <w:r>
              <w:rPr>
                <w:rFonts w:asciiTheme="minorHAnsi" w:hAnsiTheme="minorHAnsi" w:cs="NimbusRomNo9L-Regu"/>
                <w:sz w:val="22"/>
                <w:szCs w:val="22"/>
              </w:rPr>
              <w:lastRenderedPageBreak/>
              <w:t xml:space="preserve">Example C </w:t>
            </w:r>
          </w:p>
          <w:p w:rsidR="00D70EE6" w:rsidRDefault="00D70EE6" w:rsidP="00732F16">
            <w:pPr>
              <w:autoSpaceDE w:val="0"/>
              <w:autoSpaceDN w:val="0"/>
              <w:adjustRightInd w:val="0"/>
              <w:ind w:left="342" w:hanging="342"/>
              <w:rPr>
                <w:rFonts w:asciiTheme="minorHAnsi" w:hAnsiTheme="minorHAnsi" w:cs="NimbusRomNo9L-Regu"/>
                <w:sz w:val="22"/>
                <w:szCs w:val="22"/>
              </w:rPr>
            </w:pPr>
            <w:r>
              <w:rPr>
                <w:rFonts w:asciiTheme="minorHAnsi" w:hAnsiTheme="minorHAnsi" w:cs="NimbusRomNo9L-Regu"/>
                <w:sz w:val="22"/>
                <w:szCs w:val="22"/>
              </w:rPr>
              <w:t>Consider the following quiz scores:  91, 83, 97, 89</w:t>
            </w:r>
          </w:p>
          <w:p w:rsidR="00D70EE6" w:rsidRDefault="00D70EE6" w:rsidP="00D70EE6">
            <w:pPr>
              <w:autoSpaceDE w:val="0"/>
              <w:autoSpaceDN w:val="0"/>
              <w:adjustRightInd w:val="0"/>
              <w:rPr>
                <w:rFonts w:asciiTheme="minorHAnsi" w:hAnsiTheme="minorHAnsi" w:cs="NimbusRomNo9L-Regu"/>
                <w:sz w:val="22"/>
                <w:szCs w:val="22"/>
              </w:rPr>
            </w:pPr>
          </w:p>
          <w:p w:rsidR="00D70EE6" w:rsidRPr="00ED5AFC" w:rsidRDefault="00D70EE6" w:rsidP="00D70EE6">
            <w:pPr>
              <w:autoSpaceDE w:val="0"/>
              <w:autoSpaceDN w:val="0"/>
              <w:adjustRightInd w:val="0"/>
              <w:rPr>
                <w:rFonts w:asciiTheme="minorHAnsi" w:hAnsiTheme="minorHAnsi" w:cs="NimbusRomNo9L-Regu"/>
                <w:sz w:val="22"/>
                <w:szCs w:val="22"/>
              </w:rPr>
            </w:pPr>
            <w:r w:rsidRPr="00ED5AFC">
              <w:rPr>
                <w:rFonts w:asciiTheme="minorHAnsi" w:hAnsiTheme="minorHAnsi" w:cs="NimbusRomNo9L-Regu"/>
                <w:sz w:val="22"/>
                <w:szCs w:val="22"/>
              </w:rPr>
              <w:t>Place them ________</w:t>
            </w:r>
            <w:r w:rsidR="00ED5AFC" w:rsidRPr="00ED5AFC">
              <w:rPr>
                <w:rFonts w:asciiTheme="minorHAnsi" w:hAnsiTheme="minorHAnsi" w:cs="NimbusRomNo9L-Regu"/>
                <w:sz w:val="22"/>
                <w:szCs w:val="22"/>
              </w:rPr>
              <w:t>____________________</w:t>
            </w:r>
            <w:r w:rsidRPr="00ED5AFC">
              <w:rPr>
                <w:rFonts w:asciiTheme="minorHAnsi" w:hAnsiTheme="minorHAnsi" w:cs="NimbusRomNo9L-Regu"/>
                <w:sz w:val="22"/>
                <w:szCs w:val="22"/>
              </w:rPr>
              <w:t>______.</w:t>
            </w:r>
          </w:p>
          <w:p w:rsidR="00D70EE6" w:rsidRPr="00ED5AFC" w:rsidRDefault="00602DA8" w:rsidP="00D70EE6">
            <w:pPr>
              <w:autoSpaceDE w:val="0"/>
              <w:autoSpaceDN w:val="0"/>
              <w:adjustRightInd w:val="0"/>
              <w:rPr>
                <w:rFonts w:asciiTheme="minorHAnsi" w:hAnsiTheme="minorHAnsi" w:cs="NimbusRomNo9L-Regu"/>
                <w:sz w:val="22"/>
                <w:szCs w:val="22"/>
              </w:rPr>
            </w:pPr>
            <w:r w:rsidRPr="00ED5AFC">
              <w:rPr>
                <w:rFonts w:asciiTheme="minorHAnsi" w:hAnsiTheme="minorHAnsi" w:cs="NimbusRomNo9L-Regu"/>
                <w:sz w:val="22"/>
                <w:szCs w:val="22"/>
              </w:rPr>
              <w:t>To find the median, ________</w:t>
            </w:r>
            <w:r w:rsidR="00ED5AFC" w:rsidRPr="00ED5AFC">
              <w:rPr>
                <w:rFonts w:asciiTheme="minorHAnsi" w:hAnsiTheme="minorHAnsi" w:cs="NimbusRomNo9L-Regu"/>
                <w:sz w:val="22"/>
                <w:szCs w:val="22"/>
              </w:rPr>
              <w:t>________________</w:t>
            </w:r>
            <w:r w:rsidRPr="00ED5AFC">
              <w:rPr>
                <w:rFonts w:asciiTheme="minorHAnsi" w:hAnsiTheme="minorHAnsi" w:cs="NimbusRomNo9L-Regu"/>
                <w:sz w:val="22"/>
                <w:szCs w:val="22"/>
              </w:rPr>
              <w:t>_______________.  The median will be the data point that is ____</w:t>
            </w:r>
            <w:r w:rsidR="00ED5AFC" w:rsidRPr="00ED5AFC">
              <w:rPr>
                <w:rFonts w:asciiTheme="minorHAnsi" w:hAnsiTheme="minorHAnsi" w:cs="NimbusRomNo9L-Regu"/>
                <w:sz w:val="22"/>
                <w:szCs w:val="22"/>
              </w:rPr>
              <w:t>__________</w:t>
            </w:r>
            <w:proofErr w:type="gramStart"/>
            <w:r w:rsidR="00ED5AFC" w:rsidRPr="00ED5AFC">
              <w:rPr>
                <w:rFonts w:asciiTheme="minorHAnsi" w:hAnsiTheme="minorHAnsi" w:cs="NimbusRomNo9L-Regu"/>
                <w:sz w:val="22"/>
                <w:szCs w:val="22"/>
              </w:rPr>
              <w:t>_</w:t>
            </w:r>
            <w:r w:rsidRPr="00ED5AFC">
              <w:rPr>
                <w:rFonts w:asciiTheme="minorHAnsi" w:hAnsiTheme="minorHAnsi" w:cs="NimbusRomNo9L-Regu"/>
                <w:sz w:val="22"/>
                <w:szCs w:val="22"/>
              </w:rPr>
              <w:t xml:space="preserve">  In</w:t>
            </w:r>
            <w:proofErr w:type="gramEnd"/>
            <w:r w:rsidRPr="00ED5AFC">
              <w:rPr>
                <w:rFonts w:asciiTheme="minorHAnsi" w:hAnsiTheme="minorHAnsi" w:cs="NimbusRomNo9L-Regu"/>
                <w:sz w:val="22"/>
                <w:szCs w:val="22"/>
              </w:rPr>
              <w:t xml:space="preserve"> this case we take the ____</w:t>
            </w:r>
            <w:r w:rsidR="00ED5AFC" w:rsidRPr="00ED5AFC">
              <w:rPr>
                <w:rFonts w:asciiTheme="minorHAnsi" w:hAnsiTheme="minorHAnsi" w:cs="NimbusRomNo9L-Regu"/>
                <w:sz w:val="22"/>
                <w:szCs w:val="22"/>
              </w:rPr>
              <w:t>_________</w:t>
            </w:r>
            <w:r w:rsidRPr="00ED5AFC">
              <w:rPr>
                <w:rFonts w:asciiTheme="minorHAnsi" w:hAnsiTheme="minorHAnsi" w:cs="NimbusRomNo9L-Regu"/>
                <w:sz w:val="22"/>
                <w:szCs w:val="22"/>
              </w:rPr>
              <w:t>______ of the two middle numbers.</w:t>
            </w:r>
          </w:p>
          <w:p w:rsidR="00ED5AFC" w:rsidRPr="00ED5AFC" w:rsidRDefault="00ED5AFC" w:rsidP="00C62A39">
            <w:pPr>
              <w:autoSpaceDE w:val="0"/>
              <w:autoSpaceDN w:val="0"/>
              <w:adjustRightInd w:val="0"/>
              <w:rPr>
                <w:rFonts w:asciiTheme="minorHAnsi" w:hAnsiTheme="minorHAnsi" w:cs="NimbusRomNo9L-Regu"/>
                <w:sz w:val="22"/>
                <w:szCs w:val="22"/>
              </w:rPr>
            </w:pPr>
          </w:p>
          <w:p w:rsidR="00C62A39" w:rsidRPr="00ED5AFC" w:rsidRDefault="00C62A39" w:rsidP="00C62A39">
            <w:pPr>
              <w:autoSpaceDE w:val="0"/>
              <w:autoSpaceDN w:val="0"/>
              <w:adjustRightInd w:val="0"/>
              <w:rPr>
                <w:rFonts w:asciiTheme="minorHAnsi" w:hAnsiTheme="minorHAnsi" w:cs="NimbusRomNo9L-Regu"/>
                <w:b/>
                <w:sz w:val="22"/>
                <w:szCs w:val="22"/>
              </w:rPr>
            </w:pPr>
            <w:r w:rsidRPr="00ED5AFC">
              <w:rPr>
                <w:rFonts w:asciiTheme="minorHAnsi" w:hAnsiTheme="minorHAnsi" w:cs="NimbusRomNo9L-Regu"/>
                <w:b/>
                <w:sz w:val="22"/>
                <w:szCs w:val="22"/>
              </w:rPr>
              <w:t>Mean vs. Median</w:t>
            </w:r>
          </w:p>
          <w:p w:rsidR="00D70EE6" w:rsidRPr="00ED5AFC" w:rsidRDefault="00C62A39" w:rsidP="00C62A39">
            <w:pPr>
              <w:autoSpaceDE w:val="0"/>
              <w:autoSpaceDN w:val="0"/>
              <w:adjustRightInd w:val="0"/>
              <w:rPr>
                <w:rFonts w:asciiTheme="minorHAnsi" w:hAnsiTheme="minorHAnsi" w:cs="NimbusRomNo9L-Regu"/>
                <w:sz w:val="22"/>
                <w:szCs w:val="22"/>
              </w:rPr>
            </w:pPr>
            <w:r w:rsidRPr="00ED5AFC">
              <w:rPr>
                <w:rFonts w:asciiTheme="minorHAnsi" w:hAnsiTheme="minorHAnsi" w:cs="NimbusRomNo9L-Regu"/>
                <w:sz w:val="22"/>
                <w:szCs w:val="22"/>
              </w:rPr>
              <w:t>Both the mean and the median are ______</w:t>
            </w:r>
            <w:r w:rsidR="00ED5AFC" w:rsidRPr="00ED5AFC">
              <w:rPr>
                <w:rFonts w:asciiTheme="minorHAnsi" w:hAnsiTheme="minorHAnsi" w:cs="NimbusRomNo9L-Regu"/>
                <w:sz w:val="22"/>
                <w:szCs w:val="22"/>
              </w:rPr>
              <w:t>_______________</w:t>
            </w:r>
            <w:r w:rsidRPr="00ED5AFC">
              <w:rPr>
                <w:rFonts w:asciiTheme="minorHAnsi" w:hAnsiTheme="minorHAnsi" w:cs="NimbusRomNo9L-Regu"/>
                <w:sz w:val="22"/>
                <w:szCs w:val="22"/>
              </w:rPr>
              <w:t xml:space="preserve"> </w:t>
            </w:r>
            <w:r w:rsidR="00CA75F6" w:rsidRPr="00ED5AFC">
              <w:rPr>
                <w:rFonts w:asciiTheme="minorHAnsi" w:hAnsiTheme="minorHAnsi" w:cs="NimbusRomNo9L-Regu"/>
                <w:sz w:val="22"/>
                <w:szCs w:val="22"/>
              </w:rPr>
              <w:t>___________measures of center.</w:t>
            </w:r>
            <w:r w:rsidR="00D70EE6" w:rsidRPr="00ED5AFC">
              <w:rPr>
                <w:rFonts w:asciiTheme="minorHAnsi" w:hAnsiTheme="minorHAnsi" w:cs="NimbusRomNo9L-Regu"/>
                <w:sz w:val="22"/>
                <w:szCs w:val="22"/>
              </w:rPr>
              <w:t xml:space="preserve">  </w:t>
            </w:r>
            <w:r w:rsidR="00CA75F6" w:rsidRPr="00ED5AFC">
              <w:rPr>
                <w:rFonts w:asciiTheme="minorHAnsi" w:hAnsiTheme="minorHAnsi" w:cs="NimbusRomNo9L-Regu"/>
                <w:sz w:val="22"/>
                <w:szCs w:val="22"/>
              </w:rPr>
              <w:t>Suppose you got and 85 and a 93 on your first two statistics quizzes, but then you had a really bad day and got a 14 on your next quiz!</w:t>
            </w:r>
          </w:p>
          <w:p w:rsidR="00CA75F6" w:rsidRPr="00ED5AFC" w:rsidRDefault="00CA75F6" w:rsidP="00C62A39">
            <w:pPr>
              <w:autoSpaceDE w:val="0"/>
              <w:autoSpaceDN w:val="0"/>
              <w:adjustRightInd w:val="0"/>
              <w:rPr>
                <w:rFonts w:asciiTheme="minorHAnsi" w:hAnsiTheme="minorHAnsi" w:cs="NimbusRomNo9L-Regu"/>
                <w:sz w:val="22"/>
                <w:szCs w:val="22"/>
              </w:rPr>
            </w:pPr>
            <w:r w:rsidRPr="00ED5AFC">
              <w:rPr>
                <w:rFonts w:asciiTheme="minorHAnsi" w:hAnsiTheme="minorHAnsi" w:cs="NimbusRomNo9L-Regu"/>
                <w:sz w:val="22"/>
                <w:szCs w:val="22"/>
              </w:rPr>
              <w:t>The mean of your three grades would be ___________.  Which is a better measure of your performance?  _____</w:t>
            </w:r>
            <w:r w:rsidR="00ED5AFC" w:rsidRPr="00ED5AFC">
              <w:rPr>
                <w:rFonts w:asciiTheme="minorHAnsi" w:hAnsiTheme="minorHAnsi" w:cs="NimbusRomNo9L-Regu"/>
                <w:sz w:val="22"/>
                <w:szCs w:val="22"/>
              </w:rPr>
              <w:t>_______________________</w:t>
            </w:r>
            <w:r w:rsidRPr="00ED5AFC">
              <w:rPr>
                <w:rFonts w:asciiTheme="minorHAnsi" w:hAnsiTheme="minorHAnsi" w:cs="NimbusRomNo9L-Regu"/>
                <w:sz w:val="22"/>
                <w:szCs w:val="22"/>
              </w:rPr>
              <w:t>______.  The middle does not change if the lowest grade is an 84, or if the lowest grade is a 14.  However, when you add the three numbers to find the _________ the sum will be much smaller if the lowest grade is a 14.</w:t>
            </w:r>
          </w:p>
          <w:p w:rsidR="00CA75F6" w:rsidRPr="00ED5AFC" w:rsidRDefault="00CA75F6" w:rsidP="00C62A39">
            <w:pPr>
              <w:autoSpaceDE w:val="0"/>
              <w:autoSpaceDN w:val="0"/>
              <w:adjustRightInd w:val="0"/>
              <w:rPr>
                <w:rFonts w:asciiTheme="minorHAnsi" w:hAnsiTheme="minorHAnsi" w:cs="NimbusRomNo9L-Regu"/>
                <w:sz w:val="22"/>
                <w:szCs w:val="22"/>
              </w:rPr>
            </w:pPr>
          </w:p>
          <w:p w:rsidR="00CA75F6" w:rsidRPr="00ED5AFC" w:rsidRDefault="00CA75F6" w:rsidP="00C62A39">
            <w:pPr>
              <w:autoSpaceDE w:val="0"/>
              <w:autoSpaceDN w:val="0"/>
              <w:adjustRightInd w:val="0"/>
              <w:rPr>
                <w:rFonts w:asciiTheme="minorHAnsi" w:hAnsiTheme="minorHAnsi" w:cs="NimbusRomNo9L-Regu"/>
                <w:b/>
                <w:sz w:val="22"/>
                <w:szCs w:val="22"/>
              </w:rPr>
            </w:pPr>
            <w:r w:rsidRPr="00ED5AFC">
              <w:rPr>
                <w:rFonts w:asciiTheme="minorHAnsi" w:hAnsiTheme="minorHAnsi" w:cs="NimbusRomNo9L-Regu"/>
                <w:b/>
                <w:sz w:val="22"/>
                <w:szCs w:val="22"/>
              </w:rPr>
              <w:t>Outliers and Resistance</w:t>
            </w:r>
          </w:p>
          <w:p w:rsidR="00CA75F6" w:rsidRDefault="00CA75F6" w:rsidP="00C62A39">
            <w:pPr>
              <w:autoSpaceDE w:val="0"/>
              <w:autoSpaceDN w:val="0"/>
              <w:adjustRightInd w:val="0"/>
              <w:rPr>
                <w:rFonts w:asciiTheme="minorHAnsi" w:hAnsiTheme="minorHAnsi" w:cs="NimbusRomNo9L-Regu"/>
                <w:sz w:val="22"/>
                <w:szCs w:val="22"/>
              </w:rPr>
            </w:pPr>
            <w:r w:rsidRPr="00ED5AFC">
              <w:rPr>
                <w:rFonts w:asciiTheme="minorHAnsi" w:hAnsiTheme="minorHAnsi" w:cs="NimbusRomNo9L-Regu"/>
                <w:sz w:val="22"/>
                <w:szCs w:val="22"/>
              </w:rPr>
              <w:t>The mean and the median are ___</w:t>
            </w:r>
            <w:r w:rsidR="00ED5AFC" w:rsidRPr="00ED5AFC">
              <w:rPr>
                <w:rFonts w:asciiTheme="minorHAnsi" w:hAnsiTheme="minorHAnsi" w:cs="NimbusRomNo9L-Regu"/>
                <w:sz w:val="22"/>
                <w:szCs w:val="22"/>
              </w:rPr>
              <w:t>____________</w:t>
            </w:r>
            <w:r w:rsidRPr="00ED5AFC">
              <w:rPr>
                <w:rFonts w:asciiTheme="minorHAnsi" w:hAnsiTheme="minorHAnsi" w:cs="NimbusRomNo9L-Regu"/>
                <w:sz w:val="22"/>
                <w:szCs w:val="22"/>
              </w:rPr>
              <w:t xml:space="preserve"> in this example because there is on grade that is ______</w:t>
            </w:r>
            <w:r w:rsidR="00ED5AFC" w:rsidRPr="00ED5AFC">
              <w:rPr>
                <w:rFonts w:asciiTheme="minorHAnsi" w:hAnsiTheme="minorHAnsi" w:cs="NimbusRomNo9L-Regu"/>
                <w:sz w:val="22"/>
                <w:szCs w:val="22"/>
              </w:rPr>
              <w:t xml:space="preserve"> _______________ </w:t>
            </w:r>
            <w:r w:rsidRPr="00ED5AFC">
              <w:rPr>
                <w:rFonts w:asciiTheme="minorHAnsi" w:hAnsiTheme="minorHAnsi" w:cs="NimbusRomNo9L-Regu"/>
                <w:sz w:val="22"/>
                <w:szCs w:val="22"/>
              </w:rPr>
              <w:t>from the rest of the data.  In statistics we ca</w:t>
            </w:r>
            <w:r w:rsidR="00ED5AFC" w:rsidRPr="00ED5AFC">
              <w:rPr>
                <w:rFonts w:asciiTheme="minorHAnsi" w:hAnsiTheme="minorHAnsi" w:cs="NimbusRomNo9L-Regu"/>
                <w:sz w:val="22"/>
                <w:szCs w:val="22"/>
              </w:rPr>
              <w:t>ll such extreme values ________</w:t>
            </w:r>
            <w:r w:rsidRPr="00ED5AFC">
              <w:rPr>
                <w:rFonts w:asciiTheme="minorHAnsi" w:hAnsiTheme="minorHAnsi" w:cs="NimbusRomNo9L-Regu"/>
                <w:sz w:val="22"/>
                <w:szCs w:val="22"/>
              </w:rPr>
              <w:t>_________.  A statistic that is not affected by outliers is called _____________.  We say the median is a resistant measure of center, and the mean is not resistant.  In a sense, the median is able to ____</w:t>
            </w:r>
            <w:r w:rsidR="00ED5AFC" w:rsidRPr="00ED5AFC">
              <w:rPr>
                <w:rFonts w:asciiTheme="minorHAnsi" w:hAnsiTheme="minorHAnsi" w:cs="NimbusRomNo9L-Regu"/>
                <w:sz w:val="22"/>
                <w:szCs w:val="22"/>
              </w:rPr>
              <w:t xml:space="preserve"> _______________ </w:t>
            </w:r>
            <w:r w:rsidRPr="00ED5AFC">
              <w:rPr>
                <w:rFonts w:asciiTheme="minorHAnsi" w:hAnsiTheme="minorHAnsi" w:cs="NimbusRomNo9L-Regu"/>
                <w:sz w:val="22"/>
                <w:szCs w:val="22"/>
              </w:rPr>
              <w:t xml:space="preserve">___________ of a far away value, but the mean </w:t>
            </w:r>
            <w:proofErr w:type="gramStart"/>
            <w:r w:rsidRPr="00ED5AFC">
              <w:rPr>
                <w:rFonts w:asciiTheme="minorHAnsi" w:hAnsiTheme="minorHAnsi" w:cs="NimbusRomNo9L-Regu"/>
                <w:sz w:val="22"/>
                <w:szCs w:val="22"/>
              </w:rPr>
              <w:t xml:space="preserve">is </w:t>
            </w:r>
            <w:r w:rsidR="00ED5AFC" w:rsidRPr="00ED5AFC">
              <w:rPr>
                <w:rFonts w:asciiTheme="minorHAnsi" w:hAnsiTheme="minorHAnsi" w:cs="NimbusRomNo9L-Regu"/>
                <w:sz w:val="22"/>
                <w:szCs w:val="22"/>
              </w:rPr>
              <w:t xml:space="preserve"> _</w:t>
            </w:r>
            <w:proofErr w:type="gramEnd"/>
            <w:r w:rsidR="00ED5AFC" w:rsidRPr="00ED5AFC">
              <w:rPr>
                <w:rFonts w:asciiTheme="minorHAnsi" w:hAnsiTheme="minorHAnsi" w:cs="NimbusRomNo9L-Regu"/>
                <w:sz w:val="22"/>
                <w:szCs w:val="22"/>
              </w:rPr>
              <w:t xml:space="preserve">______________ ___. </w:t>
            </w:r>
            <w:r w:rsidRPr="00ED5AFC">
              <w:rPr>
                <w:rFonts w:asciiTheme="minorHAnsi" w:hAnsiTheme="minorHAnsi" w:cs="NimbusRomNo9L-Regu"/>
                <w:sz w:val="22"/>
                <w:szCs w:val="22"/>
              </w:rPr>
              <w:t>It cannot resist the influence of outlier values.  As a result, when we have a data set that ____</w:t>
            </w:r>
            <w:r w:rsidR="00ED5AFC" w:rsidRPr="00ED5AFC">
              <w:rPr>
                <w:rFonts w:asciiTheme="minorHAnsi" w:hAnsiTheme="minorHAnsi" w:cs="NimbusRomNo9L-Regu"/>
                <w:sz w:val="22"/>
                <w:szCs w:val="22"/>
              </w:rPr>
              <w:t>_______</w:t>
            </w:r>
            <w:r w:rsidRPr="00ED5AFC">
              <w:rPr>
                <w:rFonts w:asciiTheme="minorHAnsi" w:hAnsiTheme="minorHAnsi" w:cs="NimbusRomNo9L-Regu"/>
                <w:sz w:val="22"/>
                <w:szCs w:val="22"/>
              </w:rPr>
              <w:t xml:space="preserve"> ________, it is often better to use the ____</w:t>
            </w:r>
            <w:r w:rsidR="00ED5AFC" w:rsidRPr="00ED5AFC">
              <w:rPr>
                <w:rFonts w:asciiTheme="minorHAnsi" w:hAnsiTheme="minorHAnsi" w:cs="NimbusRomNo9L-Regu"/>
                <w:sz w:val="22"/>
                <w:szCs w:val="22"/>
              </w:rPr>
              <w:t xml:space="preserve"> </w:t>
            </w:r>
            <w:r w:rsidRPr="00ED5AFC">
              <w:rPr>
                <w:rFonts w:asciiTheme="minorHAnsi" w:hAnsiTheme="minorHAnsi" w:cs="NimbusRomNo9L-Regu"/>
                <w:sz w:val="22"/>
                <w:szCs w:val="22"/>
              </w:rPr>
              <w:t>_______ to describe the center, rather than the ____</w:t>
            </w:r>
            <w:r w:rsidR="00ED5AFC" w:rsidRPr="00ED5AFC">
              <w:rPr>
                <w:rFonts w:asciiTheme="minorHAnsi" w:hAnsiTheme="minorHAnsi" w:cs="NimbusRomNo9L-Regu"/>
                <w:sz w:val="22"/>
                <w:szCs w:val="22"/>
              </w:rPr>
              <w:t xml:space="preserve"> _____________</w:t>
            </w:r>
            <w:r w:rsidR="00ED5AFC">
              <w:rPr>
                <w:rFonts w:asciiTheme="minorHAnsi" w:hAnsiTheme="minorHAnsi" w:cs="NimbusRomNo9L-Regu"/>
                <w:sz w:val="22"/>
                <w:szCs w:val="22"/>
              </w:rPr>
              <w:t>__</w:t>
            </w:r>
          </w:p>
          <w:p w:rsidR="00CA75F6" w:rsidRDefault="00CA75F6" w:rsidP="00C62A39">
            <w:pPr>
              <w:autoSpaceDE w:val="0"/>
              <w:autoSpaceDN w:val="0"/>
              <w:adjustRightInd w:val="0"/>
              <w:rPr>
                <w:rFonts w:asciiTheme="minorHAnsi" w:hAnsiTheme="minorHAnsi" w:cs="NimbusRomNo9L-Regu"/>
                <w:sz w:val="22"/>
                <w:szCs w:val="22"/>
              </w:rPr>
            </w:pPr>
          </w:p>
          <w:p w:rsidR="00351780" w:rsidRDefault="00351780" w:rsidP="00732F16">
            <w:pPr>
              <w:autoSpaceDE w:val="0"/>
              <w:autoSpaceDN w:val="0"/>
              <w:adjustRightInd w:val="0"/>
              <w:ind w:left="342" w:hanging="342"/>
              <w:rPr>
                <w:rFonts w:asciiTheme="minorHAnsi" w:hAnsiTheme="minorHAnsi" w:cs="NimbusRomNo9L-Regu"/>
                <w:sz w:val="22"/>
                <w:szCs w:val="22"/>
              </w:rPr>
            </w:pPr>
            <w:r>
              <w:rPr>
                <w:rFonts w:asciiTheme="minorHAnsi" w:hAnsiTheme="minorHAnsi" w:cs="NimbusRomNo9L-Regu"/>
                <w:sz w:val="22"/>
                <w:szCs w:val="22"/>
              </w:rPr>
              <w:t xml:space="preserve">  </w:t>
            </w:r>
          </w:p>
          <w:p w:rsidR="00351780" w:rsidRPr="00190414" w:rsidRDefault="00351780" w:rsidP="00732F16">
            <w:pPr>
              <w:autoSpaceDE w:val="0"/>
              <w:autoSpaceDN w:val="0"/>
              <w:adjustRightInd w:val="0"/>
              <w:ind w:left="342" w:hanging="342"/>
              <w:rPr>
                <w:rFonts w:asciiTheme="minorHAnsi" w:hAnsiTheme="minorHAnsi" w:cs="NimbusRomNo9L-Regu"/>
                <w:sz w:val="22"/>
                <w:szCs w:val="22"/>
              </w:rPr>
            </w:pPr>
            <w:r>
              <w:rPr>
                <w:rFonts w:asciiTheme="minorHAnsi" w:hAnsiTheme="minorHAnsi" w:cs="NimbusRomNo9L-Regu"/>
                <w:sz w:val="22"/>
                <w:szCs w:val="22"/>
              </w:rPr>
              <w:t xml:space="preserve">                      </w:t>
            </w:r>
          </w:p>
        </w:tc>
      </w:tr>
      <w:tr w:rsidR="00BD699E" w:rsidTr="00AF6FB5">
        <w:trPr>
          <w:trHeight w:val="2016"/>
        </w:trPr>
        <w:tc>
          <w:tcPr>
            <w:tcW w:w="1728" w:type="dxa"/>
            <w:vAlign w:val="center"/>
          </w:tcPr>
          <w:p w:rsidR="00BD699E" w:rsidRPr="00536D4A" w:rsidRDefault="00BD699E" w:rsidP="00F46912">
            <w:pPr>
              <w:jc w:val="center"/>
              <w:rPr>
                <w:b/>
              </w:rPr>
            </w:pPr>
            <w:r w:rsidRPr="00536D4A">
              <w:rPr>
                <w:b/>
              </w:rPr>
              <w:lastRenderedPageBreak/>
              <w:t>Check for Understanding</w:t>
            </w:r>
          </w:p>
        </w:tc>
        <w:tc>
          <w:tcPr>
            <w:tcW w:w="9360" w:type="dxa"/>
          </w:tcPr>
          <w:p w:rsidR="00BD699E" w:rsidRDefault="001911AA" w:rsidP="001911AA">
            <w:pPr>
              <w:pStyle w:val="ListParagraph"/>
              <w:numPr>
                <w:ilvl w:val="0"/>
                <w:numId w:val="25"/>
              </w:num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 xml:space="preserve"> In Lois’ 2</w:t>
            </w:r>
            <w:r w:rsidRPr="001911AA">
              <w:rPr>
                <w:rFonts w:asciiTheme="minorHAnsi" w:hAnsiTheme="minorHAnsi" w:cs="NimbusRomNo9L-Regu"/>
                <w:sz w:val="22"/>
                <w:szCs w:val="22"/>
                <w:vertAlign w:val="superscript"/>
              </w:rPr>
              <w:t>nd</w:t>
            </w:r>
            <w:r>
              <w:rPr>
                <w:rFonts w:asciiTheme="minorHAnsi" w:hAnsiTheme="minorHAnsi" w:cs="NimbusRomNo9L-Regu"/>
                <w:sz w:val="22"/>
                <w:szCs w:val="22"/>
              </w:rPr>
              <w:t xml:space="preserve"> grade class, all of the students are between 45 and 52 inches tall, except one boy, Lucas, who is 62 inches tall.  Which of the following statements is true about the heights of all the students?</w:t>
            </w:r>
          </w:p>
          <w:p w:rsidR="001911AA" w:rsidRDefault="001911AA" w:rsidP="00AF6FB5">
            <w:pPr>
              <w:pStyle w:val="ListParagraph"/>
              <w:numPr>
                <w:ilvl w:val="0"/>
                <w:numId w:val="26"/>
              </w:numPr>
              <w:autoSpaceDE w:val="0"/>
              <w:autoSpaceDN w:val="0"/>
              <w:adjustRightInd w:val="0"/>
              <w:spacing w:line="360" w:lineRule="auto"/>
              <w:ind w:left="1267"/>
              <w:rPr>
                <w:rFonts w:asciiTheme="minorHAnsi" w:hAnsiTheme="minorHAnsi" w:cs="NimbusRomNo9L-Regu"/>
                <w:sz w:val="22"/>
                <w:szCs w:val="22"/>
              </w:rPr>
            </w:pPr>
            <w:r>
              <w:rPr>
                <w:rFonts w:asciiTheme="minorHAnsi" w:hAnsiTheme="minorHAnsi" w:cs="NimbusRomNo9L-Regu"/>
                <w:sz w:val="22"/>
                <w:szCs w:val="22"/>
              </w:rPr>
              <w:t xml:space="preserve"> The mean height and the median height are about the same.</w:t>
            </w:r>
          </w:p>
          <w:p w:rsidR="001911AA" w:rsidRDefault="001911AA" w:rsidP="00AF6FB5">
            <w:pPr>
              <w:pStyle w:val="ListParagraph"/>
              <w:numPr>
                <w:ilvl w:val="0"/>
                <w:numId w:val="26"/>
              </w:numPr>
              <w:autoSpaceDE w:val="0"/>
              <w:autoSpaceDN w:val="0"/>
              <w:adjustRightInd w:val="0"/>
              <w:spacing w:line="360" w:lineRule="auto"/>
              <w:ind w:left="1267"/>
              <w:rPr>
                <w:rFonts w:asciiTheme="minorHAnsi" w:hAnsiTheme="minorHAnsi" w:cs="NimbusRomNo9L-Regu"/>
                <w:sz w:val="22"/>
                <w:szCs w:val="22"/>
              </w:rPr>
            </w:pPr>
            <w:r>
              <w:rPr>
                <w:rFonts w:asciiTheme="minorHAnsi" w:hAnsiTheme="minorHAnsi" w:cs="NimbusRomNo9L-Regu"/>
                <w:sz w:val="22"/>
                <w:szCs w:val="22"/>
              </w:rPr>
              <w:t>The mean height is greater than the median height.</w:t>
            </w:r>
          </w:p>
          <w:p w:rsidR="001911AA" w:rsidRDefault="001911AA" w:rsidP="00AF6FB5">
            <w:pPr>
              <w:pStyle w:val="ListParagraph"/>
              <w:numPr>
                <w:ilvl w:val="0"/>
                <w:numId w:val="26"/>
              </w:numPr>
              <w:autoSpaceDE w:val="0"/>
              <w:autoSpaceDN w:val="0"/>
              <w:adjustRightInd w:val="0"/>
              <w:spacing w:line="360" w:lineRule="auto"/>
              <w:ind w:left="1267"/>
              <w:rPr>
                <w:rFonts w:asciiTheme="minorHAnsi" w:hAnsiTheme="minorHAnsi" w:cs="NimbusRomNo9L-Regu"/>
                <w:sz w:val="22"/>
                <w:szCs w:val="22"/>
              </w:rPr>
            </w:pPr>
            <w:r>
              <w:rPr>
                <w:rFonts w:asciiTheme="minorHAnsi" w:hAnsiTheme="minorHAnsi" w:cs="NimbusRomNo9L-Regu"/>
                <w:sz w:val="22"/>
                <w:szCs w:val="22"/>
              </w:rPr>
              <w:t>The mean height is less than the median height.</w:t>
            </w:r>
          </w:p>
          <w:p w:rsidR="001911AA" w:rsidRDefault="001911AA" w:rsidP="00AF6FB5">
            <w:pPr>
              <w:pStyle w:val="ListParagraph"/>
              <w:numPr>
                <w:ilvl w:val="0"/>
                <w:numId w:val="26"/>
              </w:numPr>
              <w:autoSpaceDE w:val="0"/>
              <w:autoSpaceDN w:val="0"/>
              <w:adjustRightInd w:val="0"/>
              <w:spacing w:line="360" w:lineRule="auto"/>
              <w:ind w:left="1267"/>
              <w:rPr>
                <w:rFonts w:asciiTheme="minorHAnsi" w:hAnsiTheme="minorHAnsi" w:cs="NimbusRomNo9L-Regu"/>
                <w:sz w:val="22"/>
                <w:szCs w:val="22"/>
              </w:rPr>
            </w:pPr>
            <w:r>
              <w:rPr>
                <w:rFonts w:asciiTheme="minorHAnsi" w:hAnsiTheme="minorHAnsi" w:cs="NimbusRomNo9L-Regu"/>
                <w:sz w:val="22"/>
                <w:szCs w:val="22"/>
              </w:rPr>
              <w:t>More information is needed to answer this question.</w:t>
            </w:r>
          </w:p>
          <w:p w:rsidR="001911AA" w:rsidRDefault="001911AA" w:rsidP="00AF6FB5">
            <w:pPr>
              <w:pStyle w:val="ListParagraph"/>
              <w:numPr>
                <w:ilvl w:val="0"/>
                <w:numId w:val="26"/>
              </w:numPr>
              <w:autoSpaceDE w:val="0"/>
              <w:autoSpaceDN w:val="0"/>
              <w:adjustRightInd w:val="0"/>
              <w:spacing w:line="360" w:lineRule="auto"/>
              <w:ind w:left="1267"/>
              <w:rPr>
                <w:rFonts w:asciiTheme="minorHAnsi" w:hAnsiTheme="minorHAnsi" w:cs="NimbusRomNo9L-Regu"/>
                <w:sz w:val="22"/>
                <w:szCs w:val="22"/>
              </w:rPr>
            </w:pPr>
            <w:r>
              <w:rPr>
                <w:rFonts w:asciiTheme="minorHAnsi" w:hAnsiTheme="minorHAnsi" w:cs="NimbusRomNo9L-Regu"/>
                <w:sz w:val="22"/>
                <w:szCs w:val="22"/>
              </w:rPr>
              <w:t>None of the above is true.</w:t>
            </w:r>
          </w:p>
          <w:p w:rsidR="001911AA" w:rsidRDefault="001911AA" w:rsidP="001911AA">
            <w:pPr>
              <w:autoSpaceDE w:val="0"/>
              <w:autoSpaceDN w:val="0"/>
              <w:adjustRightInd w:val="0"/>
              <w:rPr>
                <w:rFonts w:asciiTheme="minorHAnsi" w:hAnsiTheme="minorHAnsi" w:cs="NimbusRomNo9L-Regu"/>
                <w:sz w:val="22"/>
                <w:szCs w:val="22"/>
              </w:rPr>
            </w:pPr>
          </w:p>
          <w:p w:rsidR="00ED5AFC" w:rsidRDefault="00ED5AFC" w:rsidP="001911AA">
            <w:pPr>
              <w:autoSpaceDE w:val="0"/>
              <w:autoSpaceDN w:val="0"/>
              <w:adjustRightInd w:val="0"/>
              <w:rPr>
                <w:rFonts w:asciiTheme="minorHAnsi" w:hAnsiTheme="minorHAnsi" w:cs="NimbusRomNo9L-Regu"/>
                <w:sz w:val="22"/>
                <w:szCs w:val="22"/>
              </w:rPr>
            </w:pPr>
          </w:p>
          <w:p w:rsidR="001911AA" w:rsidRDefault="001911AA" w:rsidP="001911AA">
            <w:pPr>
              <w:pStyle w:val="ListParagraph"/>
              <w:numPr>
                <w:ilvl w:val="0"/>
                <w:numId w:val="25"/>
              </w:num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Enrique has a 91, 87, and 95 for his statistics grades for the first three quarters.  His mean grade for the year must be a 93 in order for him to be exempt from taking the final exam.  Assuming grades are rounded following valid mathematical procedures, what is the lowest whole number grade he can get for the 4</w:t>
            </w:r>
            <w:r w:rsidRPr="001911AA">
              <w:rPr>
                <w:rFonts w:asciiTheme="minorHAnsi" w:hAnsiTheme="minorHAnsi" w:cs="NimbusRomNo9L-Regu"/>
                <w:sz w:val="22"/>
                <w:szCs w:val="22"/>
                <w:vertAlign w:val="superscript"/>
              </w:rPr>
              <w:t>th</w:t>
            </w:r>
            <w:r>
              <w:rPr>
                <w:rFonts w:asciiTheme="minorHAnsi" w:hAnsiTheme="minorHAnsi" w:cs="NimbusRomNo9L-Regu"/>
                <w:sz w:val="22"/>
                <w:szCs w:val="22"/>
              </w:rPr>
              <w:t xml:space="preserve"> quarter and still be exempt from taking the exam?</w:t>
            </w:r>
          </w:p>
          <w:p w:rsidR="001911AA" w:rsidRDefault="001911AA" w:rsidP="001911AA">
            <w:pPr>
              <w:autoSpaceDE w:val="0"/>
              <w:autoSpaceDN w:val="0"/>
              <w:adjustRightInd w:val="0"/>
              <w:rPr>
                <w:rFonts w:asciiTheme="minorHAnsi" w:hAnsiTheme="minorHAnsi" w:cs="NimbusRomNo9L-Regu"/>
                <w:sz w:val="22"/>
                <w:szCs w:val="22"/>
              </w:rPr>
            </w:pPr>
          </w:p>
          <w:p w:rsidR="00ED5AFC" w:rsidRDefault="00ED5AFC" w:rsidP="001911AA">
            <w:pPr>
              <w:autoSpaceDE w:val="0"/>
              <w:autoSpaceDN w:val="0"/>
              <w:adjustRightInd w:val="0"/>
              <w:rPr>
                <w:rFonts w:asciiTheme="minorHAnsi" w:hAnsiTheme="minorHAnsi" w:cs="NimbusRomNo9L-Regu"/>
                <w:sz w:val="22"/>
                <w:szCs w:val="22"/>
              </w:rPr>
            </w:pPr>
          </w:p>
          <w:p w:rsidR="00ED5AFC" w:rsidRDefault="00ED5AFC" w:rsidP="001911AA">
            <w:pPr>
              <w:autoSpaceDE w:val="0"/>
              <w:autoSpaceDN w:val="0"/>
              <w:adjustRightInd w:val="0"/>
              <w:rPr>
                <w:rFonts w:asciiTheme="minorHAnsi" w:hAnsiTheme="minorHAnsi" w:cs="NimbusRomNo9L-Regu"/>
                <w:sz w:val="22"/>
                <w:szCs w:val="22"/>
              </w:rPr>
            </w:pPr>
          </w:p>
          <w:p w:rsidR="001911AA" w:rsidRDefault="001911AA" w:rsidP="001911AA">
            <w:pPr>
              <w:autoSpaceDE w:val="0"/>
              <w:autoSpaceDN w:val="0"/>
              <w:adjustRightInd w:val="0"/>
              <w:rPr>
                <w:rFonts w:asciiTheme="minorHAnsi" w:hAnsiTheme="minorHAnsi" w:cs="NimbusRomNo9L-Regu"/>
                <w:sz w:val="22"/>
                <w:szCs w:val="22"/>
              </w:rPr>
            </w:pPr>
          </w:p>
          <w:p w:rsidR="001911AA" w:rsidRDefault="001911AA" w:rsidP="001911AA">
            <w:pPr>
              <w:autoSpaceDE w:val="0"/>
              <w:autoSpaceDN w:val="0"/>
              <w:adjustRightInd w:val="0"/>
              <w:rPr>
                <w:rFonts w:asciiTheme="minorHAnsi" w:hAnsiTheme="minorHAnsi" w:cs="NimbusRomNo9L-Regu"/>
                <w:sz w:val="22"/>
                <w:szCs w:val="22"/>
              </w:rPr>
            </w:pPr>
          </w:p>
          <w:p w:rsidR="001911AA" w:rsidRDefault="001911AA" w:rsidP="001911AA">
            <w:pPr>
              <w:autoSpaceDE w:val="0"/>
              <w:autoSpaceDN w:val="0"/>
              <w:adjustRightInd w:val="0"/>
              <w:rPr>
                <w:rFonts w:asciiTheme="minorHAnsi" w:hAnsiTheme="minorHAnsi" w:cs="NimbusRomNo9L-Regu"/>
                <w:sz w:val="22"/>
                <w:szCs w:val="22"/>
              </w:rPr>
            </w:pPr>
          </w:p>
          <w:p w:rsidR="001911AA" w:rsidRDefault="001911AA" w:rsidP="001911AA">
            <w:pPr>
              <w:pStyle w:val="ListParagraph"/>
              <w:numPr>
                <w:ilvl w:val="0"/>
                <w:numId w:val="25"/>
              </w:num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lastRenderedPageBreak/>
              <w:t xml:space="preserve">The chart below shows data from the </w:t>
            </w:r>
            <w:proofErr w:type="spellStart"/>
            <w:r>
              <w:rPr>
                <w:rFonts w:asciiTheme="minorHAnsi" w:hAnsiTheme="minorHAnsi" w:cs="NimbusRomNo9L-Regu"/>
                <w:sz w:val="22"/>
                <w:szCs w:val="22"/>
              </w:rPr>
              <w:t>Galapos</w:t>
            </w:r>
            <w:proofErr w:type="spellEnd"/>
            <w:r>
              <w:rPr>
                <w:rFonts w:asciiTheme="minorHAnsi" w:hAnsiTheme="minorHAnsi" w:cs="NimbusRomNo9L-Regu"/>
                <w:sz w:val="22"/>
                <w:szCs w:val="22"/>
              </w:rPr>
              <w:t xml:space="preserve"> tortoise preservation program with just the number of individual tortoises that were bred in captivity and reintroduces into their native habitat. </w:t>
            </w:r>
          </w:p>
          <w:p w:rsidR="001911AA" w:rsidRDefault="001911AA" w:rsidP="001911AA">
            <w:pPr>
              <w:autoSpaceDE w:val="0"/>
              <w:autoSpaceDN w:val="0"/>
              <w:adjustRightInd w:val="0"/>
              <w:rPr>
                <w:rFonts w:asciiTheme="minorHAnsi" w:hAnsiTheme="minorHAnsi" w:cs="NimbusRomNo9L-Regu"/>
                <w:sz w:val="22"/>
                <w:szCs w:val="22"/>
              </w:rPr>
            </w:pPr>
          </w:p>
          <w:p w:rsidR="001911AA" w:rsidRDefault="001911AA" w:rsidP="001911AA">
            <w:pPr>
              <w:autoSpaceDE w:val="0"/>
              <w:autoSpaceDN w:val="0"/>
              <w:adjustRightInd w:val="0"/>
              <w:rPr>
                <w:rFonts w:asciiTheme="minorHAnsi" w:hAnsiTheme="minorHAnsi" w:cs="NimbusRomNo9L-Regu"/>
                <w:sz w:val="22"/>
                <w:szCs w:val="22"/>
              </w:rPr>
            </w:pPr>
          </w:p>
          <w:tbl>
            <w:tblPr>
              <w:tblStyle w:val="TableGrid"/>
              <w:tblW w:w="0" w:type="auto"/>
              <w:tblInd w:w="2137" w:type="dxa"/>
              <w:tblLayout w:type="fixed"/>
              <w:tblLook w:val="04A0"/>
            </w:tblPr>
            <w:tblGrid>
              <w:gridCol w:w="2427"/>
              <w:gridCol w:w="1353"/>
            </w:tblGrid>
            <w:tr w:rsidR="001911AA" w:rsidTr="001911AA">
              <w:tc>
                <w:tcPr>
                  <w:tcW w:w="2427" w:type="dxa"/>
                </w:tcPr>
                <w:p w:rsidR="001911AA" w:rsidRDefault="001911AA" w:rsidP="001911AA">
                  <w:p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Island or Volcano</w:t>
                  </w:r>
                </w:p>
              </w:tc>
              <w:tc>
                <w:tcPr>
                  <w:tcW w:w="1353" w:type="dxa"/>
                </w:tcPr>
                <w:p w:rsidR="001911AA" w:rsidRDefault="001911AA" w:rsidP="001911AA">
                  <w:p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 of Ind. Repatriated</w:t>
                  </w:r>
                </w:p>
              </w:tc>
            </w:tr>
            <w:tr w:rsidR="001911AA" w:rsidTr="001911AA">
              <w:tc>
                <w:tcPr>
                  <w:tcW w:w="2427" w:type="dxa"/>
                </w:tcPr>
                <w:p w:rsidR="001911AA" w:rsidRDefault="001911AA" w:rsidP="001911AA">
                  <w:p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Wolf</w:t>
                  </w:r>
                </w:p>
              </w:tc>
              <w:tc>
                <w:tcPr>
                  <w:tcW w:w="1353" w:type="dxa"/>
                </w:tcPr>
                <w:p w:rsidR="001911AA" w:rsidRDefault="001911AA" w:rsidP="001911AA">
                  <w:p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40</w:t>
                  </w:r>
                </w:p>
                <w:p w:rsidR="001911AA" w:rsidRDefault="001911AA" w:rsidP="001911AA">
                  <w:pPr>
                    <w:autoSpaceDE w:val="0"/>
                    <w:autoSpaceDN w:val="0"/>
                    <w:adjustRightInd w:val="0"/>
                    <w:rPr>
                      <w:rFonts w:asciiTheme="minorHAnsi" w:hAnsiTheme="minorHAnsi" w:cs="NimbusRomNo9L-Regu"/>
                      <w:sz w:val="22"/>
                      <w:szCs w:val="22"/>
                    </w:rPr>
                  </w:pPr>
                </w:p>
              </w:tc>
            </w:tr>
            <w:tr w:rsidR="001911AA" w:rsidTr="001911AA">
              <w:tc>
                <w:tcPr>
                  <w:tcW w:w="2427" w:type="dxa"/>
                </w:tcPr>
                <w:p w:rsidR="001911AA" w:rsidRDefault="002E5AC7" w:rsidP="001911AA">
                  <w:p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Darwin</w:t>
                  </w:r>
                </w:p>
              </w:tc>
              <w:tc>
                <w:tcPr>
                  <w:tcW w:w="1353" w:type="dxa"/>
                </w:tcPr>
                <w:p w:rsidR="001911AA" w:rsidRDefault="002E5AC7" w:rsidP="001911AA">
                  <w:p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0</w:t>
                  </w:r>
                </w:p>
                <w:p w:rsidR="002E5AC7" w:rsidRDefault="002E5AC7" w:rsidP="001911AA">
                  <w:pPr>
                    <w:autoSpaceDE w:val="0"/>
                    <w:autoSpaceDN w:val="0"/>
                    <w:adjustRightInd w:val="0"/>
                    <w:rPr>
                      <w:rFonts w:asciiTheme="minorHAnsi" w:hAnsiTheme="minorHAnsi" w:cs="NimbusRomNo9L-Regu"/>
                      <w:sz w:val="22"/>
                      <w:szCs w:val="22"/>
                    </w:rPr>
                  </w:pPr>
                </w:p>
              </w:tc>
            </w:tr>
            <w:tr w:rsidR="001911AA" w:rsidTr="001911AA">
              <w:tc>
                <w:tcPr>
                  <w:tcW w:w="2427" w:type="dxa"/>
                </w:tcPr>
                <w:p w:rsidR="001911AA" w:rsidRDefault="002E5AC7" w:rsidP="001911AA">
                  <w:pPr>
                    <w:autoSpaceDE w:val="0"/>
                    <w:autoSpaceDN w:val="0"/>
                    <w:adjustRightInd w:val="0"/>
                    <w:rPr>
                      <w:rFonts w:asciiTheme="minorHAnsi" w:hAnsiTheme="minorHAnsi" w:cs="NimbusRomNo9L-Regu"/>
                      <w:sz w:val="22"/>
                      <w:szCs w:val="22"/>
                    </w:rPr>
                  </w:pPr>
                  <w:proofErr w:type="spellStart"/>
                  <w:r>
                    <w:rPr>
                      <w:rFonts w:asciiTheme="minorHAnsi" w:hAnsiTheme="minorHAnsi" w:cs="NimbusRomNo9L-Regu"/>
                      <w:sz w:val="22"/>
                      <w:szCs w:val="22"/>
                    </w:rPr>
                    <w:t>Alcedo</w:t>
                  </w:r>
                  <w:proofErr w:type="spellEnd"/>
                </w:p>
              </w:tc>
              <w:tc>
                <w:tcPr>
                  <w:tcW w:w="1353" w:type="dxa"/>
                </w:tcPr>
                <w:p w:rsidR="001911AA" w:rsidRDefault="002E5AC7" w:rsidP="001911AA">
                  <w:p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0</w:t>
                  </w:r>
                </w:p>
                <w:p w:rsidR="002E5AC7" w:rsidRDefault="002E5AC7" w:rsidP="001911AA">
                  <w:pPr>
                    <w:autoSpaceDE w:val="0"/>
                    <w:autoSpaceDN w:val="0"/>
                    <w:adjustRightInd w:val="0"/>
                    <w:rPr>
                      <w:rFonts w:asciiTheme="minorHAnsi" w:hAnsiTheme="minorHAnsi" w:cs="NimbusRomNo9L-Regu"/>
                      <w:sz w:val="22"/>
                      <w:szCs w:val="22"/>
                    </w:rPr>
                  </w:pPr>
                </w:p>
              </w:tc>
            </w:tr>
            <w:tr w:rsidR="001911AA" w:rsidTr="001911AA">
              <w:tc>
                <w:tcPr>
                  <w:tcW w:w="2427" w:type="dxa"/>
                </w:tcPr>
                <w:p w:rsidR="001911AA" w:rsidRDefault="002E5AC7" w:rsidP="00E145B8">
                  <w:p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 xml:space="preserve">Sierra </w:t>
                  </w:r>
                  <w:proofErr w:type="spellStart"/>
                  <w:r>
                    <w:rPr>
                      <w:rFonts w:asciiTheme="minorHAnsi" w:hAnsiTheme="minorHAnsi" w:cs="NimbusRomNo9L-Regu"/>
                      <w:sz w:val="22"/>
                      <w:szCs w:val="22"/>
                    </w:rPr>
                    <w:t>Negra</w:t>
                  </w:r>
                  <w:proofErr w:type="spellEnd"/>
                </w:p>
              </w:tc>
              <w:tc>
                <w:tcPr>
                  <w:tcW w:w="1353" w:type="dxa"/>
                </w:tcPr>
                <w:p w:rsidR="001911AA" w:rsidRDefault="002E5AC7" w:rsidP="00E145B8">
                  <w:p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286</w:t>
                  </w:r>
                </w:p>
                <w:p w:rsidR="002E5AC7" w:rsidRDefault="002E5AC7" w:rsidP="00E145B8">
                  <w:pPr>
                    <w:autoSpaceDE w:val="0"/>
                    <w:autoSpaceDN w:val="0"/>
                    <w:adjustRightInd w:val="0"/>
                    <w:rPr>
                      <w:rFonts w:asciiTheme="minorHAnsi" w:hAnsiTheme="minorHAnsi" w:cs="NimbusRomNo9L-Regu"/>
                      <w:sz w:val="22"/>
                      <w:szCs w:val="22"/>
                    </w:rPr>
                  </w:pPr>
                </w:p>
              </w:tc>
            </w:tr>
            <w:tr w:rsidR="001911AA" w:rsidTr="001911AA">
              <w:tc>
                <w:tcPr>
                  <w:tcW w:w="2427" w:type="dxa"/>
                </w:tcPr>
                <w:p w:rsidR="001911AA" w:rsidRDefault="002E5AC7" w:rsidP="00E145B8">
                  <w:p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Cerro Azul</w:t>
                  </w:r>
                </w:p>
              </w:tc>
              <w:tc>
                <w:tcPr>
                  <w:tcW w:w="1353" w:type="dxa"/>
                </w:tcPr>
                <w:p w:rsidR="001911AA" w:rsidRDefault="002E5AC7" w:rsidP="00E145B8">
                  <w:p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357</w:t>
                  </w:r>
                </w:p>
                <w:p w:rsidR="002E5AC7" w:rsidRDefault="002E5AC7" w:rsidP="00E145B8">
                  <w:pPr>
                    <w:autoSpaceDE w:val="0"/>
                    <w:autoSpaceDN w:val="0"/>
                    <w:adjustRightInd w:val="0"/>
                    <w:rPr>
                      <w:rFonts w:asciiTheme="minorHAnsi" w:hAnsiTheme="minorHAnsi" w:cs="NimbusRomNo9L-Regu"/>
                      <w:sz w:val="22"/>
                      <w:szCs w:val="22"/>
                    </w:rPr>
                  </w:pPr>
                </w:p>
              </w:tc>
            </w:tr>
            <w:tr w:rsidR="001911AA" w:rsidTr="001911AA">
              <w:tc>
                <w:tcPr>
                  <w:tcW w:w="2427" w:type="dxa"/>
                </w:tcPr>
                <w:p w:rsidR="001911AA" w:rsidRDefault="002E5AC7" w:rsidP="00E145B8">
                  <w:p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Santa Cruz</w:t>
                  </w:r>
                </w:p>
              </w:tc>
              <w:tc>
                <w:tcPr>
                  <w:tcW w:w="1353" w:type="dxa"/>
                </w:tcPr>
                <w:p w:rsidR="001911AA" w:rsidRDefault="002E5AC7" w:rsidP="00E145B8">
                  <w:p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210</w:t>
                  </w:r>
                </w:p>
                <w:p w:rsidR="002E5AC7" w:rsidRDefault="002E5AC7" w:rsidP="00E145B8">
                  <w:pPr>
                    <w:autoSpaceDE w:val="0"/>
                    <w:autoSpaceDN w:val="0"/>
                    <w:adjustRightInd w:val="0"/>
                    <w:rPr>
                      <w:rFonts w:asciiTheme="minorHAnsi" w:hAnsiTheme="minorHAnsi" w:cs="NimbusRomNo9L-Regu"/>
                      <w:sz w:val="22"/>
                      <w:szCs w:val="22"/>
                    </w:rPr>
                  </w:pPr>
                </w:p>
              </w:tc>
            </w:tr>
            <w:tr w:rsidR="002E5AC7" w:rsidTr="001911AA">
              <w:tc>
                <w:tcPr>
                  <w:tcW w:w="2427" w:type="dxa"/>
                </w:tcPr>
                <w:p w:rsidR="002E5AC7" w:rsidRDefault="002E5AC7" w:rsidP="00E145B8">
                  <w:p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Espanola</w:t>
                  </w:r>
                </w:p>
              </w:tc>
              <w:tc>
                <w:tcPr>
                  <w:tcW w:w="1353" w:type="dxa"/>
                </w:tcPr>
                <w:p w:rsidR="002E5AC7" w:rsidRDefault="002E5AC7" w:rsidP="00E145B8">
                  <w:p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1293</w:t>
                  </w:r>
                </w:p>
                <w:p w:rsidR="002E5AC7" w:rsidRDefault="002E5AC7" w:rsidP="00E145B8">
                  <w:pPr>
                    <w:autoSpaceDE w:val="0"/>
                    <w:autoSpaceDN w:val="0"/>
                    <w:adjustRightInd w:val="0"/>
                    <w:rPr>
                      <w:rFonts w:asciiTheme="minorHAnsi" w:hAnsiTheme="minorHAnsi" w:cs="NimbusRomNo9L-Regu"/>
                      <w:sz w:val="22"/>
                      <w:szCs w:val="22"/>
                    </w:rPr>
                  </w:pPr>
                </w:p>
              </w:tc>
            </w:tr>
            <w:tr w:rsidR="002E5AC7" w:rsidTr="001911AA">
              <w:tc>
                <w:tcPr>
                  <w:tcW w:w="2427" w:type="dxa"/>
                </w:tcPr>
                <w:p w:rsidR="002E5AC7" w:rsidRDefault="002E5AC7" w:rsidP="00E145B8">
                  <w:p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San Cristobal</w:t>
                  </w:r>
                </w:p>
              </w:tc>
              <w:tc>
                <w:tcPr>
                  <w:tcW w:w="1353" w:type="dxa"/>
                </w:tcPr>
                <w:p w:rsidR="002E5AC7" w:rsidRDefault="002E5AC7" w:rsidP="00E145B8">
                  <w:p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55</w:t>
                  </w:r>
                </w:p>
                <w:p w:rsidR="002E5AC7" w:rsidRDefault="002E5AC7" w:rsidP="00E145B8">
                  <w:pPr>
                    <w:autoSpaceDE w:val="0"/>
                    <w:autoSpaceDN w:val="0"/>
                    <w:adjustRightInd w:val="0"/>
                    <w:rPr>
                      <w:rFonts w:asciiTheme="minorHAnsi" w:hAnsiTheme="minorHAnsi" w:cs="NimbusRomNo9L-Regu"/>
                      <w:sz w:val="22"/>
                      <w:szCs w:val="22"/>
                    </w:rPr>
                  </w:pPr>
                </w:p>
              </w:tc>
            </w:tr>
            <w:tr w:rsidR="002E5AC7" w:rsidTr="001911AA">
              <w:tc>
                <w:tcPr>
                  <w:tcW w:w="2427" w:type="dxa"/>
                </w:tcPr>
                <w:p w:rsidR="002E5AC7" w:rsidRDefault="002E5AC7" w:rsidP="00E145B8">
                  <w:p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Santiago</w:t>
                  </w:r>
                </w:p>
              </w:tc>
              <w:tc>
                <w:tcPr>
                  <w:tcW w:w="1353" w:type="dxa"/>
                </w:tcPr>
                <w:p w:rsidR="002E5AC7" w:rsidRDefault="002E5AC7" w:rsidP="00E145B8">
                  <w:p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498</w:t>
                  </w:r>
                </w:p>
                <w:p w:rsidR="002E5AC7" w:rsidRDefault="002E5AC7" w:rsidP="00E145B8">
                  <w:pPr>
                    <w:autoSpaceDE w:val="0"/>
                    <w:autoSpaceDN w:val="0"/>
                    <w:adjustRightInd w:val="0"/>
                    <w:rPr>
                      <w:rFonts w:asciiTheme="minorHAnsi" w:hAnsiTheme="minorHAnsi" w:cs="NimbusRomNo9L-Regu"/>
                      <w:sz w:val="22"/>
                      <w:szCs w:val="22"/>
                    </w:rPr>
                  </w:pPr>
                </w:p>
              </w:tc>
            </w:tr>
            <w:tr w:rsidR="002E5AC7" w:rsidTr="001911AA">
              <w:tc>
                <w:tcPr>
                  <w:tcW w:w="2427" w:type="dxa"/>
                </w:tcPr>
                <w:p w:rsidR="002E5AC7" w:rsidRDefault="002E5AC7" w:rsidP="00E145B8">
                  <w:p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Pinzon</w:t>
                  </w:r>
                </w:p>
              </w:tc>
              <w:tc>
                <w:tcPr>
                  <w:tcW w:w="1353" w:type="dxa"/>
                </w:tcPr>
                <w:p w:rsidR="002E5AC7" w:rsidRDefault="002E5AC7" w:rsidP="00E145B8">
                  <w:p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552</w:t>
                  </w:r>
                </w:p>
                <w:p w:rsidR="002E5AC7" w:rsidRDefault="002E5AC7" w:rsidP="00E145B8">
                  <w:pPr>
                    <w:autoSpaceDE w:val="0"/>
                    <w:autoSpaceDN w:val="0"/>
                    <w:adjustRightInd w:val="0"/>
                    <w:rPr>
                      <w:rFonts w:asciiTheme="minorHAnsi" w:hAnsiTheme="minorHAnsi" w:cs="NimbusRomNo9L-Regu"/>
                      <w:sz w:val="22"/>
                      <w:szCs w:val="22"/>
                    </w:rPr>
                  </w:pPr>
                </w:p>
              </w:tc>
            </w:tr>
            <w:tr w:rsidR="002E5AC7" w:rsidTr="001911AA">
              <w:tc>
                <w:tcPr>
                  <w:tcW w:w="2427" w:type="dxa"/>
                </w:tcPr>
                <w:p w:rsidR="002E5AC7" w:rsidRDefault="002E5AC7" w:rsidP="00E145B8">
                  <w:pPr>
                    <w:autoSpaceDE w:val="0"/>
                    <w:autoSpaceDN w:val="0"/>
                    <w:adjustRightInd w:val="0"/>
                    <w:rPr>
                      <w:rFonts w:asciiTheme="minorHAnsi" w:hAnsiTheme="minorHAnsi" w:cs="NimbusRomNo9L-Regu"/>
                      <w:sz w:val="22"/>
                      <w:szCs w:val="22"/>
                    </w:rPr>
                  </w:pPr>
                  <w:proofErr w:type="spellStart"/>
                  <w:r>
                    <w:rPr>
                      <w:rFonts w:asciiTheme="minorHAnsi" w:hAnsiTheme="minorHAnsi" w:cs="NimbusRomNo9L-Regu"/>
                      <w:sz w:val="22"/>
                      <w:szCs w:val="22"/>
                    </w:rPr>
                    <w:t>Pinta</w:t>
                  </w:r>
                  <w:proofErr w:type="spellEnd"/>
                </w:p>
              </w:tc>
              <w:tc>
                <w:tcPr>
                  <w:tcW w:w="1353" w:type="dxa"/>
                </w:tcPr>
                <w:p w:rsidR="002E5AC7" w:rsidRDefault="002E5AC7" w:rsidP="00E145B8">
                  <w:p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0</w:t>
                  </w:r>
                </w:p>
              </w:tc>
            </w:tr>
          </w:tbl>
          <w:p w:rsidR="002E5AC7" w:rsidRDefault="002E5AC7" w:rsidP="001911AA">
            <w:p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Find the:</w:t>
            </w:r>
          </w:p>
          <w:p w:rsidR="002E5AC7" w:rsidRPr="00AF6FB5" w:rsidRDefault="002E5AC7" w:rsidP="002E5AC7">
            <w:pPr>
              <w:pStyle w:val="ListParagraph"/>
              <w:numPr>
                <w:ilvl w:val="0"/>
                <w:numId w:val="27"/>
              </w:numPr>
              <w:autoSpaceDE w:val="0"/>
              <w:autoSpaceDN w:val="0"/>
              <w:adjustRightInd w:val="0"/>
              <w:rPr>
                <w:rFonts w:asciiTheme="minorHAnsi" w:hAnsiTheme="minorHAnsi" w:cs="NimbusRomNo9L-Regu"/>
                <w:sz w:val="22"/>
                <w:szCs w:val="22"/>
              </w:rPr>
            </w:pPr>
            <w:r w:rsidRPr="00AF6FB5">
              <w:rPr>
                <w:rFonts w:asciiTheme="minorHAnsi" w:hAnsiTheme="minorHAnsi" w:cs="NimbusRomNo9L-Regu"/>
                <w:sz w:val="22"/>
                <w:szCs w:val="22"/>
              </w:rPr>
              <w:t xml:space="preserve"> Mode</w:t>
            </w:r>
            <w:r w:rsidR="00AF6FB5" w:rsidRPr="00AF6FB5">
              <w:rPr>
                <w:rFonts w:asciiTheme="minorHAnsi" w:hAnsiTheme="minorHAnsi" w:cs="NimbusRomNo9L-Regu"/>
                <w:sz w:val="22"/>
                <w:szCs w:val="22"/>
              </w:rPr>
              <w:t xml:space="preserve">                                      b.  </w:t>
            </w:r>
            <w:r w:rsidRPr="00AF6FB5">
              <w:rPr>
                <w:rFonts w:asciiTheme="minorHAnsi" w:hAnsiTheme="minorHAnsi" w:cs="NimbusRomNo9L-Regu"/>
                <w:sz w:val="22"/>
                <w:szCs w:val="22"/>
              </w:rPr>
              <w:t>Median</w:t>
            </w:r>
            <w:r w:rsidR="00AF6FB5">
              <w:rPr>
                <w:rFonts w:asciiTheme="minorHAnsi" w:hAnsiTheme="minorHAnsi" w:cs="NimbusRomNo9L-Regu"/>
                <w:sz w:val="22"/>
                <w:szCs w:val="22"/>
              </w:rPr>
              <w:t xml:space="preserve">                                             c.  </w:t>
            </w:r>
            <w:r w:rsidRPr="00AF6FB5">
              <w:rPr>
                <w:rFonts w:asciiTheme="minorHAnsi" w:hAnsiTheme="minorHAnsi" w:cs="NimbusRomNo9L-Regu"/>
                <w:sz w:val="22"/>
                <w:szCs w:val="22"/>
              </w:rPr>
              <w:t xml:space="preserve"> Mean</w:t>
            </w:r>
          </w:p>
          <w:p w:rsidR="002E5AC7" w:rsidRDefault="002E5AC7" w:rsidP="002E5AC7">
            <w:pPr>
              <w:autoSpaceDE w:val="0"/>
              <w:autoSpaceDN w:val="0"/>
              <w:adjustRightInd w:val="0"/>
              <w:rPr>
                <w:rFonts w:asciiTheme="minorHAnsi" w:hAnsiTheme="minorHAnsi" w:cs="NimbusRomNo9L-Regu"/>
                <w:sz w:val="22"/>
                <w:szCs w:val="22"/>
              </w:rPr>
            </w:pPr>
          </w:p>
          <w:p w:rsidR="002E5AC7" w:rsidRDefault="002E5AC7" w:rsidP="002E5AC7">
            <w:pPr>
              <w:autoSpaceDE w:val="0"/>
              <w:autoSpaceDN w:val="0"/>
              <w:adjustRightInd w:val="0"/>
              <w:rPr>
                <w:rFonts w:asciiTheme="minorHAnsi" w:hAnsiTheme="minorHAnsi" w:cs="NimbusRomNo9L-Regu"/>
                <w:sz w:val="22"/>
                <w:szCs w:val="22"/>
              </w:rPr>
            </w:pPr>
          </w:p>
          <w:p w:rsidR="002E5AC7" w:rsidRDefault="002E5AC7" w:rsidP="002E5AC7">
            <w:pPr>
              <w:autoSpaceDE w:val="0"/>
              <w:autoSpaceDN w:val="0"/>
              <w:adjustRightInd w:val="0"/>
              <w:rPr>
                <w:rFonts w:asciiTheme="minorHAnsi" w:hAnsiTheme="minorHAnsi" w:cs="NimbusRomNo9L-Regu"/>
                <w:sz w:val="22"/>
                <w:szCs w:val="22"/>
              </w:rPr>
            </w:pPr>
          </w:p>
          <w:p w:rsidR="002E5AC7" w:rsidRDefault="002E5AC7" w:rsidP="002E5AC7">
            <w:pPr>
              <w:pStyle w:val="ListParagraph"/>
              <w:numPr>
                <w:ilvl w:val="0"/>
                <w:numId w:val="25"/>
              </w:num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 xml:space="preserve"> In the previous question, why is the mean significantly higher than the median?</w:t>
            </w:r>
          </w:p>
          <w:p w:rsidR="002E5AC7" w:rsidRDefault="002E5AC7" w:rsidP="002E5AC7">
            <w:pPr>
              <w:autoSpaceDE w:val="0"/>
              <w:autoSpaceDN w:val="0"/>
              <w:adjustRightInd w:val="0"/>
              <w:rPr>
                <w:rFonts w:asciiTheme="minorHAnsi" w:hAnsiTheme="minorHAnsi" w:cs="NimbusRomNo9L-Regu"/>
                <w:sz w:val="22"/>
                <w:szCs w:val="22"/>
              </w:rPr>
            </w:pPr>
          </w:p>
          <w:p w:rsidR="002E5AC7" w:rsidRDefault="002E5AC7" w:rsidP="002E5AC7">
            <w:pPr>
              <w:autoSpaceDE w:val="0"/>
              <w:autoSpaceDN w:val="0"/>
              <w:adjustRightInd w:val="0"/>
              <w:rPr>
                <w:rFonts w:asciiTheme="minorHAnsi" w:hAnsiTheme="minorHAnsi" w:cs="NimbusRomNo9L-Regu"/>
                <w:sz w:val="22"/>
                <w:szCs w:val="22"/>
              </w:rPr>
            </w:pPr>
          </w:p>
          <w:p w:rsidR="002E5AC7" w:rsidRDefault="002E5AC7" w:rsidP="002E5AC7">
            <w:pPr>
              <w:autoSpaceDE w:val="0"/>
              <w:autoSpaceDN w:val="0"/>
              <w:adjustRightInd w:val="0"/>
              <w:rPr>
                <w:rFonts w:asciiTheme="minorHAnsi" w:hAnsiTheme="minorHAnsi" w:cs="NimbusRomNo9L-Regu"/>
                <w:sz w:val="22"/>
                <w:szCs w:val="22"/>
              </w:rPr>
            </w:pPr>
          </w:p>
          <w:p w:rsidR="002E5AC7" w:rsidRDefault="002E5AC7" w:rsidP="002E5AC7">
            <w:pPr>
              <w:autoSpaceDE w:val="0"/>
              <w:autoSpaceDN w:val="0"/>
              <w:adjustRightInd w:val="0"/>
              <w:rPr>
                <w:rFonts w:asciiTheme="minorHAnsi" w:hAnsiTheme="minorHAnsi" w:cs="NimbusRomNo9L-Regu"/>
                <w:sz w:val="22"/>
                <w:szCs w:val="22"/>
              </w:rPr>
            </w:pPr>
          </w:p>
          <w:p w:rsidR="002E5AC7" w:rsidRDefault="002E5AC7" w:rsidP="002E5AC7">
            <w:pPr>
              <w:pStyle w:val="ListParagraph"/>
              <w:numPr>
                <w:ilvl w:val="0"/>
                <w:numId w:val="25"/>
              </w:num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 xml:space="preserve"> The mean of 10 scores is 12.6.  What is the sum of the scores?</w:t>
            </w:r>
          </w:p>
          <w:p w:rsidR="002E5AC7" w:rsidRDefault="002E5AC7" w:rsidP="002E5AC7">
            <w:pPr>
              <w:autoSpaceDE w:val="0"/>
              <w:autoSpaceDN w:val="0"/>
              <w:adjustRightInd w:val="0"/>
              <w:rPr>
                <w:rFonts w:asciiTheme="minorHAnsi" w:hAnsiTheme="minorHAnsi" w:cs="NimbusRomNo9L-Regu"/>
                <w:sz w:val="22"/>
                <w:szCs w:val="22"/>
              </w:rPr>
            </w:pPr>
          </w:p>
          <w:p w:rsidR="002E5AC7" w:rsidRDefault="002E5AC7" w:rsidP="002E5AC7">
            <w:pPr>
              <w:autoSpaceDE w:val="0"/>
              <w:autoSpaceDN w:val="0"/>
              <w:adjustRightInd w:val="0"/>
              <w:rPr>
                <w:rFonts w:asciiTheme="minorHAnsi" w:hAnsiTheme="minorHAnsi" w:cs="NimbusRomNo9L-Regu"/>
                <w:sz w:val="22"/>
                <w:szCs w:val="22"/>
              </w:rPr>
            </w:pPr>
          </w:p>
          <w:p w:rsidR="00AF6FB5" w:rsidRDefault="00AF6FB5" w:rsidP="002E5AC7">
            <w:pPr>
              <w:autoSpaceDE w:val="0"/>
              <w:autoSpaceDN w:val="0"/>
              <w:adjustRightInd w:val="0"/>
              <w:rPr>
                <w:rFonts w:asciiTheme="minorHAnsi" w:hAnsiTheme="minorHAnsi" w:cs="NimbusRomNo9L-Regu"/>
                <w:sz w:val="22"/>
                <w:szCs w:val="22"/>
              </w:rPr>
            </w:pPr>
          </w:p>
          <w:p w:rsidR="002E5AC7" w:rsidRDefault="002E5AC7" w:rsidP="002E5AC7">
            <w:pPr>
              <w:autoSpaceDE w:val="0"/>
              <w:autoSpaceDN w:val="0"/>
              <w:adjustRightInd w:val="0"/>
              <w:rPr>
                <w:rFonts w:asciiTheme="minorHAnsi" w:hAnsiTheme="minorHAnsi" w:cs="NimbusRomNo9L-Regu"/>
                <w:sz w:val="22"/>
                <w:szCs w:val="22"/>
              </w:rPr>
            </w:pPr>
          </w:p>
          <w:p w:rsidR="002E5AC7" w:rsidRDefault="002E5AC7" w:rsidP="002E5AC7">
            <w:pPr>
              <w:autoSpaceDE w:val="0"/>
              <w:autoSpaceDN w:val="0"/>
              <w:adjustRightInd w:val="0"/>
              <w:rPr>
                <w:rFonts w:asciiTheme="minorHAnsi" w:hAnsiTheme="minorHAnsi" w:cs="NimbusRomNo9L-Regu"/>
                <w:sz w:val="22"/>
                <w:szCs w:val="22"/>
              </w:rPr>
            </w:pPr>
          </w:p>
          <w:p w:rsidR="002E5AC7" w:rsidRDefault="002E5AC7" w:rsidP="002E5AC7">
            <w:pPr>
              <w:pStyle w:val="ListParagraph"/>
              <w:numPr>
                <w:ilvl w:val="0"/>
                <w:numId w:val="25"/>
              </w:num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 xml:space="preserve"> While on vacation John drove an average of 262 miles per day for a period of 12 days.  How far did John drive in total while he was on vacation?</w:t>
            </w:r>
          </w:p>
          <w:p w:rsidR="002E5AC7" w:rsidRDefault="002E5AC7" w:rsidP="002E5AC7">
            <w:pPr>
              <w:autoSpaceDE w:val="0"/>
              <w:autoSpaceDN w:val="0"/>
              <w:adjustRightInd w:val="0"/>
              <w:rPr>
                <w:rFonts w:asciiTheme="minorHAnsi" w:hAnsiTheme="minorHAnsi" w:cs="NimbusRomNo9L-Regu"/>
                <w:sz w:val="22"/>
                <w:szCs w:val="22"/>
              </w:rPr>
            </w:pPr>
          </w:p>
          <w:p w:rsidR="002E5AC7" w:rsidRDefault="002E5AC7" w:rsidP="002E5AC7">
            <w:pPr>
              <w:autoSpaceDE w:val="0"/>
              <w:autoSpaceDN w:val="0"/>
              <w:adjustRightInd w:val="0"/>
              <w:rPr>
                <w:rFonts w:asciiTheme="minorHAnsi" w:hAnsiTheme="minorHAnsi" w:cs="NimbusRomNo9L-Regu"/>
                <w:sz w:val="22"/>
                <w:szCs w:val="22"/>
              </w:rPr>
            </w:pPr>
          </w:p>
          <w:p w:rsidR="002E5AC7" w:rsidRDefault="002E5AC7" w:rsidP="002E5AC7">
            <w:pPr>
              <w:autoSpaceDE w:val="0"/>
              <w:autoSpaceDN w:val="0"/>
              <w:adjustRightInd w:val="0"/>
              <w:rPr>
                <w:rFonts w:asciiTheme="minorHAnsi" w:hAnsiTheme="minorHAnsi" w:cs="NimbusRomNo9L-Regu"/>
                <w:sz w:val="22"/>
                <w:szCs w:val="22"/>
              </w:rPr>
            </w:pPr>
          </w:p>
          <w:p w:rsidR="00AF6FB5" w:rsidRDefault="00AF6FB5" w:rsidP="002E5AC7">
            <w:pPr>
              <w:autoSpaceDE w:val="0"/>
              <w:autoSpaceDN w:val="0"/>
              <w:adjustRightInd w:val="0"/>
              <w:rPr>
                <w:rFonts w:asciiTheme="minorHAnsi" w:hAnsiTheme="minorHAnsi" w:cs="NimbusRomNo9L-Regu"/>
                <w:sz w:val="22"/>
                <w:szCs w:val="22"/>
              </w:rPr>
            </w:pPr>
          </w:p>
          <w:p w:rsidR="002E5AC7" w:rsidRDefault="002E5AC7" w:rsidP="002E5AC7">
            <w:pPr>
              <w:autoSpaceDE w:val="0"/>
              <w:autoSpaceDN w:val="0"/>
              <w:adjustRightInd w:val="0"/>
              <w:rPr>
                <w:rFonts w:asciiTheme="minorHAnsi" w:hAnsiTheme="minorHAnsi" w:cs="NimbusRomNo9L-Regu"/>
                <w:sz w:val="22"/>
                <w:szCs w:val="22"/>
              </w:rPr>
            </w:pPr>
          </w:p>
          <w:p w:rsidR="002E5AC7" w:rsidRDefault="002E5AC7" w:rsidP="002E5AC7">
            <w:pPr>
              <w:pStyle w:val="ListParagraph"/>
              <w:numPr>
                <w:ilvl w:val="0"/>
                <w:numId w:val="25"/>
              </w:num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lastRenderedPageBreak/>
              <w:t xml:space="preserve"> Find x if 5, 9, 11, 12, 13, 14, 15, and x have a mean of 13.</w:t>
            </w:r>
          </w:p>
          <w:p w:rsidR="002E5AC7" w:rsidRDefault="002E5AC7" w:rsidP="002E5AC7">
            <w:pPr>
              <w:autoSpaceDE w:val="0"/>
              <w:autoSpaceDN w:val="0"/>
              <w:adjustRightInd w:val="0"/>
              <w:rPr>
                <w:rFonts w:asciiTheme="minorHAnsi" w:hAnsiTheme="minorHAnsi" w:cs="NimbusRomNo9L-Regu"/>
                <w:sz w:val="22"/>
                <w:szCs w:val="22"/>
              </w:rPr>
            </w:pPr>
          </w:p>
          <w:p w:rsidR="002E5AC7" w:rsidRDefault="002E5AC7" w:rsidP="002E5AC7">
            <w:pPr>
              <w:autoSpaceDE w:val="0"/>
              <w:autoSpaceDN w:val="0"/>
              <w:adjustRightInd w:val="0"/>
              <w:rPr>
                <w:rFonts w:asciiTheme="minorHAnsi" w:hAnsiTheme="minorHAnsi" w:cs="NimbusRomNo9L-Regu"/>
                <w:sz w:val="22"/>
                <w:szCs w:val="22"/>
              </w:rPr>
            </w:pPr>
          </w:p>
          <w:p w:rsidR="002E5AC7" w:rsidRDefault="002E5AC7" w:rsidP="002E5AC7">
            <w:pPr>
              <w:autoSpaceDE w:val="0"/>
              <w:autoSpaceDN w:val="0"/>
              <w:adjustRightInd w:val="0"/>
              <w:rPr>
                <w:rFonts w:asciiTheme="minorHAnsi" w:hAnsiTheme="minorHAnsi" w:cs="NimbusRomNo9L-Regu"/>
                <w:sz w:val="22"/>
                <w:szCs w:val="22"/>
              </w:rPr>
            </w:pPr>
          </w:p>
          <w:p w:rsidR="002E5AC7" w:rsidRDefault="002E5AC7" w:rsidP="002E5AC7">
            <w:pPr>
              <w:autoSpaceDE w:val="0"/>
              <w:autoSpaceDN w:val="0"/>
              <w:adjustRightInd w:val="0"/>
              <w:rPr>
                <w:rFonts w:asciiTheme="minorHAnsi" w:hAnsiTheme="minorHAnsi" w:cs="NimbusRomNo9L-Regu"/>
                <w:sz w:val="22"/>
                <w:szCs w:val="22"/>
              </w:rPr>
            </w:pPr>
          </w:p>
          <w:p w:rsidR="002E5AC7" w:rsidRDefault="002E5AC7" w:rsidP="002E5AC7">
            <w:pPr>
              <w:pStyle w:val="ListParagraph"/>
              <w:numPr>
                <w:ilvl w:val="0"/>
                <w:numId w:val="25"/>
              </w:num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 xml:space="preserve"> Find </w:t>
            </w:r>
            <w:r w:rsidRPr="002E5AC7">
              <w:rPr>
                <w:rFonts w:asciiTheme="minorHAnsi" w:hAnsiTheme="minorHAnsi" w:cs="NimbusRomNo9L-Regu"/>
                <w:i/>
                <w:sz w:val="22"/>
                <w:szCs w:val="22"/>
              </w:rPr>
              <w:t>a</w:t>
            </w:r>
            <w:r>
              <w:rPr>
                <w:rFonts w:asciiTheme="minorHAnsi" w:hAnsiTheme="minorHAnsi" w:cs="NimbusRomNo9L-Regu"/>
                <w:sz w:val="22"/>
                <w:szCs w:val="22"/>
              </w:rPr>
              <w:t xml:space="preserve"> given that 3, 0, </w:t>
            </w:r>
            <w:r w:rsidRPr="002E5AC7">
              <w:rPr>
                <w:rFonts w:asciiTheme="minorHAnsi" w:hAnsiTheme="minorHAnsi" w:cs="NimbusRomNo9L-Regu"/>
                <w:i/>
                <w:sz w:val="22"/>
                <w:szCs w:val="22"/>
              </w:rPr>
              <w:t>a</w:t>
            </w:r>
            <w:r>
              <w:rPr>
                <w:rFonts w:asciiTheme="minorHAnsi" w:hAnsiTheme="minorHAnsi" w:cs="NimbusRomNo9L-Regu"/>
                <w:i/>
                <w:sz w:val="22"/>
                <w:szCs w:val="22"/>
              </w:rPr>
              <w:t xml:space="preserve">, </w:t>
            </w:r>
            <w:r w:rsidRPr="002E5AC7">
              <w:rPr>
                <w:rFonts w:asciiTheme="minorHAnsi" w:hAnsiTheme="minorHAnsi" w:cs="NimbusRomNo9L-Regu"/>
                <w:i/>
                <w:sz w:val="22"/>
                <w:szCs w:val="22"/>
              </w:rPr>
              <w:t>a</w:t>
            </w:r>
            <w:r>
              <w:rPr>
                <w:rFonts w:asciiTheme="minorHAnsi" w:hAnsiTheme="minorHAnsi" w:cs="NimbusRomNo9L-Regu"/>
                <w:i/>
                <w:sz w:val="22"/>
                <w:szCs w:val="22"/>
              </w:rPr>
              <w:t xml:space="preserve">, </w:t>
            </w:r>
            <w:r w:rsidRPr="002E5AC7">
              <w:rPr>
                <w:rFonts w:asciiTheme="minorHAnsi" w:hAnsiTheme="minorHAnsi" w:cs="NimbusRomNo9L-Regu"/>
                <w:sz w:val="22"/>
                <w:szCs w:val="22"/>
              </w:rPr>
              <w:t>4,</w:t>
            </w:r>
            <w:r>
              <w:rPr>
                <w:rFonts w:asciiTheme="minorHAnsi" w:hAnsiTheme="minorHAnsi" w:cs="NimbusRomNo9L-Regu"/>
                <w:i/>
                <w:sz w:val="22"/>
                <w:szCs w:val="22"/>
              </w:rPr>
              <w:t xml:space="preserve"> </w:t>
            </w:r>
            <w:r w:rsidRPr="002E5AC7">
              <w:rPr>
                <w:rFonts w:asciiTheme="minorHAnsi" w:hAnsiTheme="minorHAnsi" w:cs="NimbusRomNo9L-Regu"/>
                <w:i/>
                <w:sz w:val="22"/>
                <w:szCs w:val="22"/>
              </w:rPr>
              <w:t>a</w:t>
            </w:r>
            <w:r>
              <w:rPr>
                <w:rFonts w:asciiTheme="minorHAnsi" w:hAnsiTheme="minorHAnsi" w:cs="NimbusRomNo9L-Regu"/>
                <w:i/>
                <w:sz w:val="22"/>
                <w:szCs w:val="22"/>
              </w:rPr>
              <w:t xml:space="preserve">, </w:t>
            </w:r>
            <w:r w:rsidRPr="002E5AC7">
              <w:rPr>
                <w:rFonts w:asciiTheme="minorHAnsi" w:hAnsiTheme="minorHAnsi" w:cs="NimbusRomNo9L-Regu"/>
                <w:sz w:val="22"/>
                <w:szCs w:val="22"/>
              </w:rPr>
              <w:t>6,</w:t>
            </w:r>
            <w:r>
              <w:rPr>
                <w:rFonts w:asciiTheme="minorHAnsi" w:hAnsiTheme="minorHAnsi" w:cs="NimbusRomNo9L-Regu"/>
                <w:i/>
                <w:sz w:val="22"/>
                <w:szCs w:val="22"/>
              </w:rPr>
              <w:t xml:space="preserve"> </w:t>
            </w:r>
            <w:r w:rsidRPr="002E5AC7">
              <w:rPr>
                <w:rFonts w:asciiTheme="minorHAnsi" w:hAnsiTheme="minorHAnsi" w:cs="NimbusRomNo9L-Regu"/>
                <w:i/>
                <w:sz w:val="22"/>
                <w:szCs w:val="22"/>
              </w:rPr>
              <w:t>a</w:t>
            </w:r>
            <w:r>
              <w:rPr>
                <w:rFonts w:asciiTheme="minorHAnsi" w:hAnsiTheme="minorHAnsi" w:cs="NimbusRomNo9L-Regu"/>
                <w:i/>
                <w:sz w:val="22"/>
                <w:szCs w:val="22"/>
              </w:rPr>
              <w:t xml:space="preserve">, </w:t>
            </w:r>
            <w:r w:rsidRPr="002E5AC7">
              <w:rPr>
                <w:rFonts w:asciiTheme="minorHAnsi" w:hAnsiTheme="minorHAnsi" w:cs="NimbusRomNo9L-Regu"/>
                <w:sz w:val="22"/>
                <w:szCs w:val="22"/>
              </w:rPr>
              <w:t>and 3 have a mean of 4.</w:t>
            </w:r>
          </w:p>
          <w:p w:rsidR="002E5AC7" w:rsidRDefault="002E5AC7" w:rsidP="002E5AC7">
            <w:pPr>
              <w:autoSpaceDE w:val="0"/>
              <w:autoSpaceDN w:val="0"/>
              <w:adjustRightInd w:val="0"/>
              <w:rPr>
                <w:rFonts w:asciiTheme="minorHAnsi" w:hAnsiTheme="minorHAnsi" w:cs="NimbusRomNo9L-Regu"/>
                <w:sz w:val="22"/>
                <w:szCs w:val="22"/>
              </w:rPr>
            </w:pPr>
          </w:p>
          <w:p w:rsidR="002E5AC7" w:rsidRDefault="002E5AC7" w:rsidP="002E5AC7">
            <w:pPr>
              <w:autoSpaceDE w:val="0"/>
              <w:autoSpaceDN w:val="0"/>
              <w:adjustRightInd w:val="0"/>
              <w:rPr>
                <w:rFonts w:asciiTheme="minorHAnsi" w:hAnsiTheme="minorHAnsi" w:cs="NimbusRomNo9L-Regu"/>
                <w:sz w:val="22"/>
                <w:szCs w:val="22"/>
              </w:rPr>
            </w:pPr>
          </w:p>
          <w:p w:rsidR="002E5AC7" w:rsidRDefault="002E5AC7" w:rsidP="002E5AC7">
            <w:pPr>
              <w:autoSpaceDE w:val="0"/>
              <w:autoSpaceDN w:val="0"/>
              <w:adjustRightInd w:val="0"/>
              <w:rPr>
                <w:rFonts w:asciiTheme="minorHAnsi" w:hAnsiTheme="minorHAnsi" w:cs="NimbusRomNo9L-Regu"/>
                <w:sz w:val="22"/>
                <w:szCs w:val="22"/>
              </w:rPr>
            </w:pPr>
          </w:p>
          <w:p w:rsidR="002E5AC7" w:rsidRDefault="002E5AC7" w:rsidP="002E5AC7">
            <w:pPr>
              <w:pStyle w:val="ListParagraph"/>
              <w:numPr>
                <w:ilvl w:val="0"/>
                <w:numId w:val="25"/>
              </w:num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 xml:space="preserve"> The table below shows the results when 3 coins were tossed simultaneously 30 times.  The number of tails appearing was recorded.  Calculate the mode, median, and mean.</w:t>
            </w:r>
          </w:p>
          <w:p w:rsidR="002E5AC7" w:rsidRDefault="002E5AC7" w:rsidP="002E5AC7">
            <w:pPr>
              <w:autoSpaceDE w:val="0"/>
              <w:autoSpaceDN w:val="0"/>
              <w:adjustRightInd w:val="0"/>
              <w:rPr>
                <w:rFonts w:asciiTheme="minorHAnsi" w:hAnsiTheme="minorHAnsi" w:cs="NimbusRomNo9L-Regu"/>
                <w:sz w:val="22"/>
                <w:szCs w:val="22"/>
              </w:rPr>
            </w:pPr>
          </w:p>
          <w:tbl>
            <w:tblPr>
              <w:tblStyle w:val="TableGrid"/>
              <w:tblW w:w="0" w:type="auto"/>
              <w:tblInd w:w="2047" w:type="dxa"/>
              <w:tblLayout w:type="fixed"/>
              <w:tblLook w:val="04A0"/>
            </w:tblPr>
            <w:tblGrid>
              <w:gridCol w:w="1170"/>
              <w:gridCol w:w="2070"/>
            </w:tblGrid>
            <w:tr w:rsidR="002E5AC7" w:rsidTr="002E5AC7">
              <w:tc>
                <w:tcPr>
                  <w:tcW w:w="1170" w:type="dxa"/>
                </w:tcPr>
                <w:p w:rsidR="002E5AC7" w:rsidRDefault="002E5AC7" w:rsidP="002E5AC7">
                  <w:p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 of Tails</w:t>
                  </w:r>
                </w:p>
              </w:tc>
              <w:tc>
                <w:tcPr>
                  <w:tcW w:w="2070" w:type="dxa"/>
                </w:tcPr>
                <w:p w:rsidR="002E5AC7" w:rsidRDefault="002E5AC7" w:rsidP="002E5AC7">
                  <w:p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 of times occurred</w:t>
                  </w:r>
                </w:p>
              </w:tc>
            </w:tr>
            <w:tr w:rsidR="002E5AC7" w:rsidTr="002E5AC7">
              <w:tc>
                <w:tcPr>
                  <w:tcW w:w="1170" w:type="dxa"/>
                </w:tcPr>
                <w:p w:rsidR="002E5AC7" w:rsidRDefault="002E5AC7" w:rsidP="002E5AC7">
                  <w:p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3</w:t>
                  </w:r>
                </w:p>
              </w:tc>
              <w:tc>
                <w:tcPr>
                  <w:tcW w:w="2070" w:type="dxa"/>
                </w:tcPr>
                <w:p w:rsidR="002E5AC7" w:rsidRDefault="002E5AC7" w:rsidP="002E5AC7">
                  <w:p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4</w:t>
                  </w:r>
                </w:p>
              </w:tc>
            </w:tr>
            <w:tr w:rsidR="002E5AC7" w:rsidTr="002E5AC7">
              <w:tc>
                <w:tcPr>
                  <w:tcW w:w="1170" w:type="dxa"/>
                </w:tcPr>
                <w:p w:rsidR="002E5AC7" w:rsidRDefault="002E5AC7" w:rsidP="002E5AC7">
                  <w:p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2</w:t>
                  </w:r>
                </w:p>
              </w:tc>
              <w:tc>
                <w:tcPr>
                  <w:tcW w:w="2070" w:type="dxa"/>
                </w:tcPr>
                <w:p w:rsidR="002E5AC7" w:rsidRDefault="002E5AC7" w:rsidP="002E5AC7">
                  <w:p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12</w:t>
                  </w:r>
                </w:p>
              </w:tc>
            </w:tr>
            <w:tr w:rsidR="002E5AC7" w:rsidTr="002E5AC7">
              <w:tc>
                <w:tcPr>
                  <w:tcW w:w="1170" w:type="dxa"/>
                </w:tcPr>
                <w:p w:rsidR="002E5AC7" w:rsidRDefault="002E5AC7" w:rsidP="002E5AC7">
                  <w:p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1</w:t>
                  </w:r>
                </w:p>
              </w:tc>
              <w:tc>
                <w:tcPr>
                  <w:tcW w:w="2070" w:type="dxa"/>
                </w:tcPr>
                <w:p w:rsidR="002E5AC7" w:rsidRDefault="002E5AC7" w:rsidP="002E5AC7">
                  <w:p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11</w:t>
                  </w:r>
                </w:p>
              </w:tc>
            </w:tr>
            <w:tr w:rsidR="002E5AC7" w:rsidTr="002E5AC7">
              <w:tc>
                <w:tcPr>
                  <w:tcW w:w="1170" w:type="dxa"/>
                </w:tcPr>
                <w:p w:rsidR="002E5AC7" w:rsidRDefault="002E5AC7" w:rsidP="002E5AC7">
                  <w:p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0</w:t>
                  </w:r>
                </w:p>
              </w:tc>
              <w:tc>
                <w:tcPr>
                  <w:tcW w:w="2070" w:type="dxa"/>
                </w:tcPr>
                <w:p w:rsidR="002E5AC7" w:rsidRDefault="002E5AC7" w:rsidP="002E5AC7">
                  <w:p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3</w:t>
                  </w:r>
                </w:p>
              </w:tc>
            </w:tr>
            <w:tr w:rsidR="002E5AC7" w:rsidTr="002E5AC7">
              <w:tc>
                <w:tcPr>
                  <w:tcW w:w="1170" w:type="dxa"/>
                </w:tcPr>
                <w:p w:rsidR="002E5AC7" w:rsidRDefault="002E5AC7" w:rsidP="002E5AC7">
                  <w:p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Total</w:t>
                  </w:r>
                </w:p>
              </w:tc>
              <w:tc>
                <w:tcPr>
                  <w:tcW w:w="2070" w:type="dxa"/>
                </w:tcPr>
                <w:p w:rsidR="002E5AC7" w:rsidRDefault="002E5AC7" w:rsidP="002E5AC7">
                  <w:p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30</w:t>
                  </w:r>
                </w:p>
              </w:tc>
            </w:tr>
          </w:tbl>
          <w:p w:rsidR="002E5AC7" w:rsidRDefault="002E5AC7" w:rsidP="002E5AC7">
            <w:pPr>
              <w:autoSpaceDE w:val="0"/>
              <w:autoSpaceDN w:val="0"/>
              <w:adjustRightInd w:val="0"/>
              <w:rPr>
                <w:rFonts w:asciiTheme="minorHAnsi" w:hAnsiTheme="minorHAnsi" w:cs="NimbusRomNo9L-Regu"/>
                <w:sz w:val="22"/>
                <w:szCs w:val="22"/>
              </w:rPr>
            </w:pPr>
          </w:p>
          <w:p w:rsidR="002E5AC7" w:rsidRDefault="002E5AC7" w:rsidP="002E5AC7">
            <w:pPr>
              <w:pStyle w:val="ListParagraph"/>
              <w:numPr>
                <w:ilvl w:val="0"/>
                <w:numId w:val="25"/>
              </w:num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 xml:space="preserve"> Compute the mean, median and mode for each of the following sets of numbers:</w:t>
            </w:r>
          </w:p>
          <w:p w:rsidR="002E5AC7" w:rsidRDefault="002E5AC7" w:rsidP="002E5AC7">
            <w:pPr>
              <w:autoSpaceDE w:val="0"/>
              <w:autoSpaceDN w:val="0"/>
              <w:adjustRightInd w:val="0"/>
              <w:rPr>
                <w:rFonts w:asciiTheme="minorHAnsi" w:hAnsiTheme="minorHAnsi" w:cs="NimbusRomNo9L-Regu"/>
                <w:sz w:val="22"/>
                <w:szCs w:val="22"/>
              </w:rPr>
            </w:pPr>
          </w:p>
          <w:tbl>
            <w:tblPr>
              <w:tblStyle w:val="TableGrid"/>
              <w:tblW w:w="0" w:type="auto"/>
              <w:tblInd w:w="247" w:type="dxa"/>
              <w:tblLayout w:type="fixed"/>
              <w:tblLook w:val="04A0"/>
            </w:tblPr>
            <w:tblGrid>
              <w:gridCol w:w="3870"/>
              <w:gridCol w:w="2250"/>
              <w:gridCol w:w="1440"/>
              <w:gridCol w:w="1302"/>
            </w:tblGrid>
            <w:tr w:rsidR="00AF6FB5" w:rsidTr="00AF6FB5">
              <w:trPr>
                <w:trHeight w:val="272"/>
              </w:trPr>
              <w:tc>
                <w:tcPr>
                  <w:tcW w:w="3870" w:type="dxa"/>
                  <w:vAlign w:val="center"/>
                </w:tcPr>
                <w:p w:rsidR="00AF6FB5" w:rsidRPr="00AF6FB5" w:rsidRDefault="00AF6FB5" w:rsidP="00AF6FB5">
                  <w:pPr>
                    <w:pStyle w:val="ListParagraph"/>
                    <w:autoSpaceDE w:val="0"/>
                    <w:autoSpaceDN w:val="0"/>
                    <w:adjustRightInd w:val="0"/>
                    <w:ind w:left="0"/>
                    <w:jc w:val="center"/>
                    <w:rPr>
                      <w:rFonts w:asciiTheme="minorHAnsi" w:hAnsiTheme="minorHAnsi" w:cs="NimbusRomNo9L-Regu"/>
                      <w:b/>
                      <w:sz w:val="22"/>
                      <w:szCs w:val="22"/>
                    </w:rPr>
                  </w:pPr>
                  <w:r w:rsidRPr="00AF6FB5">
                    <w:rPr>
                      <w:rFonts w:asciiTheme="minorHAnsi" w:hAnsiTheme="minorHAnsi" w:cs="NimbusRomNo9L-Regu"/>
                      <w:b/>
                      <w:sz w:val="22"/>
                      <w:szCs w:val="22"/>
                    </w:rPr>
                    <w:t>Data Set</w:t>
                  </w:r>
                </w:p>
              </w:tc>
              <w:tc>
                <w:tcPr>
                  <w:tcW w:w="2250" w:type="dxa"/>
                  <w:vAlign w:val="center"/>
                </w:tcPr>
                <w:p w:rsidR="00AF6FB5" w:rsidRPr="00AF6FB5" w:rsidRDefault="00AF6FB5" w:rsidP="00AF6FB5">
                  <w:pPr>
                    <w:pStyle w:val="ListParagraph"/>
                    <w:autoSpaceDE w:val="0"/>
                    <w:autoSpaceDN w:val="0"/>
                    <w:adjustRightInd w:val="0"/>
                    <w:ind w:left="0"/>
                    <w:jc w:val="center"/>
                    <w:rPr>
                      <w:rFonts w:asciiTheme="minorHAnsi" w:hAnsiTheme="minorHAnsi" w:cs="NimbusRomNo9L-Regu"/>
                      <w:b/>
                      <w:sz w:val="22"/>
                      <w:szCs w:val="22"/>
                    </w:rPr>
                  </w:pPr>
                  <w:r w:rsidRPr="00AF6FB5">
                    <w:rPr>
                      <w:rFonts w:asciiTheme="minorHAnsi" w:hAnsiTheme="minorHAnsi" w:cs="NimbusRomNo9L-Regu"/>
                      <w:b/>
                      <w:sz w:val="22"/>
                      <w:szCs w:val="22"/>
                    </w:rPr>
                    <w:t>Mean</w:t>
                  </w:r>
                </w:p>
              </w:tc>
              <w:tc>
                <w:tcPr>
                  <w:tcW w:w="1440" w:type="dxa"/>
                  <w:vAlign w:val="center"/>
                </w:tcPr>
                <w:p w:rsidR="00AF6FB5" w:rsidRPr="00AF6FB5" w:rsidRDefault="00AF6FB5" w:rsidP="00AF6FB5">
                  <w:pPr>
                    <w:pStyle w:val="ListParagraph"/>
                    <w:autoSpaceDE w:val="0"/>
                    <w:autoSpaceDN w:val="0"/>
                    <w:adjustRightInd w:val="0"/>
                    <w:ind w:left="0"/>
                    <w:jc w:val="center"/>
                    <w:rPr>
                      <w:rFonts w:asciiTheme="minorHAnsi" w:hAnsiTheme="minorHAnsi" w:cs="NimbusRomNo9L-Regu"/>
                      <w:b/>
                      <w:sz w:val="22"/>
                      <w:szCs w:val="22"/>
                    </w:rPr>
                  </w:pPr>
                  <w:r w:rsidRPr="00AF6FB5">
                    <w:rPr>
                      <w:rFonts w:asciiTheme="minorHAnsi" w:hAnsiTheme="minorHAnsi" w:cs="NimbusRomNo9L-Regu"/>
                      <w:b/>
                      <w:sz w:val="22"/>
                      <w:szCs w:val="22"/>
                    </w:rPr>
                    <w:t>Median</w:t>
                  </w:r>
                </w:p>
              </w:tc>
              <w:tc>
                <w:tcPr>
                  <w:tcW w:w="1302" w:type="dxa"/>
                  <w:vAlign w:val="center"/>
                </w:tcPr>
                <w:p w:rsidR="00AF6FB5" w:rsidRPr="00AF6FB5" w:rsidRDefault="00AF6FB5" w:rsidP="00AF6FB5">
                  <w:pPr>
                    <w:pStyle w:val="ListParagraph"/>
                    <w:autoSpaceDE w:val="0"/>
                    <w:autoSpaceDN w:val="0"/>
                    <w:adjustRightInd w:val="0"/>
                    <w:ind w:left="0"/>
                    <w:jc w:val="center"/>
                    <w:rPr>
                      <w:rFonts w:asciiTheme="minorHAnsi" w:hAnsiTheme="minorHAnsi" w:cs="NimbusRomNo9L-Regu"/>
                      <w:b/>
                      <w:sz w:val="22"/>
                      <w:szCs w:val="22"/>
                    </w:rPr>
                  </w:pPr>
                  <w:r>
                    <w:rPr>
                      <w:rFonts w:asciiTheme="minorHAnsi" w:hAnsiTheme="minorHAnsi" w:cs="NimbusRomNo9L-Regu"/>
                      <w:b/>
                      <w:sz w:val="22"/>
                      <w:szCs w:val="22"/>
                    </w:rPr>
                    <w:t>M</w:t>
                  </w:r>
                  <w:r w:rsidRPr="00AF6FB5">
                    <w:rPr>
                      <w:rFonts w:asciiTheme="minorHAnsi" w:hAnsiTheme="minorHAnsi" w:cs="NimbusRomNo9L-Regu"/>
                      <w:b/>
                      <w:sz w:val="22"/>
                      <w:szCs w:val="22"/>
                    </w:rPr>
                    <w:t>ode</w:t>
                  </w:r>
                </w:p>
              </w:tc>
            </w:tr>
            <w:tr w:rsidR="00AF6FB5" w:rsidTr="00AF6FB5">
              <w:trPr>
                <w:trHeight w:val="1440"/>
              </w:trPr>
              <w:tc>
                <w:tcPr>
                  <w:tcW w:w="3870" w:type="dxa"/>
                  <w:vAlign w:val="center"/>
                </w:tcPr>
                <w:p w:rsidR="00AF6FB5" w:rsidRPr="00AF6FB5" w:rsidRDefault="00AF6FB5" w:rsidP="00AF6FB5">
                  <w:p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 xml:space="preserve">a.   </w:t>
                  </w:r>
                  <w:r w:rsidRPr="00AF6FB5">
                    <w:rPr>
                      <w:rFonts w:asciiTheme="minorHAnsi" w:hAnsiTheme="minorHAnsi" w:cs="NimbusRomNo9L-Regu"/>
                      <w:sz w:val="22"/>
                      <w:szCs w:val="22"/>
                    </w:rPr>
                    <w:t xml:space="preserve">  3, 16, 3, 9, 5, 7, 11</w:t>
                  </w:r>
                </w:p>
                <w:p w:rsidR="00AF6FB5" w:rsidRPr="00AF6FB5" w:rsidRDefault="00AF6FB5" w:rsidP="00AF6FB5">
                  <w:pPr>
                    <w:autoSpaceDE w:val="0"/>
                    <w:autoSpaceDN w:val="0"/>
                    <w:adjustRightInd w:val="0"/>
                    <w:ind w:left="360"/>
                    <w:rPr>
                      <w:rFonts w:asciiTheme="minorHAnsi" w:hAnsiTheme="minorHAnsi" w:cs="NimbusRomNo9L-Regu"/>
                      <w:sz w:val="22"/>
                      <w:szCs w:val="22"/>
                    </w:rPr>
                  </w:pPr>
                </w:p>
              </w:tc>
              <w:tc>
                <w:tcPr>
                  <w:tcW w:w="2250" w:type="dxa"/>
                  <w:vAlign w:val="center"/>
                </w:tcPr>
                <w:p w:rsidR="00AF6FB5" w:rsidRDefault="00AF6FB5" w:rsidP="00AF6FB5">
                  <w:pPr>
                    <w:pStyle w:val="ListParagraph"/>
                    <w:autoSpaceDE w:val="0"/>
                    <w:autoSpaceDN w:val="0"/>
                    <w:adjustRightInd w:val="0"/>
                    <w:ind w:left="0"/>
                    <w:rPr>
                      <w:rFonts w:asciiTheme="minorHAnsi" w:hAnsiTheme="minorHAnsi" w:cs="NimbusRomNo9L-Regu"/>
                      <w:sz w:val="22"/>
                      <w:szCs w:val="22"/>
                    </w:rPr>
                  </w:pPr>
                </w:p>
              </w:tc>
              <w:tc>
                <w:tcPr>
                  <w:tcW w:w="1440" w:type="dxa"/>
                  <w:vAlign w:val="center"/>
                </w:tcPr>
                <w:p w:rsidR="00AF6FB5" w:rsidRDefault="00AF6FB5" w:rsidP="00AF6FB5">
                  <w:pPr>
                    <w:pStyle w:val="ListParagraph"/>
                    <w:autoSpaceDE w:val="0"/>
                    <w:autoSpaceDN w:val="0"/>
                    <w:adjustRightInd w:val="0"/>
                    <w:ind w:left="0"/>
                    <w:rPr>
                      <w:rFonts w:asciiTheme="minorHAnsi" w:hAnsiTheme="minorHAnsi" w:cs="NimbusRomNo9L-Regu"/>
                      <w:sz w:val="22"/>
                      <w:szCs w:val="22"/>
                    </w:rPr>
                  </w:pPr>
                </w:p>
              </w:tc>
              <w:tc>
                <w:tcPr>
                  <w:tcW w:w="1302" w:type="dxa"/>
                  <w:vAlign w:val="center"/>
                </w:tcPr>
                <w:p w:rsidR="00AF6FB5" w:rsidRDefault="00AF6FB5" w:rsidP="00AF6FB5">
                  <w:pPr>
                    <w:pStyle w:val="ListParagraph"/>
                    <w:autoSpaceDE w:val="0"/>
                    <w:autoSpaceDN w:val="0"/>
                    <w:adjustRightInd w:val="0"/>
                    <w:ind w:left="0"/>
                    <w:rPr>
                      <w:rFonts w:asciiTheme="minorHAnsi" w:hAnsiTheme="minorHAnsi" w:cs="NimbusRomNo9L-Regu"/>
                      <w:sz w:val="22"/>
                      <w:szCs w:val="22"/>
                    </w:rPr>
                  </w:pPr>
                </w:p>
              </w:tc>
            </w:tr>
            <w:tr w:rsidR="00AF6FB5" w:rsidTr="00AF6FB5">
              <w:trPr>
                <w:trHeight w:val="1440"/>
              </w:trPr>
              <w:tc>
                <w:tcPr>
                  <w:tcW w:w="3870" w:type="dxa"/>
                  <w:vAlign w:val="center"/>
                </w:tcPr>
                <w:p w:rsidR="00AF6FB5" w:rsidRDefault="00AF6FB5" w:rsidP="00AF6FB5">
                  <w:pPr>
                    <w:pStyle w:val="ListParagraph"/>
                    <w:autoSpaceDE w:val="0"/>
                    <w:autoSpaceDN w:val="0"/>
                    <w:adjustRightInd w:val="0"/>
                    <w:ind w:left="0"/>
                    <w:rPr>
                      <w:rFonts w:asciiTheme="minorHAnsi" w:hAnsiTheme="minorHAnsi" w:cs="NimbusRomNo9L-Regu"/>
                      <w:sz w:val="22"/>
                      <w:szCs w:val="22"/>
                    </w:rPr>
                  </w:pPr>
                  <w:r>
                    <w:rPr>
                      <w:rFonts w:asciiTheme="minorHAnsi" w:hAnsiTheme="minorHAnsi" w:cs="NimbusRomNo9L-Regu"/>
                      <w:sz w:val="22"/>
                      <w:szCs w:val="22"/>
                    </w:rPr>
                    <w:t>b.   5, 3, 3, 7, 5, 5, 16, 9, 3, 18, 11, 5, 3, 7</w:t>
                  </w:r>
                </w:p>
              </w:tc>
              <w:tc>
                <w:tcPr>
                  <w:tcW w:w="2250" w:type="dxa"/>
                  <w:vAlign w:val="center"/>
                </w:tcPr>
                <w:p w:rsidR="00AF6FB5" w:rsidRDefault="00AF6FB5" w:rsidP="00AF6FB5">
                  <w:pPr>
                    <w:pStyle w:val="ListParagraph"/>
                    <w:autoSpaceDE w:val="0"/>
                    <w:autoSpaceDN w:val="0"/>
                    <w:adjustRightInd w:val="0"/>
                    <w:ind w:left="0"/>
                    <w:rPr>
                      <w:rFonts w:asciiTheme="minorHAnsi" w:hAnsiTheme="minorHAnsi" w:cs="NimbusRomNo9L-Regu"/>
                      <w:sz w:val="22"/>
                      <w:szCs w:val="22"/>
                    </w:rPr>
                  </w:pPr>
                </w:p>
              </w:tc>
              <w:tc>
                <w:tcPr>
                  <w:tcW w:w="1440" w:type="dxa"/>
                  <w:vAlign w:val="center"/>
                </w:tcPr>
                <w:p w:rsidR="00AF6FB5" w:rsidRDefault="00AF6FB5" w:rsidP="00AF6FB5">
                  <w:pPr>
                    <w:pStyle w:val="ListParagraph"/>
                    <w:autoSpaceDE w:val="0"/>
                    <w:autoSpaceDN w:val="0"/>
                    <w:adjustRightInd w:val="0"/>
                    <w:ind w:left="0"/>
                    <w:rPr>
                      <w:rFonts w:asciiTheme="minorHAnsi" w:hAnsiTheme="minorHAnsi" w:cs="NimbusRomNo9L-Regu"/>
                      <w:sz w:val="22"/>
                      <w:szCs w:val="22"/>
                    </w:rPr>
                  </w:pPr>
                </w:p>
              </w:tc>
              <w:tc>
                <w:tcPr>
                  <w:tcW w:w="1302" w:type="dxa"/>
                  <w:vAlign w:val="center"/>
                </w:tcPr>
                <w:p w:rsidR="00AF6FB5" w:rsidRDefault="00AF6FB5" w:rsidP="00AF6FB5">
                  <w:pPr>
                    <w:pStyle w:val="ListParagraph"/>
                    <w:autoSpaceDE w:val="0"/>
                    <w:autoSpaceDN w:val="0"/>
                    <w:adjustRightInd w:val="0"/>
                    <w:ind w:left="0"/>
                    <w:rPr>
                      <w:rFonts w:asciiTheme="minorHAnsi" w:hAnsiTheme="minorHAnsi" w:cs="NimbusRomNo9L-Regu"/>
                      <w:sz w:val="22"/>
                      <w:szCs w:val="22"/>
                    </w:rPr>
                  </w:pPr>
                </w:p>
              </w:tc>
            </w:tr>
            <w:tr w:rsidR="00AF6FB5" w:rsidTr="00AF6FB5">
              <w:trPr>
                <w:trHeight w:val="1440"/>
              </w:trPr>
              <w:tc>
                <w:tcPr>
                  <w:tcW w:w="3870" w:type="dxa"/>
                  <w:vAlign w:val="center"/>
                </w:tcPr>
                <w:p w:rsidR="00AF6FB5" w:rsidRDefault="00AF6FB5" w:rsidP="00AF6FB5">
                  <w:pPr>
                    <w:pStyle w:val="ListParagraph"/>
                    <w:autoSpaceDE w:val="0"/>
                    <w:autoSpaceDN w:val="0"/>
                    <w:adjustRightInd w:val="0"/>
                    <w:ind w:left="0"/>
                    <w:rPr>
                      <w:rFonts w:asciiTheme="minorHAnsi" w:hAnsiTheme="minorHAnsi" w:cs="NimbusRomNo9L-Regu"/>
                      <w:sz w:val="22"/>
                      <w:szCs w:val="22"/>
                    </w:rPr>
                  </w:pPr>
                  <w:r>
                    <w:rPr>
                      <w:rFonts w:asciiTheme="minorHAnsi" w:hAnsiTheme="minorHAnsi" w:cs="NimbusRomNo9L-Regu"/>
                      <w:sz w:val="22"/>
                      <w:szCs w:val="22"/>
                    </w:rPr>
                    <w:t>c.   7, -4, 0, 12, 8, 121, -3</w:t>
                  </w:r>
                </w:p>
              </w:tc>
              <w:tc>
                <w:tcPr>
                  <w:tcW w:w="2250" w:type="dxa"/>
                  <w:vAlign w:val="center"/>
                </w:tcPr>
                <w:p w:rsidR="00AF6FB5" w:rsidRDefault="00AF6FB5" w:rsidP="00AF6FB5">
                  <w:pPr>
                    <w:pStyle w:val="ListParagraph"/>
                    <w:autoSpaceDE w:val="0"/>
                    <w:autoSpaceDN w:val="0"/>
                    <w:adjustRightInd w:val="0"/>
                    <w:ind w:left="0"/>
                    <w:rPr>
                      <w:rFonts w:asciiTheme="minorHAnsi" w:hAnsiTheme="minorHAnsi" w:cs="NimbusRomNo9L-Regu"/>
                      <w:sz w:val="22"/>
                      <w:szCs w:val="22"/>
                    </w:rPr>
                  </w:pPr>
                </w:p>
              </w:tc>
              <w:tc>
                <w:tcPr>
                  <w:tcW w:w="1440" w:type="dxa"/>
                  <w:vAlign w:val="center"/>
                </w:tcPr>
                <w:p w:rsidR="00AF6FB5" w:rsidRDefault="00AF6FB5" w:rsidP="00AF6FB5">
                  <w:pPr>
                    <w:pStyle w:val="ListParagraph"/>
                    <w:autoSpaceDE w:val="0"/>
                    <w:autoSpaceDN w:val="0"/>
                    <w:adjustRightInd w:val="0"/>
                    <w:ind w:left="0"/>
                    <w:rPr>
                      <w:rFonts w:asciiTheme="minorHAnsi" w:hAnsiTheme="minorHAnsi" w:cs="NimbusRomNo9L-Regu"/>
                      <w:sz w:val="22"/>
                      <w:szCs w:val="22"/>
                    </w:rPr>
                  </w:pPr>
                </w:p>
              </w:tc>
              <w:tc>
                <w:tcPr>
                  <w:tcW w:w="1302" w:type="dxa"/>
                  <w:vAlign w:val="center"/>
                </w:tcPr>
                <w:p w:rsidR="00AF6FB5" w:rsidRDefault="00AF6FB5" w:rsidP="00AF6FB5">
                  <w:pPr>
                    <w:pStyle w:val="ListParagraph"/>
                    <w:autoSpaceDE w:val="0"/>
                    <w:autoSpaceDN w:val="0"/>
                    <w:adjustRightInd w:val="0"/>
                    <w:ind w:left="0"/>
                    <w:rPr>
                      <w:rFonts w:asciiTheme="minorHAnsi" w:hAnsiTheme="minorHAnsi" w:cs="NimbusRomNo9L-Regu"/>
                      <w:sz w:val="22"/>
                      <w:szCs w:val="22"/>
                    </w:rPr>
                  </w:pPr>
                </w:p>
              </w:tc>
            </w:tr>
            <w:tr w:rsidR="00AF6FB5" w:rsidTr="00AF6FB5">
              <w:trPr>
                <w:trHeight w:val="1440"/>
              </w:trPr>
              <w:tc>
                <w:tcPr>
                  <w:tcW w:w="3870" w:type="dxa"/>
                  <w:vAlign w:val="center"/>
                </w:tcPr>
                <w:p w:rsidR="00AF6FB5" w:rsidRDefault="00AF6FB5" w:rsidP="00AF6FB5">
                  <w:p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t xml:space="preserve">d.  </w:t>
                  </w:r>
                  <w:r w:rsidRPr="00AF6FB5">
                    <w:rPr>
                      <w:rFonts w:asciiTheme="minorHAnsi" w:hAnsiTheme="minorHAnsi" w:cs="NimbusRomNo9L-Regu"/>
                      <w:sz w:val="22"/>
                      <w:szCs w:val="22"/>
                    </w:rPr>
                    <w:t>65, 69, 73, 77, 81, 87</w:t>
                  </w:r>
                </w:p>
              </w:tc>
              <w:tc>
                <w:tcPr>
                  <w:tcW w:w="2250" w:type="dxa"/>
                  <w:vAlign w:val="center"/>
                </w:tcPr>
                <w:p w:rsidR="00AF6FB5" w:rsidRDefault="00AF6FB5" w:rsidP="00AF6FB5">
                  <w:pPr>
                    <w:pStyle w:val="ListParagraph"/>
                    <w:autoSpaceDE w:val="0"/>
                    <w:autoSpaceDN w:val="0"/>
                    <w:adjustRightInd w:val="0"/>
                    <w:ind w:left="0"/>
                    <w:rPr>
                      <w:rFonts w:asciiTheme="minorHAnsi" w:hAnsiTheme="minorHAnsi" w:cs="NimbusRomNo9L-Regu"/>
                      <w:sz w:val="22"/>
                      <w:szCs w:val="22"/>
                    </w:rPr>
                  </w:pPr>
                </w:p>
              </w:tc>
              <w:tc>
                <w:tcPr>
                  <w:tcW w:w="1440" w:type="dxa"/>
                  <w:vAlign w:val="center"/>
                </w:tcPr>
                <w:p w:rsidR="00AF6FB5" w:rsidRDefault="00AF6FB5" w:rsidP="00AF6FB5">
                  <w:pPr>
                    <w:pStyle w:val="ListParagraph"/>
                    <w:autoSpaceDE w:val="0"/>
                    <w:autoSpaceDN w:val="0"/>
                    <w:adjustRightInd w:val="0"/>
                    <w:ind w:left="0"/>
                    <w:rPr>
                      <w:rFonts w:asciiTheme="minorHAnsi" w:hAnsiTheme="minorHAnsi" w:cs="NimbusRomNo9L-Regu"/>
                      <w:sz w:val="22"/>
                      <w:szCs w:val="22"/>
                    </w:rPr>
                  </w:pPr>
                </w:p>
              </w:tc>
              <w:tc>
                <w:tcPr>
                  <w:tcW w:w="1302" w:type="dxa"/>
                  <w:vAlign w:val="center"/>
                </w:tcPr>
                <w:p w:rsidR="00AF6FB5" w:rsidRDefault="00AF6FB5" w:rsidP="00AF6FB5">
                  <w:pPr>
                    <w:pStyle w:val="ListParagraph"/>
                    <w:autoSpaceDE w:val="0"/>
                    <w:autoSpaceDN w:val="0"/>
                    <w:adjustRightInd w:val="0"/>
                    <w:ind w:left="0"/>
                    <w:rPr>
                      <w:rFonts w:asciiTheme="minorHAnsi" w:hAnsiTheme="minorHAnsi" w:cs="NimbusRomNo9L-Regu"/>
                      <w:sz w:val="22"/>
                      <w:szCs w:val="22"/>
                    </w:rPr>
                  </w:pPr>
                </w:p>
              </w:tc>
            </w:tr>
            <w:tr w:rsidR="00AF6FB5" w:rsidTr="00AF6FB5">
              <w:trPr>
                <w:trHeight w:val="1440"/>
              </w:trPr>
              <w:tc>
                <w:tcPr>
                  <w:tcW w:w="3870" w:type="dxa"/>
                  <w:vAlign w:val="center"/>
                </w:tcPr>
                <w:p w:rsidR="00AF6FB5" w:rsidRDefault="00AF6FB5" w:rsidP="00AF6FB5">
                  <w:pPr>
                    <w:pStyle w:val="ListParagraph"/>
                    <w:autoSpaceDE w:val="0"/>
                    <w:autoSpaceDN w:val="0"/>
                    <w:adjustRightInd w:val="0"/>
                    <w:ind w:left="0"/>
                    <w:rPr>
                      <w:rFonts w:asciiTheme="minorHAnsi" w:hAnsiTheme="minorHAnsi" w:cs="NimbusRomNo9L-Regu"/>
                      <w:sz w:val="22"/>
                      <w:szCs w:val="22"/>
                    </w:rPr>
                  </w:pPr>
                  <w:r>
                    <w:rPr>
                      <w:rFonts w:asciiTheme="minorHAnsi" w:hAnsiTheme="minorHAnsi" w:cs="NimbusRomNo9L-Regu"/>
                      <w:sz w:val="22"/>
                      <w:szCs w:val="22"/>
                    </w:rPr>
                    <w:t>e.   31, 11, 41, 31</w:t>
                  </w:r>
                </w:p>
              </w:tc>
              <w:tc>
                <w:tcPr>
                  <w:tcW w:w="2250" w:type="dxa"/>
                  <w:vAlign w:val="center"/>
                </w:tcPr>
                <w:p w:rsidR="00AF6FB5" w:rsidRDefault="00AF6FB5" w:rsidP="00AF6FB5">
                  <w:pPr>
                    <w:pStyle w:val="ListParagraph"/>
                    <w:autoSpaceDE w:val="0"/>
                    <w:autoSpaceDN w:val="0"/>
                    <w:adjustRightInd w:val="0"/>
                    <w:ind w:left="0"/>
                    <w:rPr>
                      <w:rFonts w:asciiTheme="minorHAnsi" w:hAnsiTheme="minorHAnsi" w:cs="NimbusRomNo9L-Regu"/>
                      <w:sz w:val="22"/>
                      <w:szCs w:val="22"/>
                    </w:rPr>
                  </w:pPr>
                </w:p>
              </w:tc>
              <w:tc>
                <w:tcPr>
                  <w:tcW w:w="1440" w:type="dxa"/>
                  <w:vAlign w:val="center"/>
                </w:tcPr>
                <w:p w:rsidR="00AF6FB5" w:rsidRDefault="00AF6FB5" w:rsidP="00AF6FB5">
                  <w:pPr>
                    <w:pStyle w:val="ListParagraph"/>
                    <w:autoSpaceDE w:val="0"/>
                    <w:autoSpaceDN w:val="0"/>
                    <w:adjustRightInd w:val="0"/>
                    <w:ind w:left="0"/>
                    <w:rPr>
                      <w:rFonts w:asciiTheme="minorHAnsi" w:hAnsiTheme="minorHAnsi" w:cs="NimbusRomNo9L-Regu"/>
                      <w:sz w:val="22"/>
                      <w:szCs w:val="22"/>
                    </w:rPr>
                  </w:pPr>
                </w:p>
              </w:tc>
              <w:tc>
                <w:tcPr>
                  <w:tcW w:w="1302" w:type="dxa"/>
                  <w:vAlign w:val="center"/>
                </w:tcPr>
                <w:p w:rsidR="00AF6FB5" w:rsidRDefault="00AF6FB5" w:rsidP="00AF6FB5">
                  <w:pPr>
                    <w:pStyle w:val="ListParagraph"/>
                    <w:autoSpaceDE w:val="0"/>
                    <w:autoSpaceDN w:val="0"/>
                    <w:adjustRightInd w:val="0"/>
                    <w:ind w:left="0"/>
                    <w:rPr>
                      <w:rFonts w:asciiTheme="minorHAnsi" w:hAnsiTheme="minorHAnsi" w:cs="NimbusRomNo9L-Regu"/>
                      <w:sz w:val="22"/>
                      <w:szCs w:val="22"/>
                    </w:rPr>
                  </w:pPr>
                </w:p>
              </w:tc>
            </w:tr>
          </w:tbl>
          <w:p w:rsidR="00AF6FB5" w:rsidRDefault="00AF6FB5" w:rsidP="00AF6FB5">
            <w:pPr>
              <w:pStyle w:val="ListParagraph"/>
              <w:autoSpaceDE w:val="0"/>
              <w:autoSpaceDN w:val="0"/>
              <w:adjustRightInd w:val="0"/>
              <w:rPr>
                <w:rFonts w:asciiTheme="minorHAnsi" w:hAnsiTheme="minorHAnsi" w:cs="NimbusRomNo9L-Regu"/>
                <w:sz w:val="22"/>
                <w:szCs w:val="22"/>
              </w:rPr>
            </w:pPr>
          </w:p>
          <w:p w:rsidR="00C53BA0" w:rsidRPr="00AF6FB5" w:rsidRDefault="00C53BA0" w:rsidP="00AF6FB5">
            <w:pPr>
              <w:autoSpaceDE w:val="0"/>
              <w:autoSpaceDN w:val="0"/>
              <w:adjustRightInd w:val="0"/>
              <w:rPr>
                <w:rFonts w:asciiTheme="minorHAnsi" w:hAnsiTheme="minorHAnsi" w:cs="NimbusRomNo9L-Regu"/>
                <w:sz w:val="22"/>
                <w:szCs w:val="22"/>
              </w:rPr>
            </w:pPr>
          </w:p>
          <w:p w:rsidR="00C53BA0" w:rsidRDefault="00C53BA0" w:rsidP="00C53BA0">
            <w:pPr>
              <w:pStyle w:val="ListParagraph"/>
              <w:numPr>
                <w:ilvl w:val="0"/>
                <w:numId w:val="25"/>
              </w:numPr>
              <w:autoSpaceDE w:val="0"/>
              <w:autoSpaceDN w:val="0"/>
              <w:adjustRightInd w:val="0"/>
              <w:rPr>
                <w:rFonts w:asciiTheme="minorHAnsi" w:hAnsiTheme="minorHAnsi" w:cs="NimbusRomNo9L-Regu"/>
                <w:sz w:val="22"/>
                <w:szCs w:val="22"/>
              </w:rPr>
            </w:pPr>
            <w:r>
              <w:rPr>
                <w:rFonts w:asciiTheme="minorHAnsi" w:hAnsiTheme="minorHAnsi" w:cs="NimbusRomNo9L-Regu"/>
                <w:sz w:val="22"/>
                <w:szCs w:val="22"/>
              </w:rPr>
              <w:lastRenderedPageBreak/>
              <w:t xml:space="preserve"> How do you determine which measure of center best describes a particular data set?</w:t>
            </w:r>
          </w:p>
          <w:p w:rsidR="00C53BA0" w:rsidRDefault="00C53BA0" w:rsidP="00C53BA0">
            <w:pPr>
              <w:autoSpaceDE w:val="0"/>
              <w:autoSpaceDN w:val="0"/>
              <w:adjustRightInd w:val="0"/>
              <w:rPr>
                <w:rFonts w:asciiTheme="minorHAnsi" w:hAnsiTheme="minorHAnsi" w:cs="NimbusRomNo9L-Regu"/>
                <w:sz w:val="22"/>
                <w:szCs w:val="22"/>
              </w:rPr>
            </w:pPr>
          </w:p>
          <w:p w:rsidR="00C53BA0" w:rsidRDefault="00C53BA0" w:rsidP="00C53BA0">
            <w:pPr>
              <w:autoSpaceDE w:val="0"/>
              <w:autoSpaceDN w:val="0"/>
              <w:adjustRightInd w:val="0"/>
              <w:rPr>
                <w:rFonts w:asciiTheme="minorHAnsi" w:hAnsiTheme="minorHAnsi" w:cs="NimbusRomNo9L-Regu"/>
                <w:sz w:val="22"/>
                <w:szCs w:val="22"/>
              </w:rPr>
            </w:pPr>
          </w:p>
          <w:p w:rsidR="00C53BA0" w:rsidRDefault="00C53BA0" w:rsidP="00C53BA0">
            <w:pPr>
              <w:autoSpaceDE w:val="0"/>
              <w:autoSpaceDN w:val="0"/>
              <w:adjustRightInd w:val="0"/>
              <w:rPr>
                <w:rFonts w:asciiTheme="minorHAnsi" w:hAnsiTheme="minorHAnsi" w:cs="NimbusRomNo9L-Regu"/>
                <w:sz w:val="22"/>
                <w:szCs w:val="22"/>
              </w:rPr>
            </w:pPr>
          </w:p>
          <w:p w:rsidR="001911AA" w:rsidRPr="001911AA" w:rsidRDefault="001911AA" w:rsidP="001911AA">
            <w:pPr>
              <w:autoSpaceDE w:val="0"/>
              <w:autoSpaceDN w:val="0"/>
              <w:adjustRightInd w:val="0"/>
              <w:rPr>
                <w:rFonts w:asciiTheme="minorHAnsi" w:hAnsiTheme="minorHAnsi" w:cs="NimbusRomNo9L-Regu"/>
                <w:sz w:val="22"/>
                <w:szCs w:val="22"/>
              </w:rPr>
            </w:pPr>
          </w:p>
        </w:tc>
      </w:tr>
      <w:tr w:rsidR="00BD699E" w:rsidRPr="005058DD" w:rsidTr="005058DD">
        <w:trPr>
          <w:trHeight w:val="620"/>
        </w:trPr>
        <w:tc>
          <w:tcPr>
            <w:tcW w:w="1728" w:type="dxa"/>
            <w:vAlign w:val="center"/>
          </w:tcPr>
          <w:p w:rsidR="00BD699E" w:rsidRPr="005058DD" w:rsidRDefault="00DA4FF3" w:rsidP="00F46912">
            <w:pPr>
              <w:jc w:val="center"/>
              <w:rPr>
                <w:rFonts w:asciiTheme="minorHAnsi" w:hAnsiTheme="minorHAnsi"/>
                <w:b/>
                <w:sz w:val="22"/>
                <w:szCs w:val="22"/>
              </w:rPr>
            </w:pPr>
            <w:r w:rsidRPr="005058DD">
              <w:rPr>
                <w:rFonts w:asciiTheme="minorHAnsi" w:hAnsiTheme="minorHAnsi"/>
                <w:b/>
                <w:sz w:val="22"/>
                <w:szCs w:val="22"/>
              </w:rPr>
              <w:lastRenderedPageBreak/>
              <w:t>Additional Resources</w:t>
            </w:r>
          </w:p>
        </w:tc>
        <w:tc>
          <w:tcPr>
            <w:tcW w:w="9360" w:type="dxa"/>
            <w:vAlign w:val="center"/>
          </w:tcPr>
          <w:p w:rsidR="001D4D40" w:rsidRDefault="009B1A72" w:rsidP="001B1E47">
            <w:pPr>
              <w:pStyle w:val="ListParagraph"/>
              <w:numPr>
                <w:ilvl w:val="0"/>
                <w:numId w:val="8"/>
              </w:numPr>
              <w:rPr>
                <w:rFonts w:asciiTheme="minorHAnsi" w:hAnsiTheme="minorHAnsi"/>
                <w:sz w:val="22"/>
                <w:szCs w:val="22"/>
              </w:rPr>
            </w:pPr>
            <w:hyperlink r:id="rId12" w:history="1">
              <w:r w:rsidR="001B1E47" w:rsidRPr="00320538">
                <w:rPr>
                  <w:rStyle w:val="Hyperlink"/>
                  <w:rFonts w:asciiTheme="minorHAnsi" w:hAnsiTheme="minorHAnsi"/>
                  <w:sz w:val="22"/>
                  <w:szCs w:val="22"/>
                </w:rPr>
                <w:t>http://www.virtualnerd.com/tutorials/?id=Alg1_14_01_0009</w:t>
              </w:r>
            </w:hyperlink>
          </w:p>
          <w:p w:rsidR="001B1E47" w:rsidRPr="00AF6FB5" w:rsidRDefault="009B1A72" w:rsidP="00AF6FB5">
            <w:pPr>
              <w:pStyle w:val="ListParagraph"/>
              <w:numPr>
                <w:ilvl w:val="0"/>
                <w:numId w:val="8"/>
              </w:numPr>
              <w:rPr>
                <w:rFonts w:asciiTheme="minorHAnsi" w:hAnsiTheme="minorHAnsi"/>
                <w:sz w:val="22"/>
                <w:szCs w:val="22"/>
              </w:rPr>
            </w:pPr>
            <w:hyperlink r:id="rId13" w:history="1">
              <w:r w:rsidR="001B1E47" w:rsidRPr="00320538">
                <w:rPr>
                  <w:rStyle w:val="Hyperlink"/>
                  <w:rFonts w:asciiTheme="minorHAnsi" w:hAnsiTheme="minorHAnsi"/>
                  <w:sz w:val="22"/>
                  <w:szCs w:val="22"/>
                </w:rPr>
                <w:t>http://www.mathsisfun.com/mean.html</w:t>
              </w:r>
            </w:hyperlink>
            <w:bookmarkStart w:id="0" w:name="_GoBack"/>
            <w:bookmarkEnd w:id="0"/>
          </w:p>
        </w:tc>
      </w:tr>
      <w:tr w:rsidR="00043045" w:rsidRPr="00DA4FF3" w:rsidTr="0048389B">
        <w:trPr>
          <w:trHeight w:val="366"/>
        </w:trPr>
        <w:tc>
          <w:tcPr>
            <w:tcW w:w="11088" w:type="dxa"/>
            <w:gridSpan w:val="2"/>
          </w:tcPr>
          <w:p w:rsidR="00043045" w:rsidRPr="00DA4FF3" w:rsidRDefault="00043045" w:rsidP="0048389B">
            <w:pPr>
              <w:rPr>
                <w:rFonts w:asciiTheme="minorHAnsi" w:hAnsiTheme="minorHAnsi"/>
                <w:sz w:val="32"/>
                <w:szCs w:val="32"/>
              </w:rPr>
            </w:pPr>
            <w:r>
              <w:rPr>
                <w:rFonts w:asciiTheme="minorHAnsi" w:hAnsiTheme="minorHAnsi"/>
                <w:b/>
                <w:sz w:val="32"/>
                <w:szCs w:val="32"/>
              </w:rPr>
              <w:t>4.2 Measures of Dispersion</w:t>
            </w:r>
          </w:p>
        </w:tc>
      </w:tr>
      <w:tr w:rsidR="00043045" w:rsidTr="0048389B">
        <w:trPr>
          <w:trHeight w:val="548"/>
        </w:trPr>
        <w:tc>
          <w:tcPr>
            <w:tcW w:w="1728" w:type="dxa"/>
            <w:vAlign w:val="center"/>
          </w:tcPr>
          <w:p w:rsidR="00043045" w:rsidRPr="00DA4FF3" w:rsidRDefault="00043045" w:rsidP="0048389B">
            <w:pPr>
              <w:jc w:val="center"/>
              <w:rPr>
                <w:rFonts w:asciiTheme="minorHAnsi" w:hAnsiTheme="minorHAnsi"/>
                <w:b/>
                <w:sz w:val="22"/>
                <w:szCs w:val="22"/>
              </w:rPr>
            </w:pPr>
            <w:r w:rsidRPr="00DA4FF3">
              <w:rPr>
                <w:rFonts w:asciiTheme="minorHAnsi" w:hAnsiTheme="minorHAnsi"/>
                <w:b/>
                <w:sz w:val="22"/>
                <w:szCs w:val="22"/>
              </w:rPr>
              <w:t>Notes</w:t>
            </w:r>
          </w:p>
        </w:tc>
        <w:tc>
          <w:tcPr>
            <w:tcW w:w="9360" w:type="dxa"/>
          </w:tcPr>
          <w:p w:rsidR="00043045" w:rsidRPr="0016133E" w:rsidRDefault="00043045" w:rsidP="0048389B">
            <w:pPr>
              <w:rPr>
                <w:rFonts w:asciiTheme="minorHAnsi" w:hAnsiTheme="minorHAnsi"/>
                <w:sz w:val="22"/>
                <w:szCs w:val="22"/>
              </w:rPr>
            </w:pPr>
            <w:r w:rsidRPr="0016133E">
              <w:rPr>
                <w:rFonts w:asciiTheme="minorHAnsi" w:hAnsiTheme="minorHAnsi"/>
                <w:sz w:val="22"/>
                <w:szCs w:val="22"/>
              </w:rPr>
              <w:t xml:space="preserve">DVUSD Algebra </w:t>
            </w:r>
            <w:proofErr w:type="spellStart"/>
            <w:r w:rsidRPr="0016133E">
              <w:rPr>
                <w:rFonts w:asciiTheme="minorHAnsi" w:hAnsiTheme="minorHAnsi"/>
                <w:sz w:val="22"/>
                <w:szCs w:val="22"/>
              </w:rPr>
              <w:t>Flexbook</w:t>
            </w:r>
            <w:proofErr w:type="spellEnd"/>
            <w:r w:rsidRPr="0016133E">
              <w:rPr>
                <w:rFonts w:asciiTheme="minorHAnsi" w:hAnsiTheme="minorHAnsi"/>
                <w:sz w:val="22"/>
                <w:szCs w:val="22"/>
              </w:rPr>
              <w:t xml:space="preserve">:  </w:t>
            </w:r>
            <w:r w:rsidRPr="00043045">
              <w:rPr>
                <w:rFonts w:asciiTheme="minorHAnsi" w:hAnsiTheme="minorHAnsi"/>
                <w:sz w:val="22"/>
                <w:szCs w:val="22"/>
              </w:rPr>
              <w:t>pg 49</w:t>
            </w:r>
            <w:r w:rsidRPr="0016133E">
              <w:rPr>
                <w:rFonts w:asciiTheme="minorHAnsi" w:hAnsiTheme="minorHAnsi"/>
                <w:sz w:val="22"/>
                <w:szCs w:val="22"/>
              </w:rPr>
              <w:t>-56</w:t>
            </w:r>
          </w:p>
          <w:p w:rsidR="00043045" w:rsidRPr="0016133E" w:rsidRDefault="00043045" w:rsidP="0048389B">
            <w:pPr>
              <w:autoSpaceDE w:val="0"/>
              <w:autoSpaceDN w:val="0"/>
              <w:adjustRightInd w:val="0"/>
              <w:rPr>
                <w:rFonts w:asciiTheme="minorHAnsi" w:eastAsiaTheme="minorHAnsi" w:hAnsiTheme="minorHAnsi" w:cs="NimbusSanL-Bold"/>
                <w:b/>
                <w:bCs/>
                <w:sz w:val="22"/>
                <w:szCs w:val="22"/>
              </w:rPr>
            </w:pPr>
            <w:r w:rsidRPr="0016133E">
              <w:rPr>
                <w:rFonts w:asciiTheme="minorHAnsi" w:eastAsiaTheme="minorHAnsi" w:hAnsiTheme="minorHAnsi" w:cs="NimbusSanL-Bold"/>
                <w:b/>
                <w:bCs/>
                <w:sz w:val="22"/>
                <w:szCs w:val="22"/>
              </w:rPr>
              <w:t>Example A</w:t>
            </w:r>
          </w:p>
          <w:p w:rsidR="00043045" w:rsidRPr="0016133E" w:rsidRDefault="00043045" w:rsidP="0048389B">
            <w:pPr>
              <w:autoSpaceDE w:val="0"/>
              <w:autoSpaceDN w:val="0"/>
              <w:adjustRightInd w:val="0"/>
              <w:rPr>
                <w:rFonts w:asciiTheme="minorHAnsi" w:eastAsiaTheme="minorHAnsi" w:hAnsiTheme="minorHAnsi" w:cs="NimbusRomNo9L-Regu"/>
                <w:color w:val="000000"/>
                <w:sz w:val="22"/>
                <w:szCs w:val="22"/>
              </w:rPr>
            </w:pPr>
          </w:p>
          <w:p w:rsidR="00043045" w:rsidRPr="0016133E" w:rsidRDefault="00043045" w:rsidP="0048389B">
            <w:pPr>
              <w:autoSpaceDE w:val="0"/>
              <w:autoSpaceDN w:val="0"/>
              <w:adjustRightInd w:val="0"/>
              <w:rPr>
                <w:rFonts w:asciiTheme="minorHAnsi" w:eastAsiaTheme="minorHAnsi" w:hAnsiTheme="minorHAnsi" w:cs="NimbusRomNo9L-Regu"/>
                <w:color w:val="000000"/>
                <w:sz w:val="22"/>
                <w:szCs w:val="22"/>
              </w:rPr>
            </w:pPr>
            <w:r w:rsidRPr="0016133E">
              <w:rPr>
                <w:rFonts w:asciiTheme="minorHAnsi" w:eastAsiaTheme="minorHAnsi" w:hAnsiTheme="minorHAnsi" w:cs="NimbusRomNo9L-Regu"/>
                <w:color w:val="000000"/>
                <w:sz w:val="22"/>
                <w:szCs w:val="22"/>
              </w:rPr>
              <w:t>Given data set:                   75,</w:t>
            </w:r>
            <w:r>
              <w:rPr>
                <w:rFonts w:asciiTheme="minorHAnsi" w:eastAsiaTheme="minorHAnsi" w:hAnsiTheme="minorHAnsi" w:cs="NimbusRomNo9L-Regu"/>
                <w:color w:val="000000"/>
                <w:sz w:val="22"/>
                <w:szCs w:val="22"/>
              </w:rPr>
              <w:t xml:space="preserve"> </w:t>
            </w:r>
            <w:r w:rsidRPr="0016133E">
              <w:rPr>
                <w:rFonts w:asciiTheme="minorHAnsi" w:eastAsiaTheme="minorHAnsi" w:hAnsiTheme="minorHAnsi" w:cs="NimbusRomNo9L-Regu"/>
                <w:color w:val="000000"/>
                <w:sz w:val="22"/>
                <w:szCs w:val="22"/>
              </w:rPr>
              <w:t xml:space="preserve"> 80,</w:t>
            </w:r>
            <w:r>
              <w:rPr>
                <w:rFonts w:asciiTheme="minorHAnsi" w:eastAsiaTheme="minorHAnsi" w:hAnsiTheme="minorHAnsi" w:cs="NimbusRomNo9L-Regu"/>
                <w:color w:val="000000"/>
                <w:sz w:val="22"/>
                <w:szCs w:val="22"/>
              </w:rPr>
              <w:t xml:space="preserve"> </w:t>
            </w:r>
            <w:r w:rsidRPr="0016133E">
              <w:rPr>
                <w:rFonts w:asciiTheme="minorHAnsi" w:eastAsiaTheme="minorHAnsi" w:hAnsiTheme="minorHAnsi" w:cs="NimbusRomNo9L-Regu"/>
                <w:color w:val="000000"/>
                <w:sz w:val="22"/>
                <w:szCs w:val="22"/>
              </w:rPr>
              <w:t xml:space="preserve"> 90,</w:t>
            </w:r>
            <w:r>
              <w:rPr>
                <w:rFonts w:asciiTheme="minorHAnsi" w:eastAsiaTheme="minorHAnsi" w:hAnsiTheme="minorHAnsi" w:cs="NimbusRomNo9L-Regu"/>
                <w:color w:val="000000"/>
                <w:sz w:val="22"/>
                <w:szCs w:val="22"/>
              </w:rPr>
              <w:t xml:space="preserve"> </w:t>
            </w:r>
            <w:r w:rsidRPr="0016133E">
              <w:rPr>
                <w:rFonts w:asciiTheme="minorHAnsi" w:eastAsiaTheme="minorHAnsi" w:hAnsiTheme="minorHAnsi" w:cs="NimbusRomNo9L-Regu"/>
                <w:color w:val="000000"/>
                <w:sz w:val="22"/>
                <w:szCs w:val="22"/>
              </w:rPr>
              <w:t xml:space="preserve"> 94,</w:t>
            </w:r>
            <w:r>
              <w:rPr>
                <w:rFonts w:asciiTheme="minorHAnsi" w:eastAsiaTheme="minorHAnsi" w:hAnsiTheme="minorHAnsi" w:cs="NimbusRomNo9L-Regu"/>
                <w:color w:val="000000"/>
                <w:sz w:val="22"/>
                <w:szCs w:val="22"/>
              </w:rPr>
              <w:t xml:space="preserve"> </w:t>
            </w:r>
            <w:r w:rsidRPr="0016133E">
              <w:rPr>
                <w:rFonts w:asciiTheme="minorHAnsi" w:eastAsiaTheme="minorHAnsi" w:hAnsiTheme="minorHAnsi" w:cs="NimbusRomNo9L-Regu"/>
                <w:color w:val="000000"/>
                <w:sz w:val="22"/>
                <w:szCs w:val="22"/>
              </w:rPr>
              <w:t xml:space="preserve"> 96</w:t>
            </w:r>
          </w:p>
          <w:p w:rsidR="00043045" w:rsidRPr="0016133E" w:rsidRDefault="00043045" w:rsidP="0048389B">
            <w:pPr>
              <w:autoSpaceDE w:val="0"/>
              <w:autoSpaceDN w:val="0"/>
              <w:adjustRightInd w:val="0"/>
              <w:rPr>
                <w:rFonts w:asciiTheme="minorHAnsi" w:eastAsiaTheme="minorHAnsi" w:hAnsiTheme="minorHAnsi" w:cs="NimbusRomNo9L-Regu"/>
                <w:color w:val="000000"/>
                <w:sz w:val="22"/>
                <w:szCs w:val="22"/>
              </w:rPr>
            </w:pPr>
          </w:p>
          <w:p w:rsidR="00043045" w:rsidRPr="0016133E" w:rsidRDefault="00043045" w:rsidP="0048389B">
            <w:pPr>
              <w:autoSpaceDE w:val="0"/>
              <w:autoSpaceDN w:val="0"/>
              <w:adjustRightInd w:val="0"/>
              <w:rPr>
                <w:rFonts w:asciiTheme="minorHAnsi" w:eastAsiaTheme="minorHAnsi" w:hAnsiTheme="minorHAnsi" w:cs="NimbusRomNo9L-Regu"/>
                <w:color w:val="000000"/>
                <w:sz w:val="22"/>
                <w:szCs w:val="22"/>
              </w:rPr>
            </w:pPr>
            <w:r w:rsidRPr="0016133E">
              <w:rPr>
                <w:rFonts w:asciiTheme="minorHAnsi" w:eastAsiaTheme="minorHAnsi" w:hAnsiTheme="minorHAnsi" w:cs="NimbusRomNo9L-Regu"/>
                <w:b/>
                <w:color w:val="000000"/>
                <w:sz w:val="22"/>
                <w:szCs w:val="22"/>
              </w:rPr>
              <w:t>Range</w:t>
            </w:r>
            <w:r w:rsidRPr="0016133E">
              <w:rPr>
                <w:rFonts w:asciiTheme="minorHAnsi" w:eastAsiaTheme="minorHAnsi" w:hAnsiTheme="minorHAnsi" w:cs="NimbusRomNo9L-Regu"/>
                <w:color w:val="000000"/>
                <w:sz w:val="22"/>
                <w:szCs w:val="22"/>
              </w:rPr>
              <w:t xml:space="preserve"> =          96 </w:t>
            </w:r>
            <w:r w:rsidRPr="0016133E">
              <w:rPr>
                <w:rFonts w:asciiTheme="minorHAnsi" w:eastAsiaTheme="minorHAnsi" w:hAnsiTheme="minorHAnsi" w:cs="Arial"/>
                <w:color w:val="000000"/>
                <w:sz w:val="22"/>
                <w:szCs w:val="22"/>
              </w:rPr>
              <w:t xml:space="preserve">- </w:t>
            </w:r>
            <w:r w:rsidRPr="0016133E">
              <w:rPr>
                <w:rFonts w:asciiTheme="minorHAnsi" w:eastAsiaTheme="minorHAnsi" w:hAnsiTheme="minorHAnsi" w:cs="NimbusRomNo9L-Regu"/>
                <w:color w:val="000000"/>
                <w:sz w:val="22"/>
                <w:szCs w:val="22"/>
              </w:rPr>
              <w:t xml:space="preserve">75 </w:t>
            </w:r>
            <w:r w:rsidRPr="0016133E">
              <w:rPr>
                <w:rFonts w:asciiTheme="minorHAnsi" w:eastAsiaTheme="minorHAnsi" w:hAnsiTheme="minorHAnsi" w:cs="CMR10"/>
                <w:color w:val="000000"/>
                <w:sz w:val="22"/>
                <w:szCs w:val="22"/>
              </w:rPr>
              <w:t xml:space="preserve">= </w:t>
            </w:r>
            <w:r w:rsidRPr="0016133E">
              <w:rPr>
                <w:rFonts w:asciiTheme="minorHAnsi" w:eastAsiaTheme="minorHAnsi" w:hAnsiTheme="minorHAnsi" w:cs="NimbusRomNo9L-Regu"/>
                <w:color w:val="000000"/>
                <w:sz w:val="22"/>
                <w:szCs w:val="22"/>
              </w:rPr>
              <w:t>21</w:t>
            </w:r>
          </w:p>
          <w:p w:rsidR="00043045" w:rsidRPr="0016133E" w:rsidRDefault="00043045" w:rsidP="0048389B">
            <w:pPr>
              <w:autoSpaceDE w:val="0"/>
              <w:autoSpaceDN w:val="0"/>
              <w:adjustRightInd w:val="0"/>
              <w:rPr>
                <w:rFonts w:asciiTheme="minorHAnsi" w:eastAsiaTheme="minorHAnsi" w:hAnsiTheme="minorHAnsi" w:cs="NimbusRomNo9L-Regu"/>
                <w:color w:val="000000"/>
                <w:sz w:val="22"/>
                <w:szCs w:val="22"/>
              </w:rPr>
            </w:pPr>
          </w:p>
          <w:p w:rsidR="00043045" w:rsidRPr="0016133E" w:rsidRDefault="00043045" w:rsidP="0048389B">
            <w:pPr>
              <w:autoSpaceDE w:val="0"/>
              <w:autoSpaceDN w:val="0"/>
              <w:adjustRightInd w:val="0"/>
              <w:rPr>
                <w:rFonts w:asciiTheme="minorHAnsi" w:eastAsiaTheme="minorHAnsi" w:hAnsiTheme="minorHAnsi" w:cs="NimbusRomNo9L-Regu"/>
                <w:color w:val="000000"/>
                <w:sz w:val="22"/>
                <w:szCs w:val="22"/>
              </w:rPr>
            </w:pPr>
            <w:proofErr w:type="spellStart"/>
            <w:r w:rsidRPr="0016133E">
              <w:rPr>
                <w:rFonts w:asciiTheme="minorHAnsi" w:eastAsiaTheme="minorHAnsi" w:hAnsiTheme="minorHAnsi" w:cs="NimbusRomNo9L-Medi"/>
                <w:b/>
                <w:color w:val="000000"/>
                <w:sz w:val="22"/>
                <w:szCs w:val="22"/>
              </w:rPr>
              <w:t>Interquartile</w:t>
            </w:r>
            <w:proofErr w:type="spellEnd"/>
            <w:r w:rsidRPr="0016133E">
              <w:rPr>
                <w:rFonts w:asciiTheme="minorHAnsi" w:eastAsiaTheme="minorHAnsi" w:hAnsiTheme="minorHAnsi" w:cs="NimbusRomNo9L-Medi"/>
                <w:b/>
                <w:color w:val="000000"/>
                <w:sz w:val="22"/>
                <w:szCs w:val="22"/>
              </w:rPr>
              <w:t xml:space="preserve"> Range</w:t>
            </w:r>
            <w:r>
              <w:rPr>
                <w:rFonts w:asciiTheme="minorHAnsi" w:eastAsiaTheme="minorHAnsi" w:hAnsiTheme="minorHAnsi" w:cs="NimbusRomNo9L-Medi"/>
                <w:b/>
                <w:color w:val="000000"/>
                <w:sz w:val="22"/>
                <w:szCs w:val="22"/>
              </w:rPr>
              <w:t xml:space="preserve"> (IQR):    </w:t>
            </w:r>
            <w:r w:rsidR="00ED5AFC">
              <w:rPr>
                <w:rFonts w:asciiTheme="minorHAnsi" w:eastAsiaTheme="minorHAnsi" w:hAnsiTheme="minorHAnsi" w:cs="NimbusRomNo9L-Regu"/>
                <w:color w:val="000000"/>
                <w:sz w:val="22"/>
                <w:szCs w:val="22"/>
              </w:rPr>
              <w:t>the difference between the____</w:t>
            </w:r>
            <w:r w:rsidRPr="0016133E">
              <w:rPr>
                <w:rFonts w:asciiTheme="minorHAnsi" w:eastAsiaTheme="minorHAnsi" w:hAnsiTheme="minorHAnsi" w:cs="NimbusRomNo9L-Regu"/>
                <w:color w:val="000000"/>
                <w:sz w:val="22"/>
                <w:szCs w:val="22"/>
              </w:rPr>
              <w:t xml:space="preserve"> and </w:t>
            </w:r>
            <w:r w:rsidR="00ED5AFC">
              <w:rPr>
                <w:rFonts w:asciiTheme="minorHAnsi" w:eastAsiaTheme="minorHAnsi" w:hAnsiTheme="minorHAnsi" w:cs="NimbusRomNo9L-ReguItal"/>
                <w:color w:val="000000"/>
                <w:sz w:val="22"/>
                <w:szCs w:val="22"/>
              </w:rPr>
              <w:t>___</w:t>
            </w:r>
          </w:p>
          <w:p w:rsidR="00043045" w:rsidRPr="0016133E" w:rsidRDefault="00043045" w:rsidP="0048389B">
            <w:pPr>
              <w:autoSpaceDE w:val="0"/>
              <w:autoSpaceDN w:val="0"/>
              <w:adjustRightInd w:val="0"/>
              <w:rPr>
                <w:rFonts w:asciiTheme="minorHAnsi" w:eastAsiaTheme="minorHAnsi" w:hAnsiTheme="minorHAnsi" w:cs="NimbusRomNo9L-Regu"/>
                <w:color w:val="000000"/>
                <w:sz w:val="22"/>
                <w:szCs w:val="22"/>
              </w:rPr>
            </w:pPr>
            <w:r w:rsidRPr="0016133E">
              <w:rPr>
                <w:rFonts w:asciiTheme="minorHAnsi" w:eastAsiaTheme="minorHAnsi" w:hAnsiTheme="minorHAnsi" w:cs="NimbusRomNo9L-Regu"/>
                <w:color w:val="000000"/>
                <w:sz w:val="22"/>
                <w:szCs w:val="22"/>
              </w:rPr>
              <w:t xml:space="preserve"> </w:t>
            </w:r>
          </w:p>
          <w:p w:rsidR="00043045" w:rsidRPr="0016133E" w:rsidRDefault="00043045" w:rsidP="0048389B">
            <w:pPr>
              <w:autoSpaceDE w:val="0"/>
              <w:autoSpaceDN w:val="0"/>
              <w:adjustRightInd w:val="0"/>
              <w:rPr>
                <w:rFonts w:asciiTheme="minorHAnsi" w:eastAsiaTheme="minorHAnsi" w:hAnsiTheme="minorHAnsi" w:cs="NimbusRomNo9L-ReguItal"/>
                <w:color w:val="000000"/>
                <w:sz w:val="22"/>
                <w:szCs w:val="22"/>
              </w:rPr>
            </w:pPr>
          </w:p>
          <w:p w:rsidR="00043045" w:rsidRPr="0016133E" w:rsidRDefault="00043045" w:rsidP="0048389B">
            <w:pPr>
              <w:autoSpaceDE w:val="0"/>
              <w:autoSpaceDN w:val="0"/>
              <w:adjustRightInd w:val="0"/>
              <w:rPr>
                <w:rFonts w:asciiTheme="minorHAnsi" w:eastAsiaTheme="minorHAnsi" w:hAnsiTheme="minorHAnsi" w:cs="NimbusRomNo9L-Regu"/>
                <w:b/>
                <w:color w:val="000000"/>
                <w:sz w:val="22"/>
                <w:szCs w:val="22"/>
              </w:rPr>
            </w:pPr>
            <w:r w:rsidRPr="0016133E">
              <w:rPr>
                <w:rFonts w:asciiTheme="minorHAnsi" w:eastAsiaTheme="minorHAnsi" w:hAnsiTheme="minorHAnsi" w:cs="NimbusRomNo9L-ReguItal"/>
                <w:b/>
                <w:color w:val="000000"/>
                <w:sz w:val="22"/>
                <w:szCs w:val="22"/>
              </w:rPr>
              <w:t>Q</w:t>
            </w:r>
            <w:r w:rsidRPr="0016133E">
              <w:rPr>
                <w:rFonts w:asciiTheme="minorHAnsi" w:eastAsiaTheme="minorHAnsi" w:hAnsiTheme="minorHAnsi" w:cs="NimbusRomNo9L-Regu"/>
                <w:b/>
                <w:color w:val="000000"/>
                <w:sz w:val="22"/>
                <w:szCs w:val="22"/>
              </w:rPr>
              <w:t xml:space="preserve">1 =               </w:t>
            </w:r>
            <w:r>
              <w:rPr>
                <w:rFonts w:asciiTheme="minorHAnsi" w:eastAsiaTheme="minorHAnsi" w:hAnsiTheme="minorHAnsi" w:cs="NimbusRomNo9L-Regu"/>
                <w:color w:val="000000"/>
                <w:sz w:val="22"/>
                <w:szCs w:val="22"/>
              </w:rPr>
              <w:t xml:space="preserve">                               </w:t>
            </w:r>
            <w:r w:rsidRPr="0016133E">
              <w:rPr>
                <w:rFonts w:asciiTheme="minorHAnsi" w:eastAsiaTheme="minorHAnsi" w:hAnsiTheme="minorHAnsi" w:cs="NimbusRomNo9L-ReguItal"/>
                <w:b/>
                <w:color w:val="000000"/>
                <w:sz w:val="22"/>
                <w:szCs w:val="22"/>
              </w:rPr>
              <w:t>Q</w:t>
            </w:r>
            <w:r w:rsidRPr="0016133E">
              <w:rPr>
                <w:rFonts w:asciiTheme="minorHAnsi" w:eastAsiaTheme="minorHAnsi" w:hAnsiTheme="minorHAnsi" w:cs="NimbusRomNo9L-Regu"/>
                <w:b/>
                <w:color w:val="000000"/>
                <w:sz w:val="22"/>
                <w:szCs w:val="22"/>
              </w:rPr>
              <w:t xml:space="preserve">3 =               </w:t>
            </w:r>
            <w:r>
              <w:rPr>
                <w:rFonts w:asciiTheme="minorHAnsi" w:eastAsiaTheme="minorHAnsi" w:hAnsiTheme="minorHAnsi" w:cs="NimbusRomNo9L-Regu"/>
                <w:color w:val="000000"/>
                <w:sz w:val="22"/>
                <w:szCs w:val="22"/>
              </w:rPr>
              <w:t xml:space="preserve">                              </w:t>
            </w:r>
            <w:r w:rsidRPr="0016133E">
              <w:rPr>
                <w:rFonts w:asciiTheme="minorHAnsi" w:eastAsiaTheme="minorHAnsi" w:hAnsiTheme="minorHAnsi" w:cs="NimbusRomNo9L-Regu"/>
                <w:b/>
                <w:color w:val="000000"/>
                <w:sz w:val="22"/>
                <w:szCs w:val="22"/>
              </w:rPr>
              <w:t xml:space="preserve">IQR =             </w:t>
            </w:r>
          </w:p>
          <w:p w:rsidR="00043045" w:rsidRPr="0016133E" w:rsidRDefault="00043045" w:rsidP="0048389B">
            <w:pPr>
              <w:autoSpaceDE w:val="0"/>
              <w:autoSpaceDN w:val="0"/>
              <w:adjustRightInd w:val="0"/>
              <w:rPr>
                <w:rFonts w:asciiTheme="minorHAnsi" w:eastAsiaTheme="minorHAnsi" w:hAnsiTheme="minorHAnsi" w:cs="NimbusRomNo9L-Regu"/>
                <w:color w:val="000000"/>
                <w:sz w:val="22"/>
                <w:szCs w:val="22"/>
              </w:rPr>
            </w:pPr>
          </w:p>
          <w:p w:rsidR="00043045" w:rsidRPr="0016133E" w:rsidRDefault="00043045" w:rsidP="0048389B">
            <w:pPr>
              <w:autoSpaceDE w:val="0"/>
              <w:autoSpaceDN w:val="0"/>
              <w:adjustRightInd w:val="0"/>
              <w:rPr>
                <w:rFonts w:asciiTheme="minorHAnsi" w:eastAsiaTheme="minorHAnsi" w:hAnsiTheme="minorHAnsi" w:cs="NimbusSanL-Bold"/>
                <w:b/>
                <w:bCs/>
                <w:color w:val="000000"/>
                <w:sz w:val="22"/>
                <w:szCs w:val="22"/>
              </w:rPr>
            </w:pPr>
            <w:r w:rsidRPr="0016133E">
              <w:rPr>
                <w:rFonts w:asciiTheme="minorHAnsi" w:eastAsiaTheme="minorHAnsi" w:hAnsiTheme="minorHAnsi" w:cs="NimbusSanL-Bold"/>
                <w:b/>
                <w:bCs/>
                <w:color w:val="000000"/>
                <w:sz w:val="22"/>
                <w:szCs w:val="22"/>
              </w:rPr>
              <w:t>Example B</w:t>
            </w:r>
          </w:p>
          <w:p w:rsidR="00043045" w:rsidRPr="0016133E" w:rsidRDefault="00043045" w:rsidP="0048389B">
            <w:pPr>
              <w:autoSpaceDE w:val="0"/>
              <w:autoSpaceDN w:val="0"/>
              <w:adjustRightInd w:val="0"/>
              <w:rPr>
                <w:rFonts w:asciiTheme="minorHAnsi" w:eastAsiaTheme="minorHAnsi" w:hAnsiTheme="minorHAnsi" w:cs="NimbusRomNo9L-Regu"/>
                <w:color w:val="000000"/>
                <w:sz w:val="22"/>
                <w:szCs w:val="22"/>
              </w:rPr>
            </w:pPr>
            <w:r w:rsidRPr="0016133E">
              <w:rPr>
                <w:rFonts w:asciiTheme="minorHAnsi" w:eastAsiaTheme="minorHAnsi" w:hAnsiTheme="minorHAnsi" w:cs="NimbusRomNo9L-Regu"/>
                <w:color w:val="000000"/>
                <w:sz w:val="22"/>
                <w:szCs w:val="22"/>
              </w:rPr>
              <w:t xml:space="preserve">A recent study proclaimed Mobile, Alabama the wettest city in America. The following table lists measurements of the approximate annual rainfall in Mobile over a 10 year period. Find the range and </w:t>
            </w:r>
            <w:r w:rsidRPr="0016133E">
              <w:rPr>
                <w:rFonts w:asciiTheme="minorHAnsi" w:eastAsiaTheme="minorHAnsi" w:hAnsiTheme="minorHAnsi" w:cs="NimbusRomNo9L-ReguItal"/>
                <w:color w:val="000000"/>
                <w:sz w:val="22"/>
                <w:szCs w:val="22"/>
              </w:rPr>
              <w:t xml:space="preserve">IQR </w:t>
            </w:r>
            <w:r w:rsidRPr="0016133E">
              <w:rPr>
                <w:rFonts w:asciiTheme="minorHAnsi" w:eastAsiaTheme="minorHAnsi" w:hAnsiTheme="minorHAnsi" w:cs="NimbusRomNo9L-Regu"/>
                <w:color w:val="000000"/>
                <w:sz w:val="22"/>
                <w:szCs w:val="22"/>
              </w:rPr>
              <w:t>for this data.</w:t>
            </w:r>
          </w:p>
          <w:p w:rsidR="00043045" w:rsidRPr="0016133E" w:rsidRDefault="00043045" w:rsidP="0048389B">
            <w:pPr>
              <w:autoSpaceDE w:val="0"/>
              <w:autoSpaceDN w:val="0"/>
              <w:adjustRightInd w:val="0"/>
              <w:rPr>
                <w:rFonts w:asciiTheme="minorHAnsi" w:eastAsiaTheme="minorHAnsi" w:hAnsiTheme="minorHAnsi" w:cs="NimbusRomNo9L-Medi"/>
                <w:color w:val="000000"/>
                <w:sz w:val="22"/>
                <w:szCs w:val="22"/>
              </w:rPr>
            </w:pPr>
          </w:p>
          <w:p w:rsidR="00043045" w:rsidRPr="0016133E" w:rsidRDefault="00043045" w:rsidP="0048389B">
            <w:pPr>
              <w:autoSpaceDE w:val="0"/>
              <w:autoSpaceDN w:val="0"/>
              <w:adjustRightInd w:val="0"/>
              <w:rPr>
                <w:rFonts w:asciiTheme="minorHAnsi" w:eastAsiaTheme="minorHAnsi" w:hAnsiTheme="minorHAnsi" w:cs="NimbusRomNo9L-Medi"/>
                <w:color w:val="000000"/>
                <w:sz w:val="22"/>
                <w:szCs w:val="22"/>
              </w:rPr>
            </w:pPr>
            <w:r w:rsidRPr="0016133E">
              <w:rPr>
                <w:rFonts w:asciiTheme="minorHAnsi" w:eastAsiaTheme="minorHAnsi" w:hAnsiTheme="minorHAnsi" w:cs="NimbusRomNo9L-Medi"/>
                <w:color w:val="000000"/>
                <w:sz w:val="22"/>
                <w:szCs w:val="22"/>
              </w:rPr>
              <w:t>Rainfall (inches)</w:t>
            </w:r>
          </w:p>
          <w:p w:rsidR="00043045" w:rsidRPr="0016133E" w:rsidRDefault="009B1A72" w:rsidP="0048389B">
            <w:pPr>
              <w:autoSpaceDE w:val="0"/>
              <w:autoSpaceDN w:val="0"/>
              <w:adjustRightInd w:val="0"/>
              <w:rPr>
                <w:rFonts w:asciiTheme="minorHAnsi" w:eastAsiaTheme="minorHAnsi" w:hAnsiTheme="minorHAnsi" w:cs="NimbusRomNo9L-Medi"/>
                <w:color w:val="000000"/>
                <w:sz w:val="22"/>
                <w:szCs w:val="22"/>
              </w:rPr>
            </w:pPr>
            <w:r w:rsidRPr="009B1A72">
              <w:rPr>
                <w:rFonts w:asciiTheme="minorHAnsi" w:eastAsiaTheme="minorHAnsi" w:hAnsiTheme="minorHAnsi" w:cs="NimbusRomNo9L-Regu"/>
                <w:noProof/>
                <w:color w:val="000000"/>
                <w:sz w:val="22"/>
                <w:szCs w:val="22"/>
              </w:rPr>
              <w:pict>
                <v:shape id="_x0000_s1052" type="#_x0000_t202" style="position:absolute;margin-left:117.4pt;margin-top:8.65pt;width:142.15pt;height:128.35pt;z-index:251721728" filled="f" stroked="f">
                  <v:textbox style="mso-next-textbox:#_x0000_s1052">
                    <w:txbxContent>
                      <w:p w:rsidR="00DB060C" w:rsidRPr="0016133E" w:rsidRDefault="00DB060C" w:rsidP="00043045">
                        <w:pPr>
                          <w:rPr>
                            <w:rFonts w:asciiTheme="minorHAnsi" w:hAnsiTheme="minorHAnsi"/>
                            <w:sz w:val="22"/>
                            <w:szCs w:val="22"/>
                          </w:rPr>
                        </w:pPr>
                      </w:p>
                      <w:p w:rsidR="00DB060C" w:rsidRDefault="00DB060C" w:rsidP="00043045">
                        <w:pPr>
                          <w:autoSpaceDE w:val="0"/>
                          <w:autoSpaceDN w:val="0"/>
                          <w:adjustRightInd w:val="0"/>
                          <w:rPr>
                            <w:rFonts w:asciiTheme="minorHAnsi" w:eastAsiaTheme="minorHAnsi" w:hAnsiTheme="minorHAnsi" w:cs="NimbusRomNo9L-Regu"/>
                            <w:color w:val="000000"/>
                            <w:sz w:val="22"/>
                            <w:szCs w:val="22"/>
                          </w:rPr>
                        </w:pPr>
                        <w:r w:rsidRPr="0016133E">
                          <w:rPr>
                            <w:rFonts w:asciiTheme="minorHAnsi" w:eastAsiaTheme="minorHAnsi" w:hAnsiTheme="minorHAnsi" w:cs="NimbusRomNo9L-Regu"/>
                            <w:b/>
                            <w:color w:val="000000"/>
                            <w:sz w:val="22"/>
                            <w:szCs w:val="22"/>
                          </w:rPr>
                          <w:t>Range</w:t>
                        </w:r>
                        <w:r w:rsidRPr="0016133E">
                          <w:rPr>
                            <w:rFonts w:asciiTheme="minorHAnsi" w:eastAsiaTheme="minorHAnsi" w:hAnsiTheme="minorHAnsi" w:cs="NimbusRomNo9L-Regu"/>
                            <w:color w:val="000000"/>
                            <w:sz w:val="22"/>
                            <w:szCs w:val="22"/>
                          </w:rPr>
                          <w:t xml:space="preserve"> =                </w:t>
                        </w:r>
                      </w:p>
                      <w:p w:rsidR="00DB060C" w:rsidRDefault="00DB060C" w:rsidP="00043045">
                        <w:pPr>
                          <w:autoSpaceDE w:val="0"/>
                          <w:autoSpaceDN w:val="0"/>
                          <w:adjustRightInd w:val="0"/>
                          <w:rPr>
                            <w:rFonts w:asciiTheme="minorHAnsi" w:eastAsiaTheme="minorHAnsi" w:hAnsiTheme="minorHAnsi" w:cs="NimbusRomNo9L-Regu"/>
                            <w:color w:val="000000"/>
                            <w:sz w:val="22"/>
                            <w:szCs w:val="22"/>
                          </w:rPr>
                        </w:pPr>
                      </w:p>
                      <w:p w:rsidR="00DB060C" w:rsidRDefault="00DB060C" w:rsidP="00043045">
                        <w:pPr>
                          <w:autoSpaceDE w:val="0"/>
                          <w:autoSpaceDN w:val="0"/>
                          <w:adjustRightInd w:val="0"/>
                          <w:rPr>
                            <w:rFonts w:asciiTheme="minorHAnsi" w:eastAsiaTheme="minorHAnsi" w:hAnsiTheme="minorHAnsi" w:cs="NimbusRomNo9L-Regu"/>
                            <w:b/>
                            <w:color w:val="000000"/>
                            <w:sz w:val="22"/>
                            <w:szCs w:val="22"/>
                          </w:rPr>
                        </w:pPr>
                        <w:r w:rsidRPr="0016133E">
                          <w:rPr>
                            <w:rFonts w:asciiTheme="minorHAnsi" w:eastAsiaTheme="minorHAnsi" w:hAnsiTheme="minorHAnsi" w:cs="NimbusRomNo9L-ReguItal"/>
                            <w:b/>
                            <w:color w:val="000000"/>
                            <w:sz w:val="22"/>
                            <w:szCs w:val="22"/>
                          </w:rPr>
                          <w:t>Q</w:t>
                        </w:r>
                        <w:r w:rsidRPr="0016133E">
                          <w:rPr>
                            <w:rFonts w:asciiTheme="minorHAnsi" w:eastAsiaTheme="minorHAnsi" w:hAnsiTheme="minorHAnsi" w:cs="NimbusRomNo9L-Regu"/>
                            <w:b/>
                            <w:color w:val="000000"/>
                            <w:sz w:val="22"/>
                            <w:szCs w:val="22"/>
                          </w:rPr>
                          <w:t xml:space="preserve">1 =     </w:t>
                        </w:r>
                        <w:r w:rsidRPr="0016133E">
                          <w:rPr>
                            <w:rFonts w:asciiTheme="minorHAnsi" w:eastAsiaTheme="minorHAnsi" w:hAnsiTheme="minorHAnsi" w:cs="NimbusRomNo9L-Regu"/>
                            <w:color w:val="000000"/>
                            <w:sz w:val="22"/>
                            <w:szCs w:val="22"/>
                          </w:rPr>
                          <w:t xml:space="preserve"> </w:t>
                        </w:r>
                        <w:r w:rsidRPr="0016133E">
                          <w:rPr>
                            <w:rFonts w:asciiTheme="minorHAnsi" w:eastAsiaTheme="minorHAnsi" w:hAnsiTheme="minorHAnsi" w:cs="NimbusRomNo9L-Regu"/>
                            <w:b/>
                            <w:color w:val="000000"/>
                            <w:sz w:val="22"/>
                            <w:szCs w:val="22"/>
                          </w:rPr>
                          <w:t xml:space="preserve">                     </w:t>
                        </w:r>
                      </w:p>
                      <w:p w:rsidR="00DB060C" w:rsidRDefault="00DB060C" w:rsidP="00043045">
                        <w:pPr>
                          <w:autoSpaceDE w:val="0"/>
                          <w:autoSpaceDN w:val="0"/>
                          <w:adjustRightInd w:val="0"/>
                          <w:rPr>
                            <w:rFonts w:asciiTheme="minorHAnsi" w:eastAsiaTheme="minorHAnsi" w:hAnsiTheme="minorHAnsi" w:cs="NimbusRomNo9L-Regu"/>
                            <w:b/>
                            <w:color w:val="000000"/>
                            <w:sz w:val="22"/>
                            <w:szCs w:val="22"/>
                          </w:rPr>
                        </w:pPr>
                      </w:p>
                      <w:p w:rsidR="00DB060C" w:rsidRDefault="00DB060C" w:rsidP="00043045">
                        <w:pPr>
                          <w:autoSpaceDE w:val="0"/>
                          <w:autoSpaceDN w:val="0"/>
                          <w:adjustRightInd w:val="0"/>
                          <w:rPr>
                            <w:rFonts w:asciiTheme="minorHAnsi" w:eastAsiaTheme="minorHAnsi" w:hAnsiTheme="minorHAnsi" w:cs="NimbusRomNo9L-Regu"/>
                            <w:b/>
                            <w:color w:val="000000"/>
                            <w:sz w:val="22"/>
                            <w:szCs w:val="22"/>
                          </w:rPr>
                        </w:pPr>
                        <w:r w:rsidRPr="0016133E">
                          <w:rPr>
                            <w:rFonts w:asciiTheme="minorHAnsi" w:eastAsiaTheme="minorHAnsi" w:hAnsiTheme="minorHAnsi" w:cs="NimbusRomNo9L-ReguItal"/>
                            <w:b/>
                            <w:color w:val="000000"/>
                            <w:sz w:val="22"/>
                            <w:szCs w:val="22"/>
                          </w:rPr>
                          <w:t>Q</w:t>
                        </w:r>
                        <w:r w:rsidRPr="0016133E">
                          <w:rPr>
                            <w:rFonts w:asciiTheme="minorHAnsi" w:eastAsiaTheme="minorHAnsi" w:hAnsiTheme="minorHAnsi" w:cs="NimbusRomNo9L-Regu"/>
                            <w:b/>
                            <w:color w:val="000000"/>
                            <w:sz w:val="22"/>
                            <w:szCs w:val="22"/>
                          </w:rPr>
                          <w:t xml:space="preserve">3 =                              </w:t>
                        </w:r>
                      </w:p>
                      <w:p w:rsidR="00DB060C" w:rsidRDefault="00DB060C" w:rsidP="00043045">
                        <w:pPr>
                          <w:autoSpaceDE w:val="0"/>
                          <w:autoSpaceDN w:val="0"/>
                          <w:adjustRightInd w:val="0"/>
                          <w:rPr>
                            <w:rFonts w:asciiTheme="minorHAnsi" w:eastAsiaTheme="minorHAnsi" w:hAnsiTheme="minorHAnsi" w:cs="NimbusRomNo9L-Regu"/>
                            <w:b/>
                            <w:color w:val="000000"/>
                            <w:sz w:val="22"/>
                            <w:szCs w:val="22"/>
                          </w:rPr>
                        </w:pPr>
                      </w:p>
                      <w:p w:rsidR="00DB060C" w:rsidRPr="0016133E" w:rsidRDefault="00DB060C" w:rsidP="00043045">
                        <w:pPr>
                          <w:autoSpaceDE w:val="0"/>
                          <w:autoSpaceDN w:val="0"/>
                          <w:adjustRightInd w:val="0"/>
                          <w:rPr>
                            <w:rFonts w:asciiTheme="minorHAnsi" w:hAnsiTheme="minorHAnsi"/>
                            <w:sz w:val="22"/>
                            <w:szCs w:val="22"/>
                          </w:rPr>
                        </w:pPr>
                        <w:r w:rsidRPr="0016133E">
                          <w:rPr>
                            <w:rFonts w:asciiTheme="minorHAnsi" w:eastAsiaTheme="minorHAnsi" w:hAnsiTheme="minorHAnsi" w:cs="NimbusRomNo9L-Regu"/>
                            <w:b/>
                            <w:color w:val="000000"/>
                            <w:sz w:val="22"/>
                            <w:szCs w:val="22"/>
                          </w:rPr>
                          <w:t xml:space="preserve">IQR =     </w:t>
                        </w:r>
                        <w:r w:rsidRPr="0016133E">
                          <w:rPr>
                            <w:rFonts w:asciiTheme="minorHAnsi" w:eastAsiaTheme="minorHAnsi" w:hAnsiTheme="minorHAnsi" w:cs="NimbusRomNo9L-Regu"/>
                            <w:color w:val="000000"/>
                            <w:sz w:val="22"/>
                            <w:szCs w:val="22"/>
                          </w:rPr>
                          <w:t xml:space="preserve"> </w:t>
                        </w:r>
                        <w:r w:rsidRPr="0016133E">
                          <w:rPr>
                            <w:rFonts w:asciiTheme="minorHAnsi" w:eastAsiaTheme="minorHAnsi" w:hAnsiTheme="minorHAnsi" w:cs="NimbusRomNo9L-Regu"/>
                            <w:b/>
                            <w:color w:val="000000"/>
                            <w:sz w:val="22"/>
                            <w:szCs w:val="22"/>
                          </w:rPr>
                          <w:t xml:space="preserve">     </w:t>
                        </w:r>
                      </w:p>
                      <w:p w:rsidR="00DB060C" w:rsidRDefault="00DB060C"/>
                    </w:txbxContent>
                  </v:textbox>
                </v:shape>
              </w:pict>
            </w:r>
          </w:p>
          <w:p w:rsidR="00043045" w:rsidRPr="0016133E" w:rsidRDefault="00043045" w:rsidP="0048389B">
            <w:pPr>
              <w:autoSpaceDE w:val="0"/>
              <w:autoSpaceDN w:val="0"/>
              <w:adjustRightInd w:val="0"/>
              <w:rPr>
                <w:rFonts w:asciiTheme="minorHAnsi" w:eastAsiaTheme="minorHAnsi" w:hAnsiTheme="minorHAnsi" w:cs="NimbusRomNo9L-Regu"/>
                <w:color w:val="000000"/>
                <w:sz w:val="22"/>
                <w:szCs w:val="22"/>
              </w:rPr>
            </w:pPr>
            <w:r w:rsidRPr="0016133E">
              <w:rPr>
                <w:rFonts w:asciiTheme="minorHAnsi" w:eastAsiaTheme="minorHAnsi" w:hAnsiTheme="minorHAnsi" w:cs="NimbusRomNo9L-Regu"/>
                <w:color w:val="000000"/>
                <w:sz w:val="22"/>
                <w:szCs w:val="22"/>
              </w:rPr>
              <w:t>1998 - 90</w:t>
            </w:r>
          </w:p>
          <w:p w:rsidR="00043045" w:rsidRPr="0016133E" w:rsidRDefault="00043045" w:rsidP="0048389B">
            <w:pPr>
              <w:autoSpaceDE w:val="0"/>
              <w:autoSpaceDN w:val="0"/>
              <w:adjustRightInd w:val="0"/>
              <w:rPr>
                <w:rFonts w:asciiTheme="minorHAnsi" w:eastAsiaTheme="minorHAnsi" w:hAnsiTheme="minorHAnsi" w:cs="NimbusRomNo9L-Regu"/>
                <w:color w:val="000000"/>
                <w:sz w:val="22"/>
                <w:szCs w:val="22"/>
              </w:rPr>
            </w:pPr>
            <w:r w:rsidRPr="0016133E">
              <w:rPr>
                <w:rFonts w:asciiTheme="minorHAnsi" w:eastAsiaTheme="minorHAnsi" w:hAnsiTheme="minorHAnsi" w:cs="NimbusRomNo9L-Regu"/>
                <w:color w:val="000000"/>
                <w:sz w:val="22"/>
                <w:szCs w:val="22"/>
              </w:rPr>
              <w:t>1999 - 56</w:t>
            </w:r>
          </w:p>
          <w:p w:rsidR="00043045" w:rsidRPr="0016133E" w:rsidRDefault="00043045" w:rsidP="0048389B">
            <w:pPr>
              <w:autoSpaceDE w:val="0"/>
              <w:autoSpaceDN w:val="0"/>
              <w:adjustRightInd w:val="0"/>
              <w:rPr>
                <w:rFonts w:asciiTheme="minorHAnsi" w:eastAsiaTheme="minorHAnsi" w:hAnsiTheme="minorHAnsi" w:cs="NimbusRomNo9L-Regu"/>
                <w:color w:val="000000"/>
                <w:sz w:val="22"/>
                <w:szCs w:val="22"/>
              </w:rPr>
            </w:pPr>
            <w:r w:rsidRPr="0016133E">
              <w:rPr>
                <w:rFonts w:asciiTheme="minorHAnsi" w:eastAsiaTheme="minorHAnsi" w:hAnsiTheme="minorHAnsi" w:cs="NimbusRomNo9L-Regu"/>
                <w:color w:val="000000"/>
                <w:sz w:val="22"/>
                <w:szCs w:val="22"/>
              </w:rPr>
              <w:t>2000 - 60</w:t>
            </w:r>
          </w:p>
          <w:p w:rsidR="00043045" w:rsidRPr="0016133E" w:rsidRDefault="00043045" w:rsidP="0048389B">
            <w:pPr>
              <w:autoSpaceDE w:val="0"/>
              <w:autoSpaceDN w:val="0"/>
              <w:adjustRightInd w:val="0"/>
              <w:rPr>
                <w:rFonts w:asciiTheme="minorHAnsi" w:eastAsiaTheme="minorHAnsi" w:hAnsiTheme="minorHAnsi" w:cs="NimbusRomNo9L-Regu"/>
                <w:color w:val="000000"/>
                <w:sz w:val="22"/>
                <w:szCs w:val="22"/>
              </w:rPr>
            </w:pPr>
            <w:r w:rsidRPr="0016133E">
              <w:rPr>
                <w:rFonts w:asciiTheme="minorHAnsi" w:eastAsiaTheme="minorHAnsi" w:hAnsiTheme="minorHAnsi" w:cs="NimbusRomNo9L-Regu"/>
                <w:color w:val="000000"/>
                <w:sz w:val="22"/>
                <w:szCs w:val="22"/>
              </w:rPr>
              <w:t>2001 - 59</w:t>
            </w:r>
          </w:p>
          <w:p w:rsidR="00043045" w:rsidRPr="0016133E" w:rsidRDefault="00043045" w:rsidP="0048389B">
            <w:pPr>
              <w:autoSpaceDE w:val="0"/>
              <w:autoSpaceDN w:val="0"/>
              <w:adjustRightInd w:val="0"/>
              <w:rPr>
                <w:rFonts w:asciiTheme="minorHAnsi" w:eastAsiaTheme="minorHAnsi" w:hAnsiTheme="minorHAnsi" w:cs="NimbusRomNo9L-Regu"/>
                <w:color w:val="000000"/>
                <w:sz w:val="22"/>
                <w:szCs w:val="22"/>
              </w:rPr>
            </w:pPr>
            <w:r w:rsidRPr="0016133E">
              <w:rPr>
                <w:rFonts w:asciiTheme="minorHAnsi" w:eastAsiaTheme="minorHAnsi" w:hAnsiTheme="minorHAnsi" w:cs="NimbusRomNo9L-Regu"/>
                <w:color w:val="000000"/>
                <w:sz w:val="22"/>
                <w:szCs w:val="22"/>
              </w:rPr>
              <w:t>2002 - 74</w:t>
            </w:r>
          </w:p>
          <w:p w:rsidR="00043045" w:rsidRPr="0016133E" w:rsidRDefault="00043045" w:rsidP="0048389B">
            <w:pPr>
              <w:autoSpaceDE w:val="0"/>
              <w:autoSpaceDN w:val="0"/>
              <w:adjustRightInd w:val="0"/>
              <w:rPr>
                <w:rFonts w:asciiTheme="minorHAnsi" w:eastAsiaTheme="minorHAnsi" w:hAnsiTheme="minorHAnsi" w:cs="NimbusRomNo9L-Regu"/>
                <w:color w:val="000000"/>
                <w:sz w:val="22"/>
                <w:szCs w:val="22"/>
              </w:rPr>
            </w:pPr>
            <w:r w:rsidRPr="0016133E">
              <w:rPr>
                <w:rFonts w:asciiTheme="minorHAnsi" w:eastAsiaTheme="minorHAnsi" w:hAnsiTheme="minorHAnsi" w:cs="NimbusRomNo9L-Regu"/>
                <w:color w:val="000000"/>
                <w:sz w:val="22"/>
                <w:szCs w:val="22"/>
              </w:rPr>
              <w:t>2003 - 76</w:t>
            </w:r>
          </w:p>
          <w:p w:rsidR="00043045" w:rsidRPr="0016133E" w:rsidRDefault="00043045" w:rsidP="0048389B">
            <w:pPr>
              <w:autoSpaceDE w:val="0"/>
              <w:autoSpaceDN w:val="0"/>
              <w:adjustRightInd w:val="0"/>
              <w:rPr>
                <w:rFonts w:asciiTheme="minorHAnsi" w:eastAsiaTheme="minorHAnsi" w:hAnsiTheme="minorHAnsi" w:cs="NimbusRomNo9L-Regu"/>
                <w:color w:val="000000"/>
                <w:sz w:val="22"/>
                <w:szCs w:val="22"/>
              </w:rPr>
            </w:pPr>
            <w:r w:rsidRPr="0016133E">
              <w:rPr>
                <w:rFonts w:asciiTheme="minorHAnsi" w:eastAsiaTheme="minorHAnsi" w:hAnsiTheme="minorHAnsi" w:cs="NimbusRomNo9L-Regu"/>
                <w:color w:val="000000"/>
                <w:sz w:val="22"/>
                <w:szCs w:val="22"/>
              </w:rPr>
              <w:t>2004 - 81</w:t>
            </w:r>
          </w:p>
          <w:p w:rsidR="00043045" w:rsidRPr="0016133E" w:rsidRDefault="00043045" w:rsidP="0048389B">
            <w:pPr>
              <w:autoSpaceDE w:val="0"/>
              <w:autoSpaceDN w:val="0"/>
              <w:adjustRightInd w:val="0"/>
              <w:rPr>
                <w:rFonts w:asciiTheme="minorHAnsi" w:eastAsiaTheme="minorHAnsi" w:hAnsiTheme="minorHAnsi" w:cs="NimbusRomNo9L-Regu"/>
                <w:color w:val="000000"/>
                <w:sz w:val="22"/>
                <w:szCs w:val="22"/>
              </w:rPr>
            </w:pPr>
            <w:r w:rsidRPr="0016133E">
              <w:rPr>
                <w:rFonts w:asciiTheme="minorHAnsi" w:eastAsiaTheme="minorHAnsi" w:hAnsiTheme="minorHAnsi" w:cs="NimbusRomNo9L-Regu"/>
                <w:color w:val="000000"/>
                <w:sz w:val="22"/>
                <w:szCs w:val="22"/>
              </w:rPr>
              <w:t>2005 - 91</w:t>
            </w:r>
          </w:p>
          <w:p w:rsidR="00043045" w:rsidRPr="0016133E" w:rsidRDefault="00043045" w:rsidP="0048389B">
            <w:pPr>
              <w:autoSpaceDE w:val="0"/>
              <w:autoSpaceDN w:val="0"/>
              <w:adjustRightInd w:val="0"/>
              <w:rPr>
                <w:rFonts w:asciiTheme="minorHAnsi" w:eastAsiaTheme="minorHAnsi" w:hAnsiTheme="minorHAnsi" w:cs="NimbusRomNo9L-Regu"/>
                <w:color w:val="000000"/>
                <w:sz w:val="22"/>
                <w:szCs w:val="22"/>
              </w:rPr>
            </w:pPr>
            <w:r w:rsidRPr="0016133E">
              <w:rPr>
                <w:rFonts w:asciiTheme="minorHAnsi" w:eastAsiaTheme="minorHAnsi" w:hAnsiTheme="minorHAnsi" w:cs="NimbusRomNo9L-Regu"/>
                <w:color w:val="000000"/>
                <w:sz w:val="22"/>
                <w:szCs w:val="22"/>
              </w:rPr>
              <w:t>2006 - 47</w:t>
            </w:r>
          </w:p>
          <w:p w:rsidR="00043045" w:rsidRPr="0016133E" w:rsidRDefault="00043045" w:rsidP="0048389B">
            <w:pPr>
              <w:autoSpaceDE w:val="0"/>
              <w:autoSpaceDN w:val="0"/>
              <w:adjustRightInd w:val="0"/>
              <w:rPr>
                <w:rFonts w:asciiTheme="minorHAnsi" w:eastAsiaTheme="minorHAnsi" w:hAnsiTheme="minorHAnsi" w:cs="NimbusRomNo9L-Regu"/>
                <w:color w:val="000000"/>
                <w:sz w:val="22"/>
                <w:szCs w:val="22"/>
              </w:rPr>
            </w:pPr>
            <w:r w:rsidRPr="0016133E">
              <w:rPr>
                <w:rFonts w:asciiTheme="minorHAnsi" w:eastAsiaTheme="minorHAnsi" w:hAnsiTheme="minorHAnsi" w:cs="NimbusRomNo9L-Regu"/>
                <w:color w:val="000000"/>
                <w:sz w:val="22"/>
                <w:szCs w:val="22"/>
              </w:rPr>
              <w:t>2007 – 59</w:t>
            </w:r>
          </w:p>
          <w:p w:rsidR="00043045" w:rsidRPr="0016133E" w:rsidRDefault="00043045" w:rsidP="0048389B">
            <w:pPr>
              <w:autoSpaceDE w:val="0"/>
              <w:autoSpaceDN w:val="0"/>
              <w:adjustRightInd w:val="0"/>
              <w:rPr>
                <w:rFonts w:asciiTheme="minorHAnsi" w:eastAsiaTheme="minorHAnsi" w:hAnsiTheme="minorHAnsi" w:cs="NimbusRomNo9L-Regu"/>
                <w:color w:val="000000"/>
                <w:sz w:val="22"/>
                <w:szCs w:val="22"/>
              </w:rPr>
            </w:pPr>
          </w:p>
          <w:p w:rsidR="00043045" w:rsidRPr="0016133E" w:rsidRDefault="00043045" w:rsidP="0048389B">
            <w:pPr>
              <w:autoSpaceDE w:val="0"/>
              <w:autoSpaceDN w:val="0"/>
              <w:adjustRightInd w:val="0"/>
              <w:rPr>
                <w:rFonts w:asciiTheme="minorHAnsi" w:hAnsiTheme="minorHAnsi"/>
                <w:sz w:val="22"/>
                <w:szCs w:val="22"/>
              </w:rPr>
            </w:pPr>
          </w:p>
          <w:p w:rsidR="00043045" w:rsidRPr="00043045" w:rsidRDefault="00043045" w:rsidP="0048389B">
            <w:pPr>
              <w:autoSpaceDE w:val="0"/>
              <w:autoSpaceDN w:val="0"/>
              <w:adjustRightInd w:val="0"/>
              <w:rPr>
                <w:rFonts w:asciiTheme="minorHAnsi" w:eastAsiaTheme="minorHAnsi" w:hAnsiTheme="minorHAnsi" w:cs="NimbusSanL-Bold"/>
                <w:b/>
                <w:bCs/>
                <w:sz w:val="22"/>
                <w:szCs w:val="22"/>
              </w:rPr>
            </w:pPr>
            <w:r w:rsidRPr="0016133E">
              <w:rPr>
                <w:rFonts w:asciiTheme="minorHAnsi" w:eastAsiaTheme="minorHAnsi" w:hAnsiTheme="minorHAnsi" w:cs="NimbusSanL-Bold"/>
                <w:b/>
                <w:bCs/>
                <w:sz w:val="22"/>
                <w:szCs w:val="22"/>
              </w:rPr>
              <w:t>Outliers</w:t>
            </w:r>
            <w:r>
              <w:rPr>
                <w:rFonts w:asciiTheme="minorHAnsi" w:eastAsiaTheme="minorHAnsi" w:hAnsiTheme="minorHAnsi" w:cs="NimbusSanL-Bold"/>
                <w:b/>
                <w:bCs/>
                <w:sz w:val="22"/>
                <w:szCs w:val="22"/>
              </w:rPr>
              <w:t xml:space="preserve">:  </w:t>
            </w:r>
            <w:proofErr w:type="gramStart"/>
            <w:r w:rsidRPr="0016133E">
              <w:rPr>
                <w:rFonts w:asciiTheme="minorHAnsi" w:eastAsiaTheme="minorHAnsi" w:hAnsiTheme="minorHAnsi" w:cs="NimbusRomNo9L-Regu"/>
                <w:sz w:val="22"/>
                <w:szCs w:val="22"/>
              </w:rPr>
              <w:t xml:space="preserve">an </w:t>
            </w:r>
            <w:r w:rsidR="00ED5AFC">
              <w:rPr>
                <w:rFonts w:asciiTheme="minorHAnsi" w:hAnsiTheme="minorHAnsi" w:cs="NimbusRomNo9L-Regu"/>
                <w:sz w:val="22"/>
                <w:szCs w:val="22"/>
              </w:rPr>
              <w:t xml:space="preserve"> _</w:t>
            </w:r>
            <w:proofErr w:type="gramEnd"/>
            <w:r w:rsidR="00ED5AFC">
              <w:rPr>
                <w:rFonts w:asciiTheme="minorHAnsi" w:hAnsiTheme="minorHAnsi" w:cs="NimbusRomNo9L-Regu"/>
                <w:sz w:val="22"/>
                <w:szCs w:val="22"/>
              </w:rPr>
              <w:t xml:space="preserve">______________ </w:t>
            </w:r>
            <w:r w:rsidRPr="0016133E">
              <w:rPr>
                <w:rFonts w:asciiTheme="minorHAnsi" w:eastAsiaTheme="minorHAnsi" w:hAnsiTheme="minorHAnsi" w:cs="NimbusRomNo9L-Regu"/>
                <w:sz w:val="22"/>
                <w:szCs w:val="22"/>
              </w:rPr>
              <w:t xml:space="preserve"> value. </w:t>
            </w:r>
          </w:p>
          <w:p w:rsidR="00043045" w:rsidRDefault="00043045" w:rsidP="0048389B">
            <w:pPr>
              <w:autoSpaceDE w:val="0"/>
              <w:autoSpaceDN w:val="0"/>
              <w:adjustRightInd w:val="0"/>
              <w:rPr>
                <w:rFonts w:asciiTheme="minorHAnsi" w:eastAsiaTheme="minorHAnsi" w:hAnsiTheme="minorHAnsi" w:cs="NimbusRomNo9L-Regu"/>
                <w:sz w:val="22"/>
                <w:szCs w:val="22"/>
              </w:rPr>
            </w:pPr>
            <w:r>
              <w:rPr>
                <w:rFonts w:asciiTheme="minorHAnsi" w:eastAsiaTheme="minorHAnsi" w:hAnsiTheme="minorHAnsi" w:cs="NimbusRomNo9L-Regu"/>
                <w:sz w:val="22"/>
                <w:szCs w:val="22"/>
              </w:rPr>
              <w:t xml:space="preserve">         I</w:t>
            </w:r>
            <w:r w:rsidRPr="0016133E">
              <w:rPr>
                <w:rFonts w:asciiTheme="minorHAnsi" w:eastAsiaTheme="minorHAnsi" w:hAnsiTheme="minorHAnsi" w:cs="NimbusRomNo9L-Regu"/>
                <w:sz w:val="22"/>
                <w:szCs w:val="22"/>
              </w:rPr>
              <w:t xml:space="preserve">dentified mathematically using </w:t>
            </w:r>
            <w:proofErr w:type="gramStart"/>
            <w:r w:rsidRPr="0016133E">
              <w:rPr>
                <w:rFonts w:asciiTheme="minorHAnsi" w:eastAsiaTheme="minorHAnsi" w:hAnsiTheme="minorHAnsi" w:cs="NimbusRomNo9L-Regu"/>
                <w:sz w:val="22"/>
                <w:szCs w:val="22"/>
              </w:rPr>
              <w:t xml:space="preserve">the </w:t>
            </w:r>
            <w:r w:rsidR="00ED5AFC">
              <w:rPr>
                <w:rFonts w:asciiTheme="minorHAnsi" w:hAnsiTheme="minorHAnsi" w:cs="NimbusRomNo9L-Regu"/>
                <w:sz w:val="22"/>
                <w:szCs w:val="22"/>
              </w:rPr>
              <w:t xml:space="preserve"> _</w:t>
            </w:r>
            <w:proofErr w:type="gramEnd"/>
            <w:r w:rsidR="00ED5AFC">
              <w:rPr>
                <w:rFonts w:asciiTheme="minorHAnsi" w:hAnsiTheme="minorHAnsi" w:cs="NimbusRomNo9L-Regu"/>
                <w:sz w:val="22"/>
                <w:szCs w:val="22"/>
              </w:rPr>
              <w:t>______________</w:t>
            </w:r>
            <w:r w:rsidRPr="0016133E">
              <w:rPr>
                <w:rFonts w:asciiTheme="minorHAnsi" w:eastAsiaTheme="minorHAnsi" w:hAnsiTheme="minorHAnsi" w:cs="NimbusRomNo9L-Regu"/>
                <w:sz w:val="22"/>
                <w:szCs w:val="22"/>
              </w:rPr>
              <w:t xml:space="preserve">. </w:t>
            </w:r>
          </w:p>
          <w:p w:rsidR="00043045" w:rsidRDefault="00043045" w:rsidP="0048389B">
            <w:pPr>
              <w:autoSpaceDE w:val="0"/>
              <w:autoSpaceDN w:val="0"/>
              <w:adjustRightInd w:val="0"/>
              <w:rPr>
                <w:rFonts w:asciiTheme="minorHAnsi" w:eastAsiaTheme="minorHAnsi" w:hAnsiTheme="minorHAnsi" w:cs="NimbusRomNo9L-Regu"/>
                <w:sz w:val="22"/>
                <w:szCs w:val="22"/>
              </w:rPr>
            </w:pPr>
            <w:r>
              <w:rPr>
                <w:rFonts w:asciiTheme="minorHAnsi" w:eastAsiaTheme="minorHAnsi" w:hAnsiTheme="minorHAnsi" w:cs="NimbusRomNo9L-Regu"/>
                <w:sz w:val="22"/>
                <w:szCs w:val="22"/>
              </w:rPr>
              <w:t>T</w:t>
            </w:r>
            <w:r w:rsidRPr="0016133E">
              <w:rPr>
                <w:rFonts w:asciiTheme="minorHAnsi" w:eastAsiaTheme="minorHAnsi" w:hAnsiTheme="minorHAnsi" w:cs="NimbusRomNo9L-Regu"/>
                <w:sz w:val="22"/>
                <w:szCs w:val="22"/>
              </w:rPr>
              <w:t>o</w:t>
            </w:r>
            <w:r>
              <w:rPr>
                <w:rFonts w:asciiTheme="minorHAnsi" w:eastAsiaTheme="minorHAnsi" w:hAnsiTheme="minorHAnsi" w:cs="NimbusRomNo9L-Regu"/>
                <w:sz w:val="22"/>
                <w:szCs w:val="22"/>
              </w:rPr>
              <w:t xml:space="preserve"> </w:t>
            </w:r>
            <w:r w:rsidRPr="0016133E">
              <w:rPr>
                <w:rFonts w:asciiTheme="minorHAnsi" w:eastAsiaTheme="minorHAnsi" w:hAnsiTheme="minorHAnsi" w:cs="NimbusRomNo9L-Regu"/>
                <w:sz w:val="22"/>
                <w:szCs w:val="22"/>
              </w:rPr>
              <w:t>determine if your data set has outliers</w:t>
            </w:r>
            <w:r>
              <w:rPr>
                <w:rFonts w:asciiTheme="minorHAnsi" w:eastAsiaTheme="minorHAnsi" w:hAnsiTheme="minorHAnsi" w:cs="NimbusRomNo9L-Regu"/>
                <w:sz w:val="22"/>
                <w:szCs w:val="22"/>
              </w:rPr>
              <w:t xml:space="preserve">:  </w:t>
            </w:r>
            <w:r w:rsidRPr="0016133E">
              <w:rPr>
                <w:rFonts w:asciiTheme="minorHAnsi" w:eastAsiaTheme="minorHAnsi" w:hAnsiTheme="minorHAnsi" w:cs="NimbusRomNo9L-Regu"/>
                <w:sz w:val="22"/>
                <w:szCs w:val="22"/>
              </w:rPr>
              <w:t xml:space="preserve">take your </w:t>
            </w:r>
            <w:r w:rsidR="00ED5AFC">
              <w:rPr>
                <w:rFonts w:asciiTheme="minorHAnsi" w:hAnsiTheme="minorHAnsi" w:cs="NimbusRomNo9L-Regu"/>
                <w:sz w:val="22"/>
                <w:szCs w:val="22"/>
              </w:rPr>
              <w:t xml:space="preserve"> ______________________________</w:t>
            </w:r>
          </w:p>
          <w:p w:rsidR="00043045" w:rsidRDefault="00043045" w:rsidP="0048389B">
            <w:pPr>
              <w:autoSpaceDE w:val="0"/>
              <w:autoSpaceDN w:val="0"/>
              <w:adjustRightInd w:val="0"/>
              <w:rPr>
                <w:rFonts w:asciiTheme="minorHAnsi" w:eastAsiaTheme="minorHAnsi" w:hAnsiTheme="minorHAnsi" w:cs="NimbusRomNo9L-Regu"/>
                <w:sz w:val="22"/>
                <w:szCs w:val="22"/>
              </w:rPr>
            </w:pPr>
          </w:p>
          <w:p w:rsidR="00043045" w:rsidRDefault="00043045" w:rsidP="0048389B">
            <w:pPr>
              <w:autoSpaceDE w:val="0"/>
              <w:autoSpaceDN w:val="0"/>
              <w:adjustRightInd w:val="0"/>
              <w:rPr>
                <w:rFonts w:asciiTheme="minorHAnsi" w:eastAsiaTheme="minorHAnsi" w:hAnsiTheme="minorHAnsi" w:cs="NimbusRomNo9L-Regu"/>
                <w:sz w:val="22"/>
                <w:szCs w:val="22"/>
              </w:rPr>
            </w:pPr>
            <w:r w:rsidRPr="0016133E">
              <w:rPr>
                <w:rFonts w:asciiTheme="minorHAnsi" w:eastAsiaTheme="minorHAnsi" w:hAnsiTheme="minorHAnsi" w:cs="NimbusRomNo9L-Regu"/>
                <w:sz w:val="22"/>
                <w:szCs w:val="22"/>
              </w:rPr>
              <w:t>Using the original rainfall data above,</w:t>
            </w:r>
            <w:r>
              <w:rPr>
                <w:rFonts w:asciiTheme="minorHAnsi" w:eastAsiaTheme="minorHAnsi" w:hAnsiTheme="minorHAnsi" w:cs="NimbusRomNo9L-Regu"/>
                <w:sz w:val="22"/>
                <w:szCs w:val="22"/>
              </w:rPr>
              <w:t xml:space="preserve"> </w:t>
            </w:r>
            <w:r w:rsidRPr="0016133E">
              <w:rPr>
                <w:rFonts w:asciiTheme="minorHAnsi" w:eastAsiaTheme="minorHAnsi" w:hAnsiTheme="minorHAnsi" w:cs="NimbusRomNo9L-Regu"/>
                <w:sz w:val="22"/>
                <w:szCs w:val="22"/>
              </w:rPr>
              <w:t>the IQR is 22. Any observation that is below Q1 - 1.5 x IQR or above Q3 + 1.5 x IQR is considered an outlier. Any</w:t>
            </w:r>
            <w:r>
              <w:rPr>
                <w:rFonts w:asciiTheme="minorHAnsi" w:eastAsiaTheme="minorHAnsi" w:hAnsiTheme="minorHAnsi" w:cs="NimbusRomNo9L-Regu"/>
                <w:sz w:val="22"/>
                <w:szCs w:val="22"/>
              </w:rPr>
              <w:t xml:space="preserve"> </w:t>
            </w:r>
            <w:r w:rsidRPr="0016133E">
              <w:rPr>
                <w:rFonts w:asciiTheme="minorHAnsi" w:eastAsiaTheme="minorHAnsi" w:hAnsiTheme="minorHAnsi" w:cs="NimbusRomNo9L-Regu"/>
                <w:sz w:val="22"/>
                <w:szCs w:val="22"/>
              </w:rPr>
              <w:t>rainfall amount below 59 - 1.5(22) = 26 inches would be an outlier. Any rainfall amount above 81 + 1.5(22) = 114</w:t>
            </w:r>
            <w:r>
              <w:rPr>
                <w:rFonts w:asciiTheme="minorHAnsi" w:eastAsiaTheme="minorHAnsi" w:hAnsiTheme="minorHAnsi" w:cs="NimbusRomNo9L-Regu"/>
                <w:sz w:val="22"/>
                <w:szCs w:val="22"/>
              </w:rPr>
              <w:t xml:space="preserve"> </w:t>
            </w:r>
            <w:r w:rsidRPr="0016133E">
              <w:rPr>
                <w:rFonts w:asciiTheme="minorHAnsi" w:eastAsiaTheme="minorHAnsi" w:hAnsiTheme="minorHAnsi" w:cs="NimbusRomNo9L-Regu"/>
                <w:sz w:val="22"/>
                <w:szCs w:val="22"/>
              </w:rPr>
              <w:t xml:space="preserve">inches would be an outlier. </w:t>
            </w:r>
          </w:p>
          <w:p w:rsidR="00AF6FB5" w:rsidRDefault="00AF6FB5" w:rsidP="0048389B">
            <w:pPr>
              <w:autoSpaceDE w:val="0"/>
              <w:autoSpaceDN w:val="0"/>
              <w:adjustRightInd w:val="0"/>
              <w:rPr>
                <w:rFonts w:asciiTheme="minorHAnsi" w:eastAsiaTheme="minorHAnsi" w:hAnsiTheme="minorHAnsi" w:cs="NimbusRomNo9L-Regu"/>
                <w:sz w:val="22"/>
                <w:szCs w:val="22"/>
              </w:rPr>
            </w:pPr>
          </w:p>
          <w:p w:rsidR="00043045" w:rsidRDefault="00043045" w:rsidP="0048389B">
            <w:pPr>
              <w:autoSpaceDE w:val="0"/>
              <w:autoSpaceDN w:val="0"/>
              <w:adjustRightInd w:val="0"/>
              <w:rPr>
                <w:rFonts w:asciiTheme="minorHAnsi" w:eastAsiaTheme="minorHAnsi" w:hAnsiTheme="minorHAnsi" w:cs="NimbusRomNo9L-Regu"/>
                <w:sz w:val="22"/>
                <w:szCs w:val="22"/>
              </w:rPr>
            </w:pPr>
            <w:r w:rsidRPr="0016133E">
              <w:rPr>
                <w:rFonts w:asciiTheme="minorHAnsi" w:eastAsiaTheme="minorHAnsi" w:hAnsiTheme="minorHAnsi" w:cs="NimbusRomNo9L-Regu"/>
                <w:sz w:val="22"/>
                <w:szCs w:val="22"/>
              </w:rPr>
              <w:t>After examining the data, you see that we do not have any outliers in this data set.</w:t>
            </w:r>
          </w:p>
          <w:p w:rsidR="00043045" w:rsidRDefault="00043045" w:rsidP="0048389B">
            <w:pPr>
              <w:autoSpaceDE w:val="0"/>
              <w:autoSpaceDN w:val="0"/>
              <w:adjustRightInd w:val="0"/>
              <w:rPr>
                <w:rFonts w:asciiTheme="minorHAnsi" w:eastAsiaTheme="minorHAnsi" w:hAnsiTheme="minorHAnsi" w:cs="NimbusRomNo9L-Regu"/>
                <w:sz w:val="22"/>
                <w:szCs w:val="22"/>
              </w:rPr>
            </w:pPr>
            <w:r w:rsidRPr="00043045">
              <w:rPr>
                <w:rFonts w:asciiTheme="minorHAnsi" w:eastAsiaTheme="minorHAnsi" w:hAnsiTheme="minorHAnsi" w:cs="NimbusRomNo9L-Medi"/>
                <w:b/>
                <w:sz w:val="22"/>
                <w:szCs w:val="22"/>
              </w:rPr>
              <w:lastRenderedPageBreak/>
              <w:t>Standard Deviation</w:t>
            </w:r>
            <w:r>
              <w:rPr>
                <w:rFonts w:asciiTheme="minorHAnsi" w:eastAsiaTheme="minorHAnsi" w:hAnsiTheme="minorHAnsi" w:cs="NimbusRomNo9L-Medi"/>
                <w:b/>
                <w:sz w:val="22"/>
                <w:szCs w:val="22"/>
              </w:rPr>
              <w:t xml:space="preserve">: </w:t>
            </w:r>
            <w:r w:rsidRPr="0016133E">
              <w:rPr>
                <w:rFonts w:asciiTheme="minorHAnsi" w:eastAsiaTheme="minorHAnsi" w:hAnsiTheme="minorHAnsi" w:cs="NimbusRomNo9L-Regu"/>
                <w:sz w:val="22"/>
                <w:szCs w:val="22"/>
              </w:rPr>
              <w:t xml:space="preserve"> an extremely important measure of spread that is based on the </w:t>
            </w:r>
            <w:r w:rsidRPr="00043045">
              <w:rPr>
                <w:rFonts w:asciiTheme="minorHAnsi" w:eastAsiaTheme="minorHAnsi" w:hAnsiTheme="minorHAnsi" w:cs="NimbusRomNo9L-Regu"/>
                <w:sz w:val="22"/>
                <w:szCs w:val="22"/>
                <w:highlight w:val="yellow"/>
              </w:rPr>
              <w:t>mean</w:t>
            </w:r>
            <w:r w:rsidRPr="0016133E">
              <w:rPr>
                <w:rFonts w:asciiTheme="minorHAnsi" w:eastAsiaTheme="minorHAnsi" w:hAnsiTheme="minorHAnsi" w:cs="NimbusRomNo9L-Regu"/>
                <w:sz w:val="22"/>
                <w:szCs w:val="22"/>
              </w:rPr>
              <w:t xml:space="preserve">. </w:t>
            </w:r>
          </w:p>
          <w:p w:rsidR="00043045" w:rsidRDefault="00043045" w:rsidP="0048389B">
            <w:pPr>
              <w:autoSpaceDE w:val="0"/>
              <w:autoSpaceDN w:val="0"/>
              <w:adjustRightInd w:val="0"/>
              <w:rPr>
                <w:rFonts w:asciiTheme="minorHAnsi" w:eastAsiaTheme="minorHAnsi" w:hAnsiTheme="minorHAnsi" w:cs="NimbusRomNo9L-Regu"/>
                <w:sz w:val="22"/>
                <w:szCs w:val="22"/>
              </w:rPr>
            </w:pPr>
            <w:r w:rsidRPr="0016133E">
              <w:rPr>
                <w:rFonts w:asciiTheme="minorHAnsi" w:eastAsiaTheme="minorHAnsi" w:hAnsiTheme="minorHAnsi" w:cs="NimbusRomNo9L-Regu"/>
                <w:sz w:val="22"/>
                <w:szCs w:val="22"/>
              </w:rPr>
              <w:t>Recall that the mean</w:t>
            </w:r>
            <w:r>
              <w:rPr>
                <w:rFonts w:asciiTheme="minorHAnsi" w:eastAsiaTheme="minorHAnsi" w:hAnsiTheme="minorHAnsi" w:cs="NimbusRomNo9L-Regu"/>
                <w:sz w:val="22"/>
                <w:szCs w:val="22"/>
              </w:rPr>
              <w:t xml:space="preserve"> </w:t>
            </w:r>
            <w:r w:rsidRPr="0016133E">
              <w:rPr>
                <w:rFonts w:asciiTheme="minorHAnsi" w:eastAsiaTheme="minorHAnsi" w:hAnsiTheme="minorHAnsi" w:cs="NimbusRomNo9L-Regu"/>
                <w:sz w:val="22"/>
                <w:szCs w:val="22"/>
              </w:rPr>
              <w:t xml:space="preserve">is the numerical balancing point of the data. </w:t>
            </w:r>
          </w:p>
          <w:p w:rsidR="00043045" w:rsidRDefault="00043045" w:rsidP="0048389B">
            <w:pPr>
              <w:autoSpaceDE w:val="0"/>
              <w:autoSpaceDN w:val="0"/>
              <w:adjustRightInd w:val="0"/>
              <w:rPr>
                <w:rFonts w:asciiTheme="minorHAnsi" w:eastAsiaTheme="minorHAnsi" w:hAnsiTheme="minorHAnsi" w:cs="NimbusRomNo9L-Regu"/>
                <w:sz w:val="22"/>
                <w:szCs w:val="22"/>
              </w:rPr>
            </w:pPr>
            <w:r w:rsidRPr="0016133E">
              <w:rPr>
                <w:rFonts w:asciiTheme="minorHAnsi" w:eastAsiaTheme="minorHAnsi" w:hAnsiTheme="minorHAnsi" w:cs="NimbusRomNo9L-Regu"/>
                <w:sz w:val="22"/>
                <w:szCs w:val="22"/>
              </w:rPr>
              <w:t xml:space="preserve">One way to measure how the data are spread is to look at </w:t>
            </w:r>
            <w:r w:rsidRPr="00043045">
              <w:rPr>
                <w:rFonts w:asciiTheme="minorHAnsi" w:eastAsiaTheme="minorHAnsi" w:hAnsiTheme="minorHAnsi" w:cs="NimbusRomNo9L-Regu"/>
                <w:sz w:val="22"/>
                <w:szCs w:val="22"/>
                <w:highlight w:val="yellow"/>
              </w:rPr>
              <w:t>how far away</w:t>
            </w:r>
            <w:r w:rsidRPr="0016133E">
              <w:rPr>
                <w:rFonts w:asciiTheme="minorHAnsi" w:eastAsiaTheme="minorHAnsi" w:hAnsiTheme="minorHAnsi" w:cs="NimbusRomNo9L-Regu"/>
                <w:sz w:val="22"/>
                <w:szCs w:val="22"/>
              </w:rPr>
              <w:t xml:space="preserve"> each of the values is from the </w:t>
            </w:r>
            <w:r w:rsidRPr="00043045">
              <w:rPr>
                <w:rFonts w:asciiTheme="minorHAnsi" w:eastAsiaTheme="minorHAnsi" w:hAnsiTheme="minorHAnsi" w:cs="NimbusRomNo9L-Regu"/>
                <w:sz w:val="22"/>
                <w:szCs w:val="22"/>
                <w:highlight w:val="yellow"/>
              </w:rPr>
              <w:t>mean</w:t>
            </w:r>
            <w:r w:rsidRPr="0016133E">
              <w:rPr>
                <w:rFonts w:asciiTheme="minorHAnsi" w:eastAsiaTheme="minorHAnsi" w:hAnsiTheme="minorHAnsi" w:cs="NimbusRomNo9L-Regu"/>
                <w:sz w:val="22"/>
                <w:szCs w:val="22"/>
              </w:rPr>
              <w:t xml:space="preserve">. </w:t>
            </w:r>
          </w:p>
          <w:p w:rsidR="00043045" w:rsidRDefault="00043045" w:rsidP="0048389B">
            <w:pPr>
              <w:autoSpaceDE w:val="0"/>
              <w:autoSpaceDN w:val="0"/>
              <w:adjustRightInd w:val="0"/>
              <w:rPr>
                <w:rFonts w:asciiTheme="minorHAnsi" w:eastAsiaTheme="minorHAnsi" w:hAnsiTheme="minorHAnsi" w:cs="NimbusRomNo9L-Regu"/>
                <w:sz w:val="22"/>
                <w:szCs w:val="22"/>
              </w:rPr>
            </w:pPr>
            <w:r w:rsidRPr="0016133E">
              <w:rPr>
                <w:rFonts w:asciiTheme="minorHAnsi" w:eastAsiaTheme="minorHAnsi" w:hAnsiTheme="minorHAnsi" w:cs="NimbusRomNo9L-Regu"/>
                <w:sz w:val="22"/>
                <w:szCs w:val="22"/>
              </w:rPr>
              <w:t xml:space="preserve">The </w:t>
            </w:r>
            <w:r w:rsidRPr="00043045">
              <w:rPr>
                <w:rFonts w:asciiTheme="minorHAnsi" w:eastAsiaTheme="minorHAnsi" w:hAnsiTheme="minorHAnsi" w:cs="NimbusRomNo9L-Regu"/>
                <w:sz w:val="22"/>
                <w:szCs w:val="22"/>
                <w:highlight w:val="yellow"/>
              </w:rPr>
              <w:t>difference</w:t>
            </w:r>
            <w:r w:rsidRPr="0016133E">
              <w:rPr>
                <w:rFonts w:asciiTheme="minorHAnsi" w:eastAsiaTheme="minorHAnsi" w:hAnsiTheme="minorHAnsi" w:cs="NimbusRomNo9L-Regu"/>
                <w:sz w:val="22"/>
                <w:szCs w:val="22"/>
              </w:rPr>
              <w:t xml:space="preserve"> between a </w:t>
            </w:r>
            <w:r w:rsidRPr="00043045">
              <w:rPr>
                <w:rFonts w:asciiTheme="minorHAnsi" w:eastAsiaTheme="minorHAnsi" w:hAnsiTheme="minorHAnsi" w:cs="NimbusRomNo9L-Regu"/>
                <w:sz w:val="22"/>
                <w:szCs w:val="22"/>
                <w:highlight w:val="yellow"/>
              </w:rPr>
              <w:t>data value</w:t>
            </w:r>
            <w:r w:rsidRPr="0016133E">
              <w:rPr>
                <w:rFonts w:asciiTheme="minorHAnsi" w:eastAsiaTheme="minorHAnsi" w:hAnsiTheme="minorHAnsi" w:cs="NimbusRomNo9L-Regu"/>
                <w:sz w:val="22"/>
                <w:szCs w:val="22"/>
              </w:rPr>
              <w:t xml:space="preserve"> and the </w:t>
            </w:r>
            <w:r w:rsidRPr="00043045">
              <w:rPr>
                <w:rFonts w:asciiTheme="minorHAnsi" w:eastAsiaTheme="minorHAnsi" w:hAnsiTheme="minorHAnsi" w:cs="NimbusRomNo9L-Regu"/>
                <w:sz w:val="22"/>
                <w:szCs w:val="22"/>
                <w:highlight w:val="yellow"/>
              </w:rPr>
              <w:t>mean</w:t>
            </w:r>
            <w:r w:rsidRPr="0016133E">
              <w:rPr>
                <w:rFonts w:asciiTheme="minorHAnsi" w:eastAsiaTheme="minorHAnsi" w:hAnsiTheme="minorHAnsi" w:cs="NimbusRomNo9L-Regu"/>
                <w:sz w:val="22"/>
                <w:szCs w:val="22"/>
              </w:rPr>
              <w:t xml:space="preserve"> is called the </w:t>
            </w:r>
            <w:r w:rsidRPr="00043045">
              <w:rPr>
                <w:rFonts w:asciiTheme="minorHAnsi" w:eastAsiaTheme="minorHAnsi" w:hAnsiTheme="minorHAnsi" w:cs="NimbusRomNo9L-ReguItal"/>
                <w:sz w:val="22"/>
                <w:szCs w:val="22"/>
                <w:highlight w:val="yellow"/>
              </w:rPr>
              <w:t>deviation</w:t>
            </w:r>
            <w:r w:rsidRPr="0016133E">
              <w:rPr>
                <w:rFonts w:asciiTheme="minorHAnsi" w:eastAsiaTheme="minorHAnsi" w:hAnsiTheme="minorHAnsi" w:cs="NimbusRomNo9L-Regu"/>
                <w:sz w:val="22"/>
                <w:szCs w:val="22"/>
              </w:rPr>
              <w:t>.</w:t>
            </w:r>
            <w:r>
              <w:rPr>
                <w:rFonts w:asciiTheme="minorHAnsi" w:eastAsiaTheme="minorHAnsi" w:hAnsiTheme="minorHAnsi" w:cs="NimbusRomNo9L-Regu"/>
                <w:sz w:val="22"/>
                <w:szCs w:val="22"/>
              </w:rPr>
              <w:t xml:space="preserve"> </w:t>
            </w:r>
          </w:p>
          <w:p w:rsidR="00043045" w:rsidRDefault="00043045" w:rsidP="0048389B">
            <w:pPr>
              <w:autoSpaceDE w:val="0"/>
              <w:autoSpaceDN w:val="0"/>
              <w:adjustRightInd w:val="0"/>
              <w:rPr>
                <w:rFonts w:asciiTheme="minorHAnsi" w:eastAsiaTheme="minorHAnsi" w:hAnsiTheme="minorHAnsi" w:cs="NimbusRomNo9L-Regu"/>
                <w:sz w:val="22"/>
                <w:szCs w:val="22"/>
              </w:rPr>
            </w:pPr>
          </w:p>
          <w:p w:rsidR="00A2131D" w:rsidRDefault="00A2131D" w:rsidP="0048389B">
            <w:pPr>
              <w:autoSpaceDE w:val="0"/>
              <w:autoSpaceDN w:val="0"/>
              <w:adjustRightInd w:val="0"/>
              <w:rPr>
                <w:rFonts w:asciiTheme="minorHAnsi" w:eastAsiaTheme="minorHAnsi" w:hAnsiTheme="minorHAnsi" w:cs="NimbusRomNo9L-Regu"/>
                <w:sz w:val="22"/>
                <w:szCs w:val="22"/>
              </w:rPr>
            </w:pPr>
          </w:p>
          <w:p w:rsidR="00043045" w:rsidRDefault="00043045" w:rsidP="0048389B">
            <w:pPr>
              <w:autoSpaceDE w:val="0"/>
              <w:autoSpaceDN w:val="0"/>
              <w:adjustRightInd w:val="0"/>
              <w:rPr>
                <w:rFonts w:asciiTheme="minorHAnsi" w:eastAsiaTheme="minorHAnsi" w:hAnsiTheme="minorHAnsi" w:cs="NimbusRomNo9L-MediItal"/>
                <w:color w:val="000000"/>
                <w:sz w:val="22"/>
                <w:szCs w:val="22"/>
              </w:rPr>
            </w:pPr>
          </w:p>
          <w:p w:rsidR="00043045" w:rsidRPr="00100931" w:rsidRDefault="00043045" w:rsidP="0048389B">
            <w:pPr>
              <w:autoSpaceDE w:val="0"/>
              <w:autoSpaceDN w:val="0"/>
              <w:adjustRightInd w:val="0"/>
              <w:rPr>
                <w:rFonts w:asciiTheme="minorHAnsi" w:eastAsiaTheme="minorHAnsi" w:hAnsiTheme="minorHAnsi" w:cs="NimbusRomNo9L-MediItal"/>
                <w:b/>
                <w:color w:val="000000"/>
                <w:sz w:val="22"/>
                <w:szCs w:val="22"/>
                <w:u w:val="single"/>
              </w:rPr>
            </w:pPr>
            <w:r w:rsidRPr="00100931">
              <w:rPr>
                <w:rFonts w:asciiTheme="minorHAnsi" w:eastAsiaTheme="minorHAnsi" w:hAnsiTheme="minorHAnsi" w:cs="NimbusRomNo9L-MediItal"/>
                <w:b/>
                <w:color w:val="000000"/>
                <w:sz w:val="22"/>
                <w:szCs w:val="22"/>
                <w:u w:val="single"/>
              </w:rPr>
              <w:t>Technology Notes:</w:t>
            </w:r>
          </w:p>
          <w:p w:rsidR="00043045" w:rsidRPr="00100931" w:rsidRDefault="00043045" w:rsidP="0048389B">
            <w:pPr>
              <w:autoSpaceDE w:val="0"/>
              <w:autoSpaceDN w:val="0"/>
              <w:adjustRightInd w:val="0"/>
              <w:rPr>
                <w:rFonts w:asciiTheme="minorHAnsi" w:eastAsiaTheme="minorHAnsi" w:hAnsiTheme="minorHAnsi" w:cs="NimbusRomNo9L-MediItal"/>
                <w:b/>
                <w:i/>
                <w:color w:val="000000"/>
                <w:sz w:val="22"/>
                <w:szCs w:val="22"/>
              </w:rPr>
            </w:pPr>
            <w:r w:rsidRPr="00100931">
              <w:rPr>
                <w:rFonts w:asciiTheme="minorHAnsi" w:eastAsiaTheme="minorHAnsi" w:hAnsiTheme="minorHAnsi" w:cs="NimbusRomNo9L-MediItal"/>
                <w:b/>
                <w:i/>
                <w:color w:val="000000"/>
                <w:sz w:val="22"/>
                <w:szCs w:val="22"/>
              </w:rPr>
              <w:t>Calculating Standard Deviation on the TI-83/84 Graphing Calculator</w:t>
            </w:r>
          </w:p>
          <w:p w:rsidR="00043045" w:rsidRPr="00100931" w:rsidRDefault="00043045" w:rsidP="0048389B">
            <w:pPr>
              <w:autoSpaceDE w:val="0"/>
              <w:autoSpaceDN w:val="0"/>
              <w:adjustRightInd w:val="0"/>
              <w:rPr>
                <w:rFonts w:asciiTheme="minorHAnsi" w:eastAsiaTheme="minorHAnsi" w:hAnsiTheme="minorHAnsi" w:cs="NimbusRomNo9L-Regu"/>
                <w:color w:val="000000"/>
                <w:sz w:val="22"/>
                <w:szCs w:val="22"/>
              </w:rPr>
            </w:pPr>
            <w:r w:rsidRPr="00100931">
              <w:rPr>
                <w:rFonts w:asciiTheme="minorHAnsi" w:eastAsiaTheme="minorHAnsi" w:hAnsiTheme="minorHAnsi" w:cs="NimbusRomNo9L-Regu"/>
                <w:color w:val="000000"/>
                <w:sz w:val="22"/>
                <w:szCs w:val="22"/>
              </w:rPr>
              <w:t xml:space="preserve">Enter the data 9.5, 11.5, 12 in list </w:t>
            </w:r>
            <w:r w:rsidRPr="00100931">
              <w:rPr>
                <w:rFonts w:asciiTheme="minorHAnsi" w:eastAsiaTheme="minorHAnsi" w:hAnsiTheme="minorHAnsi" w:cs="NimbusRomNo9L-Medi"/>
                <w:color w:val="000000"/>
                <w:sz w:val="22"/>
                <w:szCs w:val="22"/>
              </w:rPr>
              <w:t xml:space="preserve">L1 </w:t>
            </w:r>
            <w:r w:rsidRPr="00100931">
              <w:rPr>
                <w:rFonts w:asciiTheme="minorHAnsi" w:eastAsiaTheme="minorHAnsi" w:hAnsiTheme="minorHAnsi" w:cs="NimbusRomNo9L-Regu"/>
                <w:color w:val="000000"/>
                <w:sz w:val="22"/>
                <w:szCs w:val="22"/>
              </w:rPr>
              <w:t>(see first screen below).</w:t>
            </w:r>
          </w:p>
          <w:p w:rsidR="00043045" w:rsidRPr="00100931" w:rsidRDefault="00043045" w:rsidP="0048389B">
            <w:pPr>
              <w:autoSpaceDE w:val="0"/>
              <w:autoSpaceDN w:val="0"/>
              <w:adjustRightInd w:val="0"/>
              <w:rPr>
                <w:rFonts w:asciiTheme="minorHAnsi" w:eastAsiaTheme="minorHAnsi" w:hAnsiTheme="minorHAnsi" w:cs="NimbusRomNo9L-Regu"/>
                <w:color w:val="000000"/>
                <w:sz w:val="22"/>
                <w:szCs w:val="22"/>
              </w:rPr>
            </w:pPr>
            <w:r w:rsidRPr="00100931">
              <w:rPr>
                <w:rFonts w:asciiTheme="minorHAnsi" w:eastAsiaTheme="minorHAnsi" w:hAnsiTheme="minorHAnsi" w:cs="NimbusRomNo9L-Regu"/>
                <w:color w:val="000000"/>
                <w:sz w:val="22"/>
                <w:szCs w:val="22"/>
              </w:rPr>
              <w:t xml:space="preserve">Then choose ’1-Var Stats’ from the </w:t>
            </w:r>
            <w:r w:rsidRPr="00100931">
              <w:rPr>
                <w:rFonts w:asciiTheme="minorHAnsi" w:eastAsiaTheme="minorHAnsi" w:hAnsiTheme="minorHAnsi" w:cs="NimbusRomNo9L-Medi"/>
                <w:color w:val="000000"/>
                <w:sz w:val="22"/>
                <w:szCs w:val="22"/>
              </w:rPr>
              <w:t xml:space="preserve">CALC </w:t>
            </w:r>
            <w:r w:rsidRPr="00100931">
              <w:rPr>
                <w:rFonts w:asciiTheme="minorHAnsi" w:eastAsiaTheme="minorHAnsi" w:hAnsiTheme="minorHAnsi" w:cs="NimbusRomNo9L-Regu"/>
                <w:color w:val="000000"/>
                <w:sz w:val="22"/>
                <w:szCs w:val="22"/>
              </w:rPr>
              <w:t xml:space="preserve">submenu of the </w:t>
            </w:r>
            <w:r w:rsidRPr="00100931">
              <w:rPr>
                <w:rFonts w:asciiTheme="minorHAnsi" w:eastAsiaTheme="minorHAnsi" w:hAnsiTheme="minorHAnsi" w:cs="NimbusRomNo9L-Medi"/>
                <w:color w:val="000000"/>
                <w:sz w:val="22"/>
                <w:szCs w:val="22"/>
              </w:rPr>
              <w:t xml:space="preserve">STAT </w:t>
            </w:r>
            <w:r w:rsidRPr="00100931">
              <w:rPr>
                <w:rFonts w:asciiTheme="minorHAnsi" w:eastAsiaTheme="minorHAnsi" w:hAnsiTheme="minorHAnsi" w:cs="NimbusRomNo9L-Regu"/>
                <w:color w:val="000000"/>
                <w:sz w:val="22"/>
                <w:szCs w:val="22"/>
              </w:rPr>
              <w:t>menu (second screen).</w:t>
            </w:r>
          </w:p>
          <w:p w:rsidR="00043045" w:rsidRPr="00100931" w:rsidRDefault="00043045" w:rsidP="0048389B">
            <w:pPr>
              <w:autoSpaceDE w:val="0"/>
              <w:autoSpaceDN w:val="0"/>
              <w:adjustRightInd w:val="0"/>
              <w:rPr>
                <w:rFonts w:asciiTheme="minorHAnsi" w:eastAsiaTheme="minorHAnsi" w:hAnsiTheme="minorHAnsi" w:cs="NimbusRomNo9L-Regu"/>
                <w:color w:val="000000"/>
                <w:sz w:val="22"/>
                <w:szCs w:val="22"/>
              </w:rPr>
            </w:pPr>
            <w:r w:rsidRPr="00100931">
              <w:rPr>
                <w:rFonts w:asciiTheme="minorHAnsi" w:eastAsiaTheme="minorHAnsi" w:hAnsiTheme="minorHAnsi" w:cs="NimbusRomNo9L-Regu"/>
                <w:color w:val="000000"/>
                <w:sz w:val="22"/>
                <w:szCs w:val="22"/>
              </w:rPr>
              <w:t xml:space="preserve">Enter </w:t>
            </w:r>
            <w:r w:rsidRPr="00100931">
              <w:rPr>
                <w:rFonts w:asciiTheme="minorHAnsi" w:eastAsiaTheme="minorHAnsi" w:hAnsiTheme="minorHAnsi" w:cs="NimbusRomNo9L-Medi"/>
                <w:color w:val="000000"/>
                <w:sz w:val="22"/>
                <w:szCs w:val="22"/>
              </w:rPr>
              <w:t xml:space="preserve">L1 </w:t>
            </w:r>
            <w:r w:rsidRPr="00100931">
              <w:rPr>
                <w:rFonts w:asciiTheme="minorHAnsi" w:eastAsiaTheme="minorHAnsi" w:hAnsiTheme="minorHAnsi" w:cs="NimbusRomNo9L-Regu"/>
                <w:color w:val="000000"/>
                <w:sz w:val="22"/>
                <w:szCs w:val="22"/>
              </w:rPr>
              <w:t xml:space="preserve">(third screen) and press </w:t>
            </w:r>
            <w:r w:rsidRPr="00100931">
              <w:rPr>
                <w:rFonts w:asciiTheme="minorHAnsi" w:eastAsiaTheme="minorHAnsi" w:hAnsiTheme="minorHAnsi" w:cs="NimbusRomNo9L-Medi"/>
                <w:color w:val="000000"/>
                <w:sz w:val="22"/>
                <w:szCs w:val="22"/>
              </w:rPr>
              <w:t xml:space="preserve">[ENTER] </w:t>
            </w:r>
            <w:r w:rsidRPr="00100931">
              <w:rPr>
                <w:rFonts w:asciiTheme="minorHAnsi" w:eastAsiaTheme="minorHAnsi" w:hAnsiTheme="minorHAnsi" w:cs="NimbusRomNo9L-Regu"/>
                <w:color w:val="000000"/>
                <w:sz w:val="22"/>
                <w:szCs w:val="22"/>
              </w:rPr>
              <w:t>to see the fourth screen.</w:t>
            </w:r>
          </w:p>
          <w:p w:rsidR="00043045" w:rsidRDefault="00043045" w:rsidP="0048389B">
            <w:pPr>
              <w:autoSpaceDE w:val="0"/>
              <w:autoSpaceDN w:val="0"/>
              <w:adjustRightInd w:val="0"/>
              <w:rPr>
                <w:rFonts w:asciiTheme="minorHAnsi" w:eastAsiaTheme="minorHAnsi" w:hAnsiTheme="minorHAnsi" w:cs="NimbusRomNo9L-Regu"/>
                <w:color w:val="000000"/>
                <w:sz w:val="22"/>
                <w:szCs w:val="22"/>
              </w:rPr>
            </w:pPr>
            <w:r w:rsidRPr="00100931">
              <w:rPr>
                <w:rFonts w:asciiTheme="minorHAnsi" w:eastAsiaTheme="minorHAnsi" w:hAnsiTheme="minorHAnsi" w:cs="NimbusRomNo9L-Regu"/>
                <w:color w:val="000000"/>
                <w:sz w:val="22"/>
                <w:szCs w:val="22"/>
              </w:rPr>
              <w:t xml:space="preserve">In the fourth screen, the symbol </w:t>
            </w:r>
            <w:proofErr w:type="spellStart"/>
            <w:r w:rsidRPr="00100931">
              <w:rPr>
                <w:rFonts w:asciiTheme="minorHAnsi" w:eastAsiaTheme="minorHAnsi" w:hAnsiTheme="minorHAnsi" w:cs="NimbusRomNo9L-ReguItal"/>
                <w:color w:val="000000"/>
                <w:sz w:val="22"/>
                <w:szCs w:val="22"/>
              </w:rPr>
              <w:t>s</w:t>
            </w:r>
            <w:r>
              <w:rPr>
                <w:rFonts w:asciiTheme="minorHAnsi" w:eastAsiaTheme="minorHAnsi" w:hAnsiTheme="minorHAnsi" w:cs="NimbusRomNo9L-ReguItal"/>
                <w:color w:val="000000"/>
                <w:sz w:val="22"/>
                <w:szCs w:val="22"/>
                <w:vertAlign w:val="subscript"/>
              </w:rPr>
              <w:t>x</w:t>
            </w:r>
            <w:proofErr w:type="spellEnd"/>
            <w:r w:rsidRPr="00100931">
              <w:rPr>
                <w:rFonts w:asciiTheme="minorHAnsi" w:eastAsiaTheme="minorHAnsi" w:hAnsiTheme="minorHAnsi" w:cs="NimbusRomNo9L-ReguItal"/>
                <w:color w:val="000000"/>
                <w:sz w:val="22"/>
                <w:szCs w:val="22"/>
              </w:rPr>
              <w:t xml:space="preserve"> </w:t>
            </w:r>
            <w:r w:rsidRPr="00100931">
              <w:rPr>
                <w:rFonts w:asciiTheme="minorHAnsi" w:eastAsiaTheme="minorHAnsi" w:hAnsiTheme="minorHAnsi" w:cs="NimbusRomNo9L-Regu"/>
                <w:color w:val="000000"/>
                <w:sz w:val="22"/>
                <w:szCs w:val="22"/>
              </w:rPr>
              <w:t>is the sample standard deviation.</w:t>
            </w:r>
          </w:p>
          <w:p w:rsidR="00043045" w:rsidRDefault="00043045" w:rsidP="0048389B">
            <w:pPr>
              <w:autoSpaceDE w:val="0"/>
              <w:autoSpaceDN w:val="0"/>
              <w:adjustRightInd w:val="0"/>
              <w:rPr>
                <w:rFonts w:asciiTheme="minorHAnsi" w:eastAsiaTheme="minorHAnsi" w:hAnsiTheme="minorHAnsi" w:cs="NimbusRomNo9L-Regu"/>
                <w:color w:val="000000"/>
                <w:sz w:val="22"/>
                <w:szCs w:val="22"/>
              </w:rPr>
            </w:pPr>
          </w:p>
          <w:p w:rsidR="00043045" w:rsidRDefault="00043045" w:rsidP="0048389B">
            <w:pPr>
              <w:autoSpaceDE w:val="0"/>
              <w:autoSpaceDN w:val="0"/>
              <w:adjustRightInd w:val="0"/>
              <w:rPr>
                <w:rFonts w:asciiTheme="minorHAnsi" w:eastAsiaTheme="minorHAnsi" w:hAnsiTheme="minorHAnsi" w:cs="NimbusRomNo9L-Regu"/>
                <w:color w:val="000000"/>
                <w:sz w:val="22"/>
                <w:szCs w:val="22"/>
              </w:rPr>
            </w:pPr>
          </w:p>
          <w:p w:rsidR="00043045" w:rsidRDefault="00043045" w:rsidP="0048389B">
            <w:pPr>
              <w:autoSpaceDE w:val="0"/>
              <w:autoSpaceDN w:val="0"/>
              <w:adjustRightInd w:val="0"/>
              <w:rPr>
                <w:rFonts w:asciiTheme="minorHAnsi" w:eastAsiaTheme="minorHAnsi" w:hAnsiTheme="minorHAnsi" w:cs="NimbusRomNo9L-Regu"/>
                <w:color w:val="000000"/>
                <w:sz w:val="22"/>
                <w:szCs w:val="22"/>
              </w:rPr>
            </w:pPr>
          </w:p>
          <w:p w:rsidR="00043045" w:rsidRDefault="00043045" w:rsidP="0048389B">
            <w:pPr>
              <w:autoSpaceDE w:val="0"/>
              <w:autoSpaceDN w:val="0"/>
              <w:adjustRightInd w:val="0"/>
              <w:rPr>
                <w:rFonts w:asciiTheme="minorHAnsi" w:eastAsiaTheme="minorHAnsi" w:hAnsiTheme="minorHAnsi" w:cs="NimbusRomNo9L-Regu"/>
                <w:color w:val="000000"/>
                <w:sz w:val="22"/>
                <w:szCs w:val="22"/>
              </w:rPr>
            </w:pPr>
          </w:p>
          <w:p w:rsidR="00043045" w:rsidRDefault="00043045" w:rsidP="0048389B">
            <w:pPr>
              <w:autoSpaceDE w:val="0"/>
              <w:autoSpaceDN w:val="0"/>
              <w:adjustRightInd w:val="0"/>
              <w:rPr>
                <w:rFonts w:asciiTheme="minorHAnsi" w:eastAsiaTheme="minorHAnsi" w:hAnsiTheme="minorHAnsi" w:cs="NimbusRomNo9L-Regu"/>
                <w:color w:val="000000"/>
                <w:sz w:val="22"/>
                <w:szCs w:val="22"/>
              </w:rPr>
            </w:pPr>
          </w:p>
          <w:p w:rsidR="00043045" w:rsidRDefault="00043045" w:rsidP="0048389B">
            <w:pPr>
              <w:autoSpaceDE w:val="0"/>
              <w:autoSpaceDN w:val="0"/>
              <w:adjustRightInd w:val="0"/>
              <w:rPr>
                <w:rFonts w:asciiTheme="minorHAnsi" w:eastAsiaTheme="minorHAnsi" w:hAnsiTheme="minorHAnsi" w:cs="NimbusRomNo9L-Regu"/>
                <w:color w:val="000000"/>
                <w:sz w:val="22"/>
                <w:szCs w:val="22"/>
              </w:rPr>
            </w:pPr>
          </w:p>
          <w:p w:rsidR="00043045" w:rsidRDefault="00043045" w:rsidP="0048389B">
            <w:pPr>
              <w:autoSpaceDE w:val="0"/>
              <w:autoSpaceDN w:val="0"/>
              <w:adjustRightInd w:val="0"/>
              <w:rPr>
                <w:rFonts w:asciiTheme="minorHAnsi" w:eastAsiaTheme="minorHAnsi" w:hAnsiTheme="minorHAnsi" w:cs="NimbusRomNo9L-Regu"/>
                <w:color w:val="000000"/>
                <w:sz w:val="22"/>
                <w:szCs w:val="22"/>
              </w:rPr>
            </w:pPr>
          </w:p>
          <w:p w:rsidR="00043045" w:rsidRDefault="00043045" w:rsidP="0048389B">
            <w:pPr>
              <w:autoSpaceDE w:val="0"/>
              <w:autoSpaceDN w:val="0"/>
              <w:adjustRightInd w:val="0"/>
              <w:rPr>
                <w:rFonts w:asciiTheme="minorHAnsi" w:eastAsiaTheme="minorHAnsi" w:hAnsiTheme="minorHAnsi" w:cs="NimbusRomNo9L-Regu"/>
                <w:color w:val="000000"/>
                <w:sz w:val="22"/>
                <w:szCs w:val="22"/>
              </w:rPr>
            </w:pPr>
          </w:p>
          <w:p w:rsidR="00043045" w:rsidRDefault="00043045" w:rsidP="0048389B">
            <w:pPr>
              <w:autoSpaceDE w:val="0"/>
              <w:autoSpaceDN w:val="0"/>
              <w:adjustRightInd w:val="0"/>
              <w:rPr>
                <w:rFonts w:asciiTheme="minorHAnsi" w:eastAsiaTheme="minorHAnsi" w:hAnsiTheme="minorHAnsi" w:cs="NimbusRomNo9L-Regu"/>
                <w:color w:val="000000"/>
                <w:sz w:val="22"/>
                <w:szCs w:val="22"/>
              </w:rPr>
            </w:pPr>
          </w:p>
          <w:p w:rsidR="00043045" w:rsidRDefault="00043045" w:rsidP="0048389B">
            <w:pPr>
              <w:autoSpaceDE w:val="0"/>
              <w:autoSpaceDN w:val="0"/>
              <w:adjustRightInd w:val="0"/>
              <w:rPr>
                <w:rFonts w:asciiTheme="minorHAnsi" w:eastAsiaTheme="minorHAnsi" w:hAnsiTheme="minorHAnsi" w:cs="NimbusRomNo9L-Regu"/>
                <w:color w:val="000000"/>
                <w:sz w:val="22"/>
                <w:szCs w:val="22"/>
              </w:rPr>
            </w:pPr>
          </w:p>
          <w:p w:rsidR="00043045" w:rsidRDefault="00043045" w:rsidP="0048389B">
            <w:pPr>
              <w:autoSpaceDE w:val="0"/>
              <w:autoSpaceDN w:val="0"/>
              <w:adjustRightInd w:val="0"/>
              <w:rPr>
                <w:rFonts w:asciiTheme="minorHAnsi" w:eastAsiaTheme="minorHAnsi" w:hAnsiTheme="minorHAnsi" w:cs="NimbusRomNo9L-Regu"/>
                <w:color w:val="000000"/>
                <w:sz w:val="22"/>
                <w:szCs w:val="22"/>
              </w:rPr>
            </w:pPr>
          </w:p>
          <w:p w:rsidR="00043045" w:rsidRDefault="00043045" w:rsidP="0048389B">
            <w:pPr>
              <w:autoSpaceDE w:val="0"/>
              <w:autoSpaceDN w:val="0"/>
              <w:adjustRightInd w:val="0"/>
              <w:rPr>
                <w:rFonts w:asciiTheme="minorHAnsi" w:eastAsiaTheme="minorHAnsi" w:hAnsiTheme="minorHAnsi" w:cs="NimbusRomNo9L-Regu"/>
                <w:color w:val="000000"/>
                <w:sz w:val="22"/>
                <w:szCs w:val="22"/>
              </w:rPr>
            </w:pPr>
          </w:p>
          <w:p w:rsidR="00043045" w:rsidRDefault="00043045" w:rsidP="0048389B">
            <w:pPr>
              <w:autoSpaceDE w:val="0"/>
              <w:autoSpaceDN w:val="0"/>
              <w:adjustRightInd w:val="0"/>
              <w:rPr>
                <w:rFonts w:asciiTheme="minorHAnsi" w:eastAsiaTheme="minorHAnsi" w:hAnsiTheme="minorHAnsi" w:cs="NimbusRomNo9L-Regu"/>
                <w:color w:val="000000"/>
                <w:sz w:val="22"/>
                <w:szCs w:val="22"/>
              </w:rPr>
            </w:pPr>
          </w:p>
          <w:p w:rsidR="00043045" w:rsidRDefault="00043045" w:rsidP="0048389B">
            <w:pPr>
              <w:autoSpaceDE w:val="0"/>
              <w:autoSpaceDN w:val="0"/>
              <w:adjustRightInd w:val="0"/>
              <w:rPr>
                <w:rFonts w:asciiTheme="minorHAnsi" w:eastAsiaTheme="minorHAnsi" w:hAnsiTheme="minorHAnsi" w:cs="NimbusRomNo9L-Regu"/>
                <w:color w:val="000000"/>
                <w:sz w:val="22"/>
                <w:szCs w:val="22"/>
              </w:rPr>
            </w:pPr>
            <w:r>
              <w:rPr>
                <w:rFonts w:asciiTheme="minorHAnsi" w:eastAsiaTheme="minorHAnsi" w:hAnsiTheme="minorHAnsi" w:cs="NimbusRomNo9L-Regu"/>
                <w:noProof/>
                <w:color w:val="000000"/>
                <w:sz w:val="22"/>
                <w:szCs w:val="22"/>
              </w:rPr>
              <w:drawing>
                <wp:anchor distT="0" distB="0" distL="114300" distR="114300" simplePos="0" relativeHeight="251720704" behindDoc="1" locked="0" layoutInCell="1" allowOverlap="1">
                  <wp:simplePos x="0" y="0"/>
                  <wp:positionH relativeFrom="column">
                    <wp:posOffset>746125</wp:posOffset>
                  </wp:positionH>
                  <wp:positionV relativeFrom="paragraph">
                    <wp:posOffset>-2148840</wp:posOffset>
                  </wp:positionV>
                  <wp:extent cx="3248660" cy="2394585"/>
                  <wp:effectExtent l="19050" t="0" r="8890" b="0"/>
                  <wp:wrapTight wrapText="bothSides">
                    <wp:wrapPolygon edited="0">
                      <wp:start x="-127" y="0"/>
                      <wp:lineTo x="-127" y="21480"/>
                      <wp:lineTo x="21659" y="21480"/>
                      <wp:lineTo x="21659" y="0"/>
                      <wp:lineTo x="-127" y="0"/>
                    </wp:wrapPolygon>
                  </wp:wrapTight>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3248660" cy="2394585"/>
                          </a:xfrm>
                          <a:prstGeom prst="rect">
                            <a:avLst/>
                          </a:prstGeom>
                          <a:noFill/>
                          <a:ln w="9525">
                            <a:noFill/>
                            <a:miter lim="800000"/>
                            <a:headEnd/>
                            <a:tailEnd/>
                          </a:ln>
                        </pic:spPr>
                      </pic:pic>
                    </a:graphicData>
                  </a:graphic>
                </wp:anchor>
              </w:drawing>
            </w:r>
          </w:p>
          <w:p w:rsidR="00043045" w:rsidRDefault="00043045" w:rsidP="0048389B">
            <w:pPr>
              <w:autoSpaceDE w:val="0"/>
              <w:autoSpaceDN w:val="0"/>
              <w:adjustRightInd w:val="0"/>
              <w:rPr>
                <w:rFonts w:asciiTheme="minorHAnsi" w:eastAsiaTheme="minorHAnsi" w:hAnsiTheme="minorHAnsi" w:cs="NimbusRomNo9L-Regu"/>
                <w:color w:val="000000"/>
                <w:sz w:val="22"/>
                <w:szCs w:val="22"/>
              </w:rPr>
            </w:pPr>
          </w:p>
          <w:p w:rsidR="00043045" w:rsidRDefault="00043045" w:rsidP="0048389B">
            <w:pPr>
              <w:autoSpaceDE w:val="0"/>
              <w:autoSpaceDN w:val="0"/>
              <w:adjustRightInd w:val="0"/>
              <w:rPr>
                <w:rFonts w:asciiTheme="minorHAnsi" w:eastAsiaTheme="minorHAnsi" w:hAnsiTheme="minorHAnsi" w:cs="NimbusRomNo9L-Regu"/>
                <w:color w:val="000000"/>
                <w:sz w:val="22"/>
                <w:szCs w:val="22"/>
              </w:rPr>
            </w:pPr>
          </w:p>
          <w:p w:rsidR="00043045" w:rsidRDefault="00043045" w:rsidP="0048389B">
            <w:pPr>
              <w:autoSpaceDE w:val="0"/>
              <w:autoSpaceDN w:val="0"/>
              <w:adjustRightInd w:val="0"/>
              <w:rPr>
                <w:rFonts w:asciiTheme="minorHAnsi" w:eastAsiaTheme="minorHAnsi" w:hAnsiTheme="minorHAnsi" w:cs="NimbusRomNo9L-Regu"/>
                <w:color w:val="000000"/>
                <w:sz w:val="22"/>
                <w:szCs w:val="22"/>
              </w:rPr>
            </w:pPr>
          </w:p>
          <w:p w:rsidR="00043045" w:rsidRDefault="00043045" w:rsidP="0048389B"/>
        </w:tc>
      </w:tr>
      <w:tr w:rsidR="00043045" w:rsidTr="0048389B">
        <w:trPr>
          <w:trHeight w:val="366"/>
        </w:trPr>
        <w:tc>
          <w:tcPr>
            <w:tcW w:w="1728" w:type="dxa"/>
            <w:vAlign w:val="center"/>
          </w:tcPr>
          <w:p w:rsidR="00043045" w:rsidRPr="00DA4FF3" w:rsidRDefault="00043045" w:rsidP="0048389B">
            <w:pPr>
              <w:jc w:val="center"/>
              <w:rPr>
                <w:rFonts w:asciiTheme="minorHAnsi" w:hAnsiTheme="minorHAnsi"/>
                <w:b/>
                <w:sz w:val="22"/>
                <w:szCs w:val="22"/>
              </w:rPr>
            </w:pPr>
            <w:r w:rsidRPr="00DA4FF3">
              <w:rPr>
                <w:rFonts w:asciiTheme="minorHAnsi" w:hAnsiTheme="minorHAnsi"/>
                <w:b/>
                <w:sz w:val="22"/>
                <w:szCs w:val="22"/>
              </w:rPr>
              <w:lastRenderedPageBreak/>
              <w:t>Check for Understanding</w:t>
            </w:r>
          </w:p>
        </w:tc>
        <w:tc>
          <w:tcPr>
            <w:tcW w:w="9360" w:type="dxa"/>
          </w:tcPr>
          <w:p w:rsidR="00043045" w:rsidRPr="00100931" w:rsidRDefault="00043045" w:rsidP="0048389B">
            <w:pPr>
              <w:autoSpaceDE w:val="0"/>
              <w:autoSpaceDN w:val="0"/>
              <w:adjustRightInd w:val="0"/>
              <w:rPr>
                <w:rFonts w:asciiTheme="minorHAnsi" w:eastAsiaTheme="minorHAnsi" w:hAnsiTheme="minorHAnsi" w:cs="NimbusRomNo9L-Regu"/>
                <w:sz w:val="22"/>
                <w:szCs w:val="22"/>
              </w:rPr>
            </w:pPr>
            <w:r w:rsidRPr="00100931">
              <w:rPr>
                <w:rFonts w:asciiTheme="minorHAnsi" w:eastAsiaTheme="minorHAnsi" w:hAnsiTheme="minorHAnsi" w:cs="NimbusRomNo9L-Regu"/>
                <w:sz w:val="22"/>
                <w:szCs w:val="22"/>
              </w:rPr>
              <w:t xml:space="preserve">1. Following are bowling scores for two people: Luna 1 </w:t>
            </w:r>
            <w:proofErr w:type="spellStart"/>
            <w:r w:rsidRPr="00100931">
              <w:rPr>
                <w:rFonts w:asciiTheme="minorHAnsi" w:eastAsiaTheme="minorHAnsi" w:hAnsiTheme="minorHAnsi" w:cs="NimbusRomNo9L-Regu"/>
                <w:sz w:val="22"/>
                <w:szCs w:val="22"/>
              </w:rPr>
              <w:t>1</w:t>
            </w:r>
            <w:proofErr w:type="spellEnd"/>
            <w:r w:rsidRPr="00100931">
              <w:rPr>
                <w:rFonts w:asciiTheme="minorHAnsi" w:eastAsiaTheme="minorHAnsi" w:hAnsiTheme="minorHAnsi" w:cs="NimbusRomNo9L-Regu"/>
                <w:sz w:val="22"/>
                <w:szCs w:val="22"/>
              </w:rPr>
              <w:t xml:space="preserve"> 2 10 12 1 9 6 7 8 </w:t>
            </w:r>
            <w:r>
              <w:rPr>
                <w:rFonts w:asciiTheme="minorHAnsi" w:eastAsiaTheme="minorHAnsi" w:hAnsiTheme="minorHAnsi" w:cs="NimbusRomNo9L-Regu"/>
                <w:sz w:val="22"/>
                <w:szCs w:val="22"/>
              </w:rPr>
              <w:t xml:space="preserve">       </w:t>
            </w:r>
            <w:r w:rsidRPr="00100931">
              <w:rPr>
                <w:rFonts w:asciiTheme="minorHAnsi" w:eastAsiaTheme="minorHAnsi" w:hAnsiTheme="minorHAnsi" w:cs="NimbusRomNo9L-Regu"/>
                <w:sz w:val="22"/>
                <w:szCs w:val="22"/>
              </w:rPr>
              <w:t>Chris 4 3 4 1 4 1 6 7 11 5</w:t>
            </w:r>
          </w:p>
          <w:p w:rsidR="00043045" w:rsidRPr="00100931" w:rsidRDefault="00043045" w:rsidP="0048389B">
            <w:pPr>
              <w:autoSpaceDE w:val="0"/>
              <w:autoSpaceDN w:val="0"/>
              <w:adjustRightInd w:val="0"/>
              <w:rPr>
                <w:rFonts w:asciiTheme="minorHAnsi" w:eastAsiaTheme="minorHAnsi" w:hAnsiTheme="minorHAnsi" w:cs="NimbusRomNo9L-Regu"/>
                <w:sz w:val="22"/>
                <w:szCs w:val="22"/>
              </w:rPr>
            </w:pPr>
            <w:r>
              <w:rPr>
                <w:rFonts w:asciiTheme="minorHAnsi" w:eastAsiaTheme="minorHAnsi" w:hAnsiTheme="minorHAnsi" w:cs="NimbusRomNo9L-Regu"/>
                <w:sz w:val="22"/>
                <w:szCs w:val="22"/>
              </w:rPr>
              <w:t xml:space="preserve">      </w:t>
            </w:r>
            <w:r w:rsidRPr="00100931">
              <w:rPr>
                <w:rFonts w:asciiTheme="minorHAnsi" w:eastAsiaTheme="minorHAnsi" w:hAnsiTheme="minorHAnsi" w:cs="NimbusRomNo9L-Regu"/>
                <w:sz w:val="22"/>
                <w:szCs w:val="22"/>
              </w:rPr>
              <w:t>a. Show that Chris and Luna have the same mean and range.</w:t>
            </w:r>
          </w:p>
          <w:p w:rsidR="00043045" w:rsidRDefault="00043045" w:rsidP="0048389B">
            <w:pPr>
              <w:autoSpaceDE w:val="0"/>
              <w:autoSpaceDN w:val="0"/>
              <w:adjustRightInd w:val="0"/>
              <w:rPr>
                <w:rFonts w:asciiTheme="minorHAnsi" w:eastAsiaTheme="minorHAnsi" w:hAnsiTheme="minorHAnsi" w:cs="NimbusRomNo9L-Regu"/>
                <w:sz w:val="22"/>
                <w:szCs w:val="22"/>
              </w:rPr>
            </w:pPr>
          </w:p>
          <w:p w:rsidR="00043045" w:rsidRDefault="00043045" w:rsidP="0048389B">
            <w:pPr>
              <w:autoSpaceDE w:val="0"/>
              <w:autoSpaceDN w:val="0"/>
              <w:adjustRightInd w:val="0"/>
              <w:rPr>
                <w:rFonts w:asciiTheme="minorHAnsi" w:eastAsiaTheme="minorHAnsi" w:hAnsiTheme="minorHAnsi" w:cs="NimbusRomNo9L-Regu"/>
                <w:sz w:val="22"/>
                <w:szCs w:val="22"/>
              </w:rPr>
            </w:pPr>
          </w:p>
          <w:p w:rsidR="00043045" w:rsidRPr="00100931" w:rsidRDefault="00043045" w:rsidP="0048389B">
            <w:pPr>
              <w:autoSpaceDE w:val="0"/>
              <w:autoSpaceDN w:val="0"/>
              <w:adjustRightInd w:val="0"/>
              <w:rPr>
                <w:rFonts w:asciiTheme="minorHAnsi" w:eastAsiaTheme="minorHAnsi" w:hAnsiTheme="minorHAnsi" w:cs="NimbusRomNo9L-Regu"/>
                <w:sz w:val="22"/>
                <w:szCs w:val="22"/>
              </w:rPr>
            </w:pPr>
            <w:r>
              <w:rPr>
                <w:rFonts w:asciiTheme="minorHAnsi" w:eastAsiaTheme="minorHAnsi" w:hAnsiTheme="minorHAnsi" w:cs="NimbusRomNo9L-Regu"/>
                <w:sz w:val="22"/>
                <w:szCs w:val="22"/>
              </w:rPr>
              <w:t xml:space="preserve">      </w:t>
            </w:r>
            <w:r w:rsidRPr="00100931">
              <w:rPr>
                <w:rFonts w:asciiTheme="minorHAnsi" w:eastAsiaTheme="minorHAnsi" w:hAnsiTheme="minorHAnsi" w:cs="NimbusRomNo9L-Regu"/>
                <w:sz w:val="22"/>
                <w:szCs w:val="22"/>
              </w:rPr>
              <w:t xml:space="preserve">b. Whose performance is </w:t>
            </w:r>
            <w:r w:rsidRPr="00AF6FB5">
              <w:rPr>
                <w:rFonts w:asciiTheme="minorHAnsi" w:eastAsiaTheme="minorHAnsi" w:hAnsiTheme="minorHAnsi" w:cs="NimbusRomNo9L-Regu"/>
                <w:sz w:val="22"/>
                <w:szCs w:val="22"/>
              </w:rPr>
              <w:t>more variable?</w:t>
            </w:r>
            <w:r w:rsidRPr="00100931">
              <w:rPr>
                <w:rFonts w:asciiTheme="minorHAnsi" w:eastAsiaTheme="minorHAnsi" w:hAnsiTheme="minorHAnsi" w:cs="NimbusRomNo9L-Regu"/>
                <w:sz w:val="22"/>
                <w:szCs w:val="22"/>
              </w:rPr>
              <w:t xml:space="preserve"> Explain.</w:t>
            </w:r>
          </w:p>
          <w:p w:rsidR="00043045" w:rsidRDefault="00043045" w:rsidP="0048389B">
            <w:pPr>
              <w:autoSpaceDE w:val="0"/>
              <w:autoSpaceDN w:val="0"/>
              <w:adjustRightInd w:val="0"/>
              <w:rPr>
                <w:rFonts w:asciiTheme="minorHAnsi" w:eastAsiaTheme="minorHAnsi" w:hAnsiTheme="minorHAnsi" w:cs="NimbusRomNo9L-Regu"/>
                <w:sz w:val="22"/>
                <w:szCs w:val="22"/>
              </w:rPr>
            </w:pPr>
          </w:p>
          <w:p w:rsidR="00043045" w:rsidRDefault="00043045" w:rsidP="0048389B">
            <w:pPr>
              <w:autoSpaceDE w:val="0"/>
              <w:autoSpaceDN w:val="0"/>
              <w:adjustRightInd w:val="0"/>
              <w:rPr>
                <w:rFonts w:asciiTheme="minorHAnsi" w:eastAsiaTheme="minorHAnsi" w:hAnsiTheme="minorHAnsi" w:cs="NimbusRomNo9L-Regu"/>
                <w:sz w:val="22"/>
                <w:szCs w:val="22"/>
              </w:rPr>
            </w:pPr>
          </w:p>
          <w:p w:rsidR="00043045" w:rsidRDefault="00043045" w:rsidP="0048389B">
            <w:pPr>
              <w:autoSpaceDE w:val="0"/>
              <w:autoSpaceDN w:val="0"/>
              <w:adjustRightInd w:val="0"/>
              <w:rPr>
                <w:rFonts w:asciiTheme="minorHAnsi" w:eastAsiaTheme="minorHAnsi" w:hAnsiTheme="minorHAnsi" w:cs="NimbusRomNo9L-Regu"/>
                <w:sz w:val="22"/>
                <w:szCs w:val="22"/>
              </w:rPr>
            </w:pPr>
          </w:p>
          <w:p w:rsidR="002579AC" w:rsidRDefault="002579AC" w:rsidP="002579AC">
            <w:pPr>
              <w:autoSpaceDE w:val="0"/>
              <w:autoSpaceDN w:val="0"/>
              <w:adjustRightInd w:val="0"/>
              <w:rPr>
                <w:rFonts w:asciiTheme="minorHAnsi" w:eastAsiaTheme="minorHAnsi" w:hAnsiTheme="minorHAnsi" w:cs="NimbusRomNo9L-Regu"/>
                <w:sz w:val="22"/>
                <w:szCs w:val="22"/>
              </w:rPr>
            </w:pPr>
            <w:r w:rsidRPr="00100931">
              <w:rPr>
                <w:rFonts w:asciiTheme="minorHAnsi" w:eastAsiaTheme="minorHAnsi" w:hAnsiTheme="minorHAnsi" w:cs="NimbusRomNo9L-Regu"/>
                <w:sz w:val="22"/>
                <w:szCs w:val="22"/>
              </w:rPr>
              <w:t xml:space="preserve">2. Use </w:t>
            </w:r>
            <w:r>
              <w:rPr>
                <w:rFonts w:asciiTheme="minorHAnsi" w:eastAsiaTheme="minorHAnsi" w:hAnsiTheme="minorHAnsi" w:cs="NimbusRomNo9L-Regu"/>
                <w:sz w:val="22"/>
                <w:szCs w:val="22"/>
              </w:rPr>
              <w:t xml:space="preserve">the rainfall data </w:t>
            </w:r>
            <w:r w:rsidRPr="00100931">
              <w:rPr>
                <w:rFonts w:asciiTheme="minorHAnsi" w:eastAsiaTheme="minorHAnsi" w:hAnsiTheme="minorHAnsi" w:cs="NimbusRomNo9L-Regu"/>
                <w:sz w:val="22"/>
                <w:szCs w:val="22"/>
              </w:rPr>
              <w:t>to answer this question.</w:t>
            </w:r>
          </w:p>
          <w:tbl>
            <w:tblPr>
              <w:tblStyle w:val="TableGrid"/>
              <w:tblW w:w="0" w:type="auto"/>
              <w:tblLayout w:type="fixed"/>
              <w:tblLook w:val="04A0"/>
            </w:tblPr>
            <w:tblGrid>
              <w:gridCol w:w="1327"/>
              <w:gridCol w:w="765"/>
              <w:gridCol w:w="765"/>
              <w:gridCol w:w="765"/>
              <w:gridCol w:w="765"/>
              <w:gridCol w:w="765"/>
              <w:gridCol w:w="765"/>
              <w:gridCol w:w="765"/>
              <w:gridCol w:w="765"/>
              <w:gridCol w:w="765"/>
              <w:gridCol w:w="765"/>
            </w:tblGrid>
            <w:tr w:rsidR="00C5633B" w:rsidTr="003733CE">
              <w:trPr>
                <w:trHeight w:val="368"/>
              </w:trPr>
              <w:tc>
                <w:tcPr>
                  <w:tcW w:w="1327" w:type="dxa"/>
                  <w:vAlign w:val="center"/>
                </w:tcPr>
                <w:p w:rsidR="00C5633B" w:rsidRPr="003733CE" w:rsidRDefault="00C5633B" w:rsidP="003733CE">
                  <w:pPr>
                    <w:autoSpaceDE w:val="0"/>
                    <w:autoSpaceDN w:val="0"/>
                    <w:adjustRightInd w:val="0"/>
                    <w:jc w:val="center"/>
                    <w:rPr>
                      <w:rFonts w:asciiTheme="minorHAnsi" w:eastAsiaTheme="minorHAnsi" w:hAnsiTheme="minorHAnsi" w:cs="NimbusRomNo9L-Regu"/>
                      <w:b/>
                      <w:sz w:val="22"/>
                      <w:szCs w:val="22"/>
                    </w:rPr>
                  </w:pPr>
                  <w:r w:rsidRPr="003733CE">
                    <w:rPr>
                      <w:rFonts w:asciiTheme="minorHAnsi" w:eastAsiaTheme="minorHAnsi" w:hAnsiTheme="minorHAnsi" w:cs="NimbusRomNo9L-Regu"/>
                      <w:b/>
                      <w:sz w:val="22"/>
                      <w:szCs w:val="22"/>
                    </w:rPr>
                    <w:t>Year</w:t>
                  </w:r>
                </w:p>
              </w:tc>
              <w:tc>
                <w:tcPr>
                  <w:tcW w:w="765" w:type="dxa"/>
                  <w:vAlign w:val="center"/>
                </w:tcPr>
                <w:p w:rsidR="00C5633B" w:rsidRDefault="00C5633B" w:rsidP="003733CE">
                  <w:pPr>
                    <w:autoSpaceDE w:val="0"/>
                    <w:autoSpaceDN w:val="0"/>
                    <w:adjustRightInd w:val="0"/>
                    <w:jc w:val="center"/>
                    <w:rPr>
                      <w:rFonts w:asciiTheme="minorHAnsi" w:eastAsiaTheme="minorHAnsi" w:hAnsiTheme="minorHAnsi" w:cs="NimbusRomNo9L-Regu"/>
                      <w:sz w:val="22"/>
                      <w:szCs w:val="22"/>
                    </w:rPr>
                  </w:pPr>
                  <w:r>
                    <w:rPr>
                      <w:rFonts w:asciiTheme="minorHAnsi" w:eastAsiaTheme="minorHAnsi" w:hAnsiTheme="minorHAnsi" w:cs="NimbusRomNo9L-Regu"/>
                      <w:sz w:val="22"/>
                      <w:szCs w:val="22"/>
                    </w:rPr>
                    <w:t>1998</w:t>
                  </w:r>
                </w:p>
              </w:tc>
              <w:tc>
                <w:tcPr>
                  <w:tcW w:w="765" w:type="dxa"/>
                  <w:vAlign w:val="center"/>
                </w:tcPr>
                <w:p w:rsidR="00C5633B" w:rsidRDefault="00C5633B" w:rsidP="003733CE">
                  <w:pPr>
                    <w:autoSpaceDE w:val="0"/>
                    <w:autoSpaceDN w:val="0"/>
                    <w:adjustRightInd w:val="0"/>
                    <w:jc w:val="center"/>
                    <w:rPr>
                      <w:rFonts w:asciiTheme="minorHAnsi" w:eastAsiaTheme="minorHAnsi" w:hAnsiTheme="minorHAnsi" w:cs="NimbusRomNo9L-Regu"/>
                      <w:sz w:val="22"/>
                      <w:szCs w:val="22"/>
                    </w:rPr>
                  </w:pPr>
                  <w:r>
                    <w:rPr>
                      <w:rFonts w:asciiTheme="minorHAnsi" w:eastAsiaTheme="minorHAnsi" w:hAnsiTheme="minorHAnsi" w:cs="NimbusRomNo9L-Regu"/>
                      <w:sz w:val="22"/>
                      <w:szCs w:val="22"/>
                    </w:rPr>
                    <w:t>1999</w:t>
                  </w:r>
                </w:p>
              </w:tc>
              <w:tc>
                <w:tcPr>
                  <w:tcW w:w="765" w:type="dxa"/>
                  <w:vAlign w:val="center"/>
                </w:tcPr>
                <w:p w:rsidR="00C5633B" w:rsidRDefault="00C5633B" w:rsidP="003733CE">
                  <w:pPr>
                    <w:autoSpaceDE w:val="0"/>
                    <w:autoSpaceDN w:val="0"/>
                    <w:adjustRightInd w:val="0"/>
                    <w:jc w:val="center"/>
                    <w:rPr>
                      <w:rFonts w:asciiTheme="minorHAnsi" w:eastAsiaTheme="minorHAnsi" w:hAnsiTheme="minorHAnsi" w:cs="NimbusRomNo9L-Regu"/>
                      <w:sz w:val="22"/>
                      <w:szCs w:val="22"/>
                    </w:rPr>
                  </w:pPr>
                  <w:r>
                    <w:rPr>
                      <w:rFonts w:asciiTheme="minorHAnsi" w:eastAsiaTheme="minorHAnsi" w:hAnsiTheme="minorHAnsi" w:cs="NimbusRomNo9L-Regu"/>
                      <w:sz w:val="22"/>
                      <w:szCs w:val="22"/>
                    </w:rPr>
                    <w:t>2000</w:t>
                  </w:r>
                </w:p>
              </w:tc>
              <w:tc>
                <w:tcPr>
                  <w:tcW w:w="765" w:type="dxa"/>
                  <w:vAlign w:val="center"/>
                </w:tcPr>
                <w:p w:rsidR="00C5633B" w:rsidRDefault="00C5633B" w:rsidP="003733CE">
                  <w:pPr>
                    <w:autoSpaceDE w:val="0"/>
                    <w:autoSpaceDN w:val="0"/>
                    <w:adjustRightInd w:val="0"/>
                    <w:jc w:val="center"/>
                    <w:rPr>
                      <w:rFonts w:asciiTheme="minorHAnsi" w:eastAsiaTheme="minorHAnsi" w:hAnsiTheme="minorHAnsi" w:cs="NimbusRomNo9L-Regu"/>
                      <w:sz w:val="22"/>
                      <w:szCs w:val="22"/>
                    </w:rPr>
                  </w:pPr>
                  <w:r>
                    <w:rPr>
                      <w:rFonts w:asciiTheme="minorHAnsi" w:eastAsiaTheme="minorHAnsi" w:hAnsiTheme="minorHAnsi" w:cs="NimbusRomNo9L-Regu"/>
                      <w:sz w:val="22"/>
                      <w:szCs w:val="22"/>
                    </w:rPr>
                    <w:t>2001</w:t>
                  </w:r>
                </w:p>
              </w:tc>
              <w:tc>
                <w:tcPr>
                  <w:tcW w:w="765" w:type="dxa"/>
                  <w:vAlign w:val="center"/>
                </w:tcPr>
                <w:p w:rsidR="00C5633B" w:rsidRDefault="00C5633B" w:rsidP="003733CE">
                  <w:pPr>
                    <w:autoSpaceDE w:val="0"/>
                    <w:autoSpaceDN w:val="0"/>
                    <w:adjustRightInd w:val="0"/>
                    <w:jc w:val="center"/>
                    <w:rPr>
                      <w:rFonts w:asciiTheme="minorHAnsi" w:eastAsiaTheme="minorHAnsi" w:hAnsiTheme="minorHAnsi" w:cs="NimbusRomNo9L-Regu"/>
                      <w:sz w:val="22"/>
                      <w:szCs w:val="22"/>
                    </w:rPr>
                  </w:pPr>
                  <w:r>
                    <w:rPr>
                      <w:rFonts w:asciiTheme="minorHAnsi" w:eastAsiaTheme="minorHAnsi" w:hAnsiTheme="minorHAnsi" w:cs="NimbusRomNo9L-Regu"/>
                      <w:sz w:val="22"/>
                      <w:szCs w:val="22"/>
                    </w:rPr>
                    <w:t>2002</w:t>
                  </w:r>
                </w:p>
              </w:tc>
              <w:tc>
                <w:tcPr>
                  <w:tcW w:w="765" w:type="dxa"/>
                  <w:vAlign w:val="center"/>
                </w:tcPr>
                <w:p w:rsidR="00C5633B" w:rsidRDefault="00C5633B" w:rsidP="003733CE">
                  <w:pPr>
                    <w:autoSpaceDE w:val="0"/>
                    <w:autoSpaceDN w:val="0"/>
                    <w:adjustRightInd w:val="0"/>
                    <w:jc w:val="center"/>
                    <w:rPr>
                      <w:rFonts w:asciiTheme="minorHAnsi" w:eastAsiaTheme="minorHAnsi" w:hAnsiTheme="minorHAnsi" w:cs="NimbusRomNo9L-Regu"/>
                      <w:sz w:val="22"/>
                      <w:szCs w:val="22"/>
                    </w:rPr>
                  </w:pPr>
                  <w:r>
                    <w:rPr>
                      <w:rFonts w:asciiTheme="minorHAnsi" w:eastAsiaTheme="minorHAnsi" w:hAnsiTheme="minorHAnsi" w:cs="NimbusRomNo9L-Regu"/>
                      <w:sz w:val="22"/>
                      <w:szCs w:val="22"/>
                    </w:rPr>
                    <w:t>2003</w:t>
                  </w:r>
                </w:p>
              </w:tc>
              <w:tc>
                <w:tcPr>
                  <w:tcW w:w="765" w:type="dxa"/>
                  <w:vAlign w:val="center"/>
                </w:tcPr>
                <w:p w:rsidR="00C5633B" w:rsidRDefault="00C5633B" w:rsidP="003733CE">
                  <w:pPr>
                    <w:autoSpaceDE w:val="0"/>
                    <w:autoSpaceDN w:val="0"/>
                    <w:adjustRightInd w:val="0"/>
                    <w:jc w:val="center"/>
                    <w:rPr>
                      <w:rFonts w:asciiTheme="minorHAnsi" w:eastAsiaTheme="minorHAnsi" w:hAnsiTheme="minorHAnsi" w:cs="NimbusRomNo9L-Regu"/>
                      <w:sz w:val="22"/>
                      <w:szCs w:val="22"/>
                    </w:rPr>
                  </w:pPr>
                  <w:r>
                    <w:rPr>
                      <w:rFonts w:asciiTheme="minorHAnsi" w:eastAsiaTheme="minorHAnsi" w:hAnsiTheme="minorHAnsi" w:cs="NimbusRomNo9L-Regu"/>
                      <w:sz w:val="22"/>
                      <w:szCs w:val="22"/>
                    </w:rPr>
                    <w:t>2004</w:t>
                  </w:r>
                </w:p>
              </w:tc>
              <w:tc>
                <w:tcPr>
                  <w:tcW w:w="765" w:type="dxa"/>
                  <w:vAlign w:val="center"/>
                </w:tcPr>
                <w:p w:rsidR="00C5633B" w:rsidRDefault="00C5633B" w:rsidP="003733CE">
                  <w:pPr>
                    <w:autoSpaceDE w:val="0"/>
                    <w:autoSpaceDN w:val="0"/>
                    <w:adjustRightInd w:val="0"/>
                    <w:jc w:val="center"/>
                    <w:rPr>
                      <w:rFonts w:asciiTheme="minorHAnsi" w:eastAsiaTheme="minorHAnsi" w:hAnsiTheme="minorHAnsi" w:cs="NimbusRomNo9L-Regu"/>
                      <w:sz w:val="22"/>
                      <w:szCs w:val="22"/>
                    </w:rPr>
                  </w:pPr>
                  <w:r>
                    <w:rPr>
                      <w:rFonts w:asciiTheme="minorHAnsi" w:eastAsiaTheme="minorHAnsi" w:hAnsiTheme="minorHAnsi" w:cs="NimbusRomNo9L-Regu"/>
                      <w:sz w:val="22"/>
                      <w:szCs w:val="22"/>
                    </w:rPr>
                    <w:t>2005</w:t>
                  </w:r>
                </w:p>
              </w:tc>
              <w:tc>
                <w:tcPr>
                  <w:tcW w:w="765" w:type="dxa"/>
                  <w:vAlign w:val="center"/>
                </w:tcPr>
                <w:p w:rsidR="00C5633B" w:rsidRDefault="00C5633B" w:rsidP="003733CE">
                  <w:pPr>
                    <w:autoSpaceDE w:val="0"/>
                    <w:autoSpaceDN w:val="0"/>
                    <w:adjustRightInd w:val="0"/>
                    <w:jc w:val="center"/>
                    <w:rPr>
                      <w:rFonts w:asciiTheme="minorHAnsi" w:eastAsiaTheme="minorHAnsi" w:hAnsiTheme="minorHAnsi" w:cs="NimbusRomNo9L-Regu"/>
                      <w:sz w:val="22"/>
                      <w:szCs w:val="22"/>
                    </w:rPr>
                  </w:pPr>
                  <w:r>
                    <w:rPr>
                      <w:rFonts w:asciiTheme="minorHAnsi" w:eastAsiaTheme="minorHAnsi" w:hAnsiTheme="minorHAnsi" w:cs="NimbusRomNo9L-Regu"/>
                      <w:sz w:val="22"/>
                      <w:szCs w:val="22"/>
                    </w:rPr>
                    <w:t>2006</w:t>
                  </w:r>
                </w:p>
              </w:tc>
              <w:tc>
                <w:tcPr>
                  <w:tcW w:w="765" w:type="dxa"/>
                  <w:vAlign w:val="center"/>
                </w:tcPr>
                <w:p w:rsidR="00C5633B" w:rsidRDefault="00C5633B" w:rsidP="003733CE">
                  <w:pPr>
                    <w:autoSpaceDE w:val="0"/>
                    <w:autoSpaceDN w:val="0"/>
                    <w:adjustRightInd w:val="0"/>
                    <w:jc w:val="center"/>
                    <w:rPr>
                      <w:rFonts w:asciiTheme="minorHAnsi" w:eastAsiaTheme="minorHAnsi" w:hAnsiTheme="minorHAnsi" w:cs="NimbusRomNo9L-Regu"/>
                      <w:sz w:val="22"/>
                      <w:szCs w:val="22"/>
                    </w:rPr>
                  </w:pPr>
                  <w:r>
                    <w:rPr>
                      <w:rFonts w:asciiTheme="minorHAnsi" w:eastAsiaTheme="minorHAnsi" w:hAnsiTheme="minorHAnsi" w:cs="NimbusRomNo9L-Regu"/>
                      <w:sz w:val="22"/>
                      <w:szCs w:val="22"/>
                    </w:rPr>
                    <w:t>2007</w:t>
                  </w:r>
                </w:p>
              </w:tc>
            </w:tr>
            <w:tr w:rsidR="00C5633B" w:rsidTr="003733CE">
              <w:trPr>
                <w:trHeight w:val="368"/>
              </w:trPr>
              <w:tc>
                <w:tcPr>
                  <w:tcW w:w="1327" w:type="dxa"/>
                  <w:vAlign w:val="center"/>
                </w:tcPr>
                <w:p w:rsidR="00C5633B" w:rsidRPr="003733CE" w:rsidRDefault="00C5633B" w:rsidP="003733CE">
                  <w:pPr>
                    <w:autoSpaceDE w:val="0"/>
                    <w:autoSpaceDN w:val="0"/>
                    <w:adjustRightInd w:val="0"/>
                    <w:jc w:val="center"/>
                    <w:rPr>
                      <w:rFonts w:asciiTheme="minorHAnsi" w:eastAsiaTheme="minorHAnsi" w:hAnsiTheme="minorHAnsi" w:cs="NimbusRomNo9L-Regu"/>
                      <w:b/>
                      <w:sz w:val="22"/>
                      <w:szCs w:val="22"/>
                    </w:rPr>
                  </w:pPr>
                  <w:r w:rsidRPr="003733CE">
                    <w:rPr>
                      <w:rFonts w:asciiTheme="minorHAnsi" w:eastAsiaTheme="minorHAnsi" w:hAnsiTheme="minorHAnsi" w:cs="NimbusRomNo9L-Regu"/>
                      <w:b/>
                      <w:sz w:val="22"/>
                      <w:szCs w:val="22"/>
                    </w:rPr>
                    <w:t>Rainfall (in)</w:t>
                  </w:r>
                </w:p>
              </w:tc>
              <w:tc>
                <w:tcPr>
                  <w:tcW w:w="765" w:type="dxa"/>
                  <w:vAlign w:val="center"/>
                </w:tcPr>
                <w:p w:rsidR="00C5633B" w:rsidRDefault="00C5633B" w:rsidP="003733CE">
                  <w:pPr>
                    <w:autoSpaceDE w:val="0"/>
                    <w:autoSpaceDN w:val="0"/>
                    <w:adjustRightInd w:val="0"/>
                    <w:jc w:val="center"/>
                    <w:rPr>
                      <w:rFonts w:asciiTheme="minorHAnsi" w:eastAsiaTheme="minorHAnsi" w:hAnsiTheme="minorHAnsi" w:cs="NimbusRomNo9L-Regu"/>
                      <w:sz w:val="22"/>
                      <w:szCs w:val="22"/>
                    </w:rPr>
                  </w:pPr>
                  <w:r>
                    <w:rPr>
                      <w:rFonts w:asciiTheme="minorHAnsi" w:eastAsiaTheme="minorHAnsi" w:hAnsiTheme="minorHAnsi" w:cs="NimbusRomNo9L-Regu"/>
                      <w:sz w:val="22"/>
                      <w:szCs w:val="22"/>
                    </w:rPr>
                    <w:t>90</w:t>
                  </w:r>
                </w:p>
              </w:tc>
              <w:tc>
                <w:tcPr>
                  <w:tcW w:w="765" w:type="dxa"/>
                  <w:vAlign w:val="center"/>
                </w:tcPr>
                <w:p w:rsidR="00C5633B" w:rsidRDefault="00C5633B" w:rsidP="003733CE">
                  <w:pPr>
                    <w:autoSpaceDE w:val="0"/>
                    <w:autoSpaceDN w:val="0"/>
                    <w:adjustRightInd w:val="0"/>
                    <w:jc w:val="center"/>
                    <w:rPr>
                      <w:rFonts w:asciiTheme="minorHAnsi" w:eastAsiaTheme="minorHAnsi" w:hAnsiTheme="minorHAnsi" w:cs="NimbusRomNo9L-Regu"/>
                      <w:sz w:val="22"/>
                      <w:szCs w:val="22"/>
                    </w:rPr>
                  </w:pPr>
                  <w:r>
                    <w:rPr>
                      <w:rFonts w:asciiTheme="minorHAnsi" w:eastAsiaTheme="minorHAnsi" w:hAnsiTheme="minorHAnsi" w:cs="NimbusRomNo9L-Regu"/>
                      <w:sz w:val="22"/>
                      <w:szCs w:val="22"/>
                    </w:rPr>
                    <w:t>56</w:t>
                  </w:r>
                </w:p>
              </w:tc>
              <w:tc>
                <w:tcPr>
                  <w:tcW w:w="765" w:type="dxa"/>
                  <w:vAlign w:val="center"/>
                </w:tcPr>
                <w:p w:rsidR="00C5633B" w:rsidRDefault="00C5633B" w:rsidP="003733CE">
                  <w:pPr>
                    <w:autoSpaceDE w:val="0"/>
                    <w:autoSpaceDN w:val="0"/>
                    <w:adjustRightInd w:val="0"/>
                    <w:jc w:val="center"/>
                    <w:rPr>
                      <w:rFonts w:asciiTheme="minorHAnsi" w:eastAsiaTheme="minorHAnsi" w:hAnsiTheme="minorHAnsi" w:cs="NimbusRomNo9L-Regu"/>
                      <w:sz w:val="22"/>
                      <w:szCs w:val="22"/>
                    </w:rPr>
                  </w:pPr>
                  <w:r>
                    <w:rPr>
                      <w:rFonts w:asciiTheme="minorHAnsi" w:eastAsiaTheme="minorHAnsi" w:hAnsiTheme="minorHAnsi" w:cs="NimbusRomNo9L-Regu"/>
                      <w:sz w:val="22"/>
                      <w:szCs w:val="22"/>
                    </w:rPr>
                    <w:t>60</w:t>
                  </w:r>
                </w:p>
              </w:tc>
              <w:tc>
                <w:tcPr>
                  <w:tcW w:w="765" w:type="dxa"/>
                  <w:vAlign w:val="center"/>
                </w:tcPr>
                <w:p w:rsidR="00C5633B" w:rsidRDefault="00C5633B" w:rsidP="003733CE">
                  <w:pPr>
                    <w:autoSpaceDE w:val="0"/>
                    <w:autoSpaceDN w:val="0"/>
                    <w:adjustRightInd w:val="0"/>
                    <w:jc w:val="center"/>
                    <w:rPr>
                      <w:rFonts w:asciiTheme="minorHAnsi" w:eastAsiaTheme="minorHAnsi" w:hAnsiTheme="minorHAnsi" w:cs="NimbusRomNo9L-Regu"/>
                      <w:sz w:val="22"/>
                      <w:szCs w:val="22"/>
                    </w:rPr>
                  </w:pPr>
                  <w:r>
                    <w:rPr>
                      <w:rFonts w:asciiTheme="minorHAnsi" w:eastAsiaTheme="minorHAnsi" w:hAnsiTheme="minorHAnsi" w:cs="NimbusRomNo9L-Regu"/>
                      <w:sz w:val="22"/>
                      <w:szCs w:val="22"/>
                    </w:rPr>
                    <w:t>59</w:t>
                  </w:r>
                </w:p>
              </w:tc>
              <w:tc>
                <w:tcPr>
                  <w:tcW w:w="765" w:type="dxa"/>
                  <w:vAlign w:val="center"/>
                </w:tcPr>
                <w:p w:rsidR="00C5633B" w:rsidRDefault="00C5633B" w:rsidP="003733CE">
                  <w:pPr>
                    <w:autoSpaceDE w:val="0"/>
                    <w:autoSpaceDN w:val="0"/>
                    <w:adjustRightInd w:val="0"/>
                    <w:jc w:val="center"/>
                    <w:rPr>
                      <w:rFonts w:asciiTheme="minorHAnsi" w:eastAsiaTheme="minorHAnsi" w:hAnsiTheme="minorHAnsi" w:cs="NimbusRomNo9L-Regu"/>
                      <w:sz w:val="22"/>
                      <w:szCs w:val="22"/>
                    </w:rPr>
                  </w:pPr>
                  <w:r>
                    <w:rPr>
                      <w:rFonts w:asciiTheme="minorHAnsi" w:eastAsiaTheme="minorHAnsi" w:hAnsiTheme="minorHAnsi" w:cs="NimbusRomNo9L-Regu"/>
                      <w:sz w:val="22"/>
                      <w:szCs w:val="22"/>
                    </w:rPr>
                    <w:t>74</w:t>
                  </w:r>
                </w:p>
              </w:tc>
              <w:tc>
                <w:tcPr>
                  <w:tcW w:w="765" w:type="dxa"/>
                  <w:vAlign w:val="center"/>
                </w:tcPr>
                <w:p w:rsidR="00C5633B" w:rsidRDefault="00C5633B" w:rsidP="003733CE">
                  <w:pPr>
                    <w:autoSpaceDE w:val="0"/>
                    <w:autoSpaceDN w:val="0"/>
                    <w:adjustRightInd w:val="0"/>
                    <w:jc w:val="center"/>
                    <w:rPr>
                      <w:rFonts w:asciiTheme="minorHAnsi" w:eastAsiaTheme="minorHAnsi" w:hAnsiTheme="minorHAnsi" w:cs="NimbusRomNo9L-Regu"/>
                      <w:sz w:val="22"/>
                      <w:szCs w:val="22"/>
                    </w:rPr>
                  </w:pPr>
                  <w:r>
                    <w:rPr>
                      <w:rFonts w:asciiTheme="minorHAnsi" w:eastAsiaTheme="minorHAnsi" w:hAnsiTheme="minorHAnsi" w:cs="NimbusRomNo9L-Regu"/>
                      <w:sz w:val="22"/>
                      <w:szCs w:val="22"/>
                    </w:rPr>
                    <w:t>76</w:t>
                  </w:r>
                </w:p>
              </w:tc>
              <w:tc>
                <w:tcPr>
                  <w:tcW w:w="765" w:type="dxa"/>
                  <w:vAlign w:val="center"/>
                </w:tcPr>
                <w:p w:rsidR="00C5633B" w:rsidRDefault="00C5633B" w:rsidP="003733CE">
                  <w:pPr>
                    <w:autoSpaceDE w:val="0"/>
                    <w:autoSpaceDN w:val="0"/>
                    <w:adjustRightInd w:val="0"/>
                    <w:jc w:val="center"/>
                    <w:rPr>
                      <w:rFonts w:asciiTheme="minorHAnsi" w:eastAsiaTheme="minorHAnsi" w:hAnsiTheme="minorHAnsi" w:cs="NimbusRomNo9L-Regu"/>
                      <w:sz w:val="22"/>
                      <w:szCs w:val="22"/>
                    </w:rPr>
                  </w:pPr>
                  <w:r>
                    <w:rPr>
                      <w:rFonts w:asciiTheme="minorHAnsi" w:eastAsiaTheme="minorHAnsi" w:hAnsiTheme="minorHAnsi" w:cs="NimbusRomNo9L-Regu"/>
                      <w:sz w:val="22"/>
                      <w:szCs w:val="22"/>
                    </w:rPr>
                    <w:t>81</w:t>
                  </w:r>
                </w:p>
              </w:tc>
              <w:tc>
                <w:tcPr>
                  <w:tcW w:w="765" w:type="dxa"/>
                  <w:vAlign w:val="center"/>
                </w:tcPr>
                <w:p w:rsidR="00C5633B" w:rsidRDefault="00C5633B" w:rsidP="003733CE">
                  <w:pPr>
                    <w:autoSpaceDE w:val="0"/>
                    <w:autoSpaceDN w:val="0"/>
                    <w:adjustRightInd w:val="0"/>
                    <w:jc w:val="center"/>
                    <w:rPr>
                      <w:rFonts w:asciiTheme="minorHAnsi" w:eastAsiaTheme="minorHAnsi" w:hAnsiTheme="minorHAnsi" w:cs="NimbusRomNo9L-Regu"/>
                      <w:sz w:val="22"/>
                      <w:szCs w:val="22"/>
                    </w:rPr>
                  </w:pPr>
                  <w:r>
                    <w:rPr>
                      <w:rFonts w:asciiTheme="minorHAnsi" w:eastAsiaTheme="minorHAnsi" w:hAnsiTheme="minorHAnsi" w:cs="NimbusRomNo9L-Regu"/>
                      <w:sz w:val="22"/>
                      <w:szCs w:val="22"/>
                    </w:rPr>
                    <w:t>91</w:t>
                  </w:r>
                </w:p>
              </w:tc>
              <w:tc>
                <w:tcPr>
                  <w:tcW w:w="765" w:type="dxa"/>
                  <w:vAlign w:val="center"/>
                </w:tcPr>
                <w:p w:rsidR="00C5633B" w:rsidRDefault="00C5633B" w:rsidP="003733CE">
                  <w:pPr>
                    <w:autoSpaceDE w:val="0"/>
                    <w:autoSpaceDN w:val="0"/>
                    <w:adjustRightInd w:val="0"/>
                    <w:jc w:val="center"/>
                    <w:rPr>
                      <w:rFonts w:asciiTheme="minorHAnsi" w:eastAsiaTheme="minorHAnsi" w:hAnsiTheme="minorHAnsi" w:cs="NimbusRomNo9L-Regu"/>
                      <w:sz w:val="22"/>
                      <w:szCs w:val="22"/>
                    </w:rPr>
                  </w:pPr>
                  <w:r>
                    <w:rPr>
                      <w:rFonts w:asciiTheme="minorHAnsi" w:eastAsiaTheme="minorHAnsi" w:hAnsiTheme="minorHAnsi" w:cs="NimbusRomNo9L-Regu"/>
                      <w:sz w:val="22"/>
                      <w:szCs w:val="22"/>
                    </w:rPr>
                    <w:t>47</w:t>
                  </w:r>
                </w:p>
              </w:tc>
              <w:tc>
                <w:tcPr>
                  <w:tcW w:w="765" w:type="dxa"/>
                  <w:vAlign w:val="center"/>
                </w:tcPr>
                <w:p w:rsidR="00C5633B" w:rsidRDefault="00C5633B" w:rsidP="003733CE">
                  <w:pPr>
                    <w:autoSpaceDE w:val="0"/>
                    <w:autoSpaceDN w:val="0"/>
                    <w:adjustRightInd w:val="0"/>
                    <w:jc w:val="center"/>
                    <w:rPr>
                      <w:rFonts w:asciiTheme="minorHAnsi" w:eastAsiaTheme="minorHAnsi" w:hAnsiTheme="minorHAnsi" w:cs="NimbusRomNo9L-Regu"/>
                      <w:sz w:val="22"/>
                      <w:szCs w:val="22"/>
                    </w:rPr>
                  </w:pPr>
                  <w:r>
                    <w:rPr>
                      <w:rFonts w:asciiTheme="minorHAnsi" w:eastAsiaTheme="minorHAnsi" w:hAnsiTheme="minorHAnsi" w:cs="NimbusRomNo9L-Regu"/>
                      <w:sz w:val="22"/>
                      <w:szCs w:val="22"/>
                    </w:rPr>
                    <w:t>59</w:t>
                  </w:r>
                </w:p>
              </w:tc>
            </w:tr>
          </w:tbl>
          <w:p w:rsidR="00AF6FB5" w:rsidRPr="00100931" w:rsidRDefault="00AF6FB5" w:rsidP="002579AC">
            <w:pPr>
              <w:autoSpaceDE w:val="0"/>
              <w:autoSpaceDN w:val="0"/>
              <w:adjustRightInd w:val="0"/>
              <w:rPr>
                <w:rFonts w:asciiTheme="minorHAnsi" w:eastAsiaTheme="minorHAnsi" w:hAnsiTheme="minorHAnsi" w:cs="NimbusRomNo9L-Regu"/>
                <w:sz w:val="22"/>
                <w:szCs w:val="22"/>
              </w:rPr>
            </w:pPr>
          </w:p>
          <w:p w:rsidR="00043045" w:rsidRPr="00100931" w:rsidRDefault="00043045" w:rsidP="0048389B">
            <w:pPr>
              <w:autoSpaceDE w:val="0"/>
              <w:autoSpaceDN w:val="0"/>
              <w:adjustRightInd w:val="0"/>
              <w:rPr>
                <w:rFonts w:asciiTheme="minorHAnsi" w:eastAsiaTheme="minorHAnsi" w:hAnsiTheme="minorHAnsi" w:cs="NimbusRomNo9L-Regu"/>
                <w:sz w:val="22"/>
                <w:szCs w:val="22"/>
              </w:rPr>
            </w:pPr>
            <w:r w:rsidRPr="00100931">
              <w:rPr>
                <w:rFonts w:asciiTheme="minorHAnsi" w:eastAsiaTheme="minorHAnsi" w:hAnsiTheme="minorHAnsi" w:cs="NimbusRomNo9L-Regu"/>
                <w:sz w:val="22"/>
                <w:szCs w:val="22"/>
              </w:rPr>
              <w:t xml:space="preserve">a. Calculate and record </w:t>
            </w:r>
            <w:r w:rsidRPr="003733CE">
              <w:rPr>
                <w:rFonts w:asciiTheme="minorHAnsi" w:eastAsiaTheme="minorHAnsi" w:hAnsiTheme="minorHAnsi" w:cs="NimbusRomNo9L-Regu"/>
                <w:sz w:val="22"/>
                <w:szCs w:val="22"/>
              </w:rPr>
              <w:t>the sample mean</w:t>
            </w:r>
            <w:r w:rsidRPr="00100931">
              <w:rPr>
                <w:rFonts w:asciiTheme="minorHAnsi" w:eastAsiaTheme="minorHAnsi" w:hAnsiTheme="minorHAnsi" w:cs="NimbusRomNo9L-Regu"/>
                <w:sz w:val="22"/>
                <w:szCs w:val="22"/>
              </w:rPr>
              <w:t>:</w:t>
            </w:r>
          </w:p>
          <w:p w:rsidR="003733CE" w:rsidRDefault="003733CE" w:rsidP="0048389B">
            <w:pPr>
              <w:autoSpaceDE w:val="0"/>
              <w:autoSpaceDN w:val="0"/>
              <w:adjustRightInd w:val="0"/>
              <w:rPr>
                <w:rFonts w:asciiTheme="minorHAnsi" w:eastAsiaTheme="minorHAnsi" w:hAnsiTheme="minorHAnsi" w:cs="NimbusRomNo9L-Regu"/>
                <w:sz w:val="22"/>
                <w:szCs w:val="22"/>
              </w:rPr>
            </w:pPr>
          </w:p>
          <w:p w:rsidR="00043045" w:rsidRPr="00100931" w:rsidRDefault="002579AC" w:rsidP="0048389B">
            <w:pPr>
              <w:autoSpaceDE w:val="0"/>
              <w:autoSpaceDN w:val="0"/>
              <w:adjustRightInd w:val="0"/>
              <w:rPr>
                <w:rFonts w:asciiTheme="minorHAnsi" w:eastAsiaTheme="minorHAnsi" w:hAnsiTheme="minorHAnsi" w:cs="NimbusRomNo9L-Regu"/>
                <w:sz w:val="22"/>
                <w:szCs w:val="22"/>
              </w:rPr>
            </w:pPr>
            <w:r>
              <w:rPr>
                <w:rFonts w:asciiTheme="minorHAnsi" w:eastAsiaTheme="minorHAnsi" w:hAnsiTheme="minorHAnsi" w:cs="NimbusRomNo9L-Regu"/>
                <w:sz w:val="22"/>
                <w:szCs w:val="22"/>
              </w:rPr>
              <w:t>b. C</w:t>
            </w:r>
            <w:r w:rsidR="00043045" w:rsidRPr="00100931">
              <w:rPr>
                <w:rFonts w:asciiTheme="minorHAnsi" w:eastAsiaTheme="minorHAnsi" w:hAnsiTheme="minorHAnsi" w:cs="NimbusRomNo9L-Regu"/>
                <w:sz w:val="22"/>
                <w:szCs w:val="22"/>
              </w:rPr>
              <w:t>a</w:t>
            </w:r>
            <w:r>
              <w:rPr>
                <w:rFonts w:asciiTheme="minorHAnsi" w:eastAsiaTheme="minorHAnsi" w:hAnsiTheme="minorHAnsi" w:cs="NimbusRomNo9L-Regu"/>
                <w:sz w:val="22"/>
                <w:szCs w:val="22"/>
              </w:rPr>
              <w:t xml:space="preserve">lculate the standard deviation </w:t>
            </w:r>
            <w:r>
              <w:rPr>
                <w:rFonts w:asciiTheme="minorHAnsi" w:eastAsiaTheme="minorHAnsi" w:hAnsiTheme="minorHAnsi" w:cs="NimbusRomNo9L-Medi"/>
                <w:sz w:val="22"/>
                <w:szCs w:val="22"/>
              </w:rPr>
              <w:t>using</w:t>
            </w:r>
            <w:r w:rsidR="00043045" w:rsidRPr="00100931">
              <w:rPr>
                <w:rFonts w:asciiTheme="minorHAnsi" w:eastAsiaTheme="minorHAnsi" w:hAnsiTheme="minorHAnsi" w:cs="NimbusRomNo9L-Medi"/>
                <w:sz w:val="22"/>
                <w:szCs w:val="22"/>
              </w:rPr>
              <w:t xml:space="preserve"> your calculator</w:t>
            </w:r>
            <w:r w:rsidR="00043045" w:rsidRPr="00100931">
              <w:rPr>
                <w:rFonts w:asciiTheme="minorHAnsi" w:eastAsiaTheme="minorHAnsi" w:hAnsiTheme="minorHAnsi" w:cs="NimbusRomNo9L-Regu"/>
                <w:sz w:val="22"/>
                <w:szCs w:val="22"/>
              </w:rPr>
              <w:t>.</w:t>
            </w:r>
          </w:p>
          <w:p w:rsidR="003733CE" w:rsidRDefault="003733CE" w:rsidP="0048389B">
            <w:pPr>
              <w:rPr>
                <w:rFonts w:asciiTheme="minorHAnsi" w:eastAsiaTheme="minorHAnsi" w:hAnsiTheme="minorHAnsi" w:cs="NimbusRomNo9L-Regu"/>
                <w:sz w:val="22"/>
                <w:szCs w:val="22"/>
              </w:rPr>
            </w:pPr>
          </w:p>
          <w:p w:rsidR="00043045" w:rsidRPr="00100931" w:rsidRDefault="00043045" w:rsidP="0048389B">
            <w:pPr>
              <w:rPr>
                <w:rFonts w:asciiTheme="minorHAnsi" w:hAnsiTheme="minorHAnsi"/>
              </w:rPr>
            </w:pPr>
            <w:r w:rsidRPr="00100931">
              <w:rPr>
                <w:rFonts w:asciiTheme="minorHAnsi" w:eastAsiaTheme="minorHAnsi" w:hAnsiTheme="minorHAnsi" w:cs="NimbusRomNo9L-Regu"/>
                <w:sz w:val="22"/>
                <w:szCs w:val="22"/>
              </w:rPr>
              <w:t>c. Are there any outliers in the data set? Explain</w:t>
            </w:r>
          </w:p>
          <w:p w:rsidR="00043045" w:rsidRDefault="00043045" w:rsidP="0048389B"/>
          <w:p w:rsidR="003733CE" w:rsidRDefault="003733CE" w:rsidP="0048389B"/>
          <w:p w:rsidR="002579AC" w:rsidRPr="00100931" w:rsidRDefault="002579AC" w:rsidP="002579AC">
            <w:pPr>
              <w:autoSpaceDE w:val="0"/>
              <w:autoSpaceDN w:val="0"/>
              <w:adjustRightInd w:val="0"/>
              <w:rPr>
                <w:rFonts w:asciiTheme="minorHAnsi" w:eastAsiaTheme="minorHAnsi" w:hAnsiTheme="minorHAnsi" w:cs="NimbusRomNo9L-Regu"/>
                <w:sz w:val="22"/>
                <w:szCs w:val="22"/>
              </w:rPr>
            </w:pPr>
            <w:r w:rsidRPr="00100931">
              <w:rPr>
                <w:rFonts w:asciiTheme="minorHAnsi" w:eastAsiaTheme="minorHAnsi" w:hAnsiTheme="minorHAnsi" w:cs="NimbusRomNo9L-Regu"/>
                <w:sz w:val="22"/>
                <w:szCs w:val="22"/>
              </w:rPr>
              <w:lastRenderedPageBreak/>
              <w:t xml:space="preserve">3. Calculate the range and the </w:t>
            </w:r>
            <w:r w:rsidRPr="00100931">
              <w:rPr>
                <w:rFonts w:asciiTheme="minorHAnsi" w:eastAsiaTheme="minorHAnsi" w:hAnsiTheme="minorHAnsi" w:cs="NimbusRomNo9L-ReguItal"/>
                <w:sz w:val="22"/>
                <w:szCs w:val="22"/>
              </w:rPr>
              <w:t xml:space="preserve">IQR </w:t>
            </w:r>
            <w:r w:rsidRPr="00100931">
              <w:rPr>
                <w:rFonts w:asciiTheme="minorHAnsi" w:eastAsiaTheme="minorHAnsi" w:hAnsiTheme="minorHAnsi" w:cs="NimbusRomNo9L-Regu"/>
                <w:sz w:val="22"/>
                <w:szCs w:val="22"/>
              </w:rPr>
              <w:t>for this data.</w:t>
            </w:r>
          </w:p>
          <w:p w:rsidR="00043045" w:rsidRDefault="00043045" w:rsidP="0048389B">
            <w:r>
              <w:rPr>
                <w:noProof/>
              </w:rPr>
              <w:drawing>
                <wp:inline distT="0" distB="0" distL="0" distR="0">
                  <wp:extent cx="5796280" cy="265557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5796280" cy="2655570"/>
                          </a:xfrm>
                          <a:prstGeom prst="rect">
                            <a:avLst/>
                          </a:prstGeom>
                          <a:noFill/>
                          <a:ln w="9525">
                            <a:noFill/>
                            <a:miter lim="800000"/>
                            <a:headEnd/>
                            <a:tailEnd/>
                          </a:ln>
                        </pic:spPr>
                      </pic:pic>
                    </a:graphicData>
                  </a:graphic>
                </wp:inline>
              </w:drawing>
            </w:r>
          </w:p>
          <w:p w:rsidR="00043045" w:rsidRPr="00100931" w:rsidRDefault="002579AC" w:rsidP="0048389B">
            <w:pPr>
              <w:autoSpaceDE w:val="0"/>
              <w:autoSpaceDN w:val="0"/>
              <w:adjustRightInd w:val="0"/>
              <w:rPr>
                <w:rFonts w:asciiTheme="minorHAnsi" w:eastAsiaTheme="minorHAnsi" w:hAnsiTheme="minorHAnsi" w:cs="NimbusRomNo9L-Regu"/>
                <w:sz w:val="22"/>
                <w:szCs w:val="22"/>
              </w:rPr>
            </w:pPr>
            <w:r>
              <w:rPr>
                <w:rFonts w:asciiTheme="minorHAnsi" w:eastAsiaTheme="minorHAnsi" w:hAnsiTheme="minorHAnsi" w:cs="NimbusRomNo9L-Regu"/>
                <w:sz w:val="22"/>
                <w:szCs w:val="22"/>
              </w:rPr>
              <w:t>a</w:t>
            </w:r>
            <w:r w:rsidR="00043045" w:rsidRPr="00100931">
              <w:rPr>
                <w:rFonts w:asciiTheme="minorHAnsi" w:eastAsiaTheme="minorHAnsi" w:hAnsiTheme="minorHAnsi" w:cs="NimbusRomNo9L-Regu"/>
                <w:sz w:val="22"/>
                <w:szCs w:val="22"/>
              </w:rPr>
              <w:t xml:space="preserve">. </w:t>
            </w:r>
            <w:r w:rsidR="00043045" w:rsidRPr="003733CE">
              <w:rPr>
                <w:rFonts w:asciiTheme="minorHAnsi" w:eastAsiaTheme="minorHAnsi" w:hAnsiTheme="minorHAnsi" w:cs="NimbusRomNo9L-Regu"/>
                <w:sz w:val="22"/>
                <w:szCs w:val="22"/>
              </w:rPr>
              <w:t>Calculate the sample standard</w:t>
            </w:r>
            <w:r w:rsidR="00043045" w:rsidRPr="00100931">
              <w:rPr>
                <w:rFonts w:asciiTheme="minorHAnsi" w:eastAsiaTheme="minorHAnsi" w:hAnsiTheme="minorHAnsi" w:cs="NimbusRomNo9L-Regu"/>
                <w:sz w:val="22"/>
                <w:szCs w:val="22"/>
              </w:rPr>
              <w:t xml:space="preserve"> deviation for this data</w:t>
            </w:r>
            <w:r>
              <w:rPr>
                <w:rFonts w:asciiTheme="minorHAnsi" w:eastAsiaTheme="minorHAnsi" w:hAnsiTheme="minorHAnsi" w:cs="NimbusRomNo9L-Regu"/>
                <w:sz w:val="22"/>
                <w:szCs w:val="22"/>
              </w:rPr>
              <w:t xml:space="preserve"> using the calculator</w:t>
            </w:r>
            <w:r w:rsidR="00043045" w:rsidRPr="00100931">
              <w:rPr>
                <w:rFonts w:asciiTheme="minorHAnsi" w:eastAsiaTheme="minorHAnsi" w:hAnsiTheme="minorHAnsi" w:cs="NimbusRomNo9L-Regu"/>
                <w:sz w:val="22"/>
                <w:szCs w:val="22"/>
              </w:rPr>
              <w:t>.</w:t>
            </w:r>
          </w:p>
          <w:p w:rsidR="00043045" w:rsidRDefault="00043045" w:rsidP="0048389B">
            <w:pPr>
              <w:rPr>
                <w:rFonts w:asciiTheme="minorHAnsi" w:eastAsiaTheme="minorHAnsi" w:hAnsiTheme="minorHAnsi" w:cs="NimbusRomNo9L-Regu"/>
                <w:sz w:val="22"/>
                <w:szCs w:val="22"/>
              </w:rPr>
            </w:pPr>
          </w:p>
          <w:p w:rsidR="003733CE" w:rsidRDefault="003733CE" w:rsidP="0048389B">
            <w:pPr>
              <w:rPr>
                <w:rFonts w:asciiTheme="minorHAnsi" w:eastAsiaTheme="minorHAnsi" w:hAnsiTheme="minorHAnsi" w:cs="NimbusRomNo9L-Regu"/>
                <w:sz w:val="22"/>
                <w:szCs w:val="22"/>
              </w:rPr>
            </w:pPr>
          </w:p>
          <w:p w:rsidR="00043045" w:rsidRDefault="002579AC" w:rsidP="0048389B">
            <w:pPr>
              <w:rPr>
                <w:rFonts w:asciiTheme="minorHAnsi" w:eastAsiaTheme="minorHAnsi" w:hAnsiTheme="minorHAnsi" w:cs="NimbusRomNo9L-Regu"/>
                <w:sz w:val="22"/>
                <w:szCs w:val="22"/>
              </w:rPr>
            </w:pPr>
            <w:r>
              <w:rPr>
                <w:rFonts w:asciiTheme="minorHAnsi" w:eastAsiaTheme="minorHAnsi" w:hAnsiTheme="minorHAnsi" w:cs="NimbusRomNo9L-Regu"/>
                <w:sz w:val="22"/>
                <w:szCs w:val="22"/>
              </w:rPr>
              <w:t>b</w:t>
            </w:r>
            <w:r w:rsidR="00043045" w:rsidRPr="00100931">
              <w:rPr>
                <w:rFonts w:asciiTheme="minorHAnsi" w:eastAsiaTheme="minorHAnsi" w:hAnsiTheme="minorHAnsi" w:cs="NimbusRomNo9L-Regu"/>
                <w:sz w:val="22"/>
                <w:szCs w:val="22"/>
              </w:rPr>
              <w:t>. Are there any outliers in the data set above? Explain.</w:t>
            </w:r>
          </w:p>
          <w:p w:rsidR="00043045" w:rsidRDefault="00043045" w:rsidP="0048389B">
            <w:pPr>
              <w:autoSpaceDE w:val="0"/>
              <w:autoSpaceDN w:val="0"/>
              <w:adjustRightInd w:val="0"/>
              <w:rPr>
                <w:rFonts w:asciiTheme="minorHAnsi" w:eastAsiaTheme="minorHAnsi" w:hAnsiTheme="minorHAnsi" w:cs="NimbusRomNo9L-Regu"/>
                <w:sz w:val="22"/>
                <w:szCs w:val="22"/>
              </w:rPr>
            </w:pPr>
          </w:p>
          <w:p w:rsidR="00043045" w:rsidRDefault="00043045" w:rsidP="0048389B">
            <w:pPr>
              <w:autoSpaceDE w:val="0"/>
              <w:autoSpaceDN w:val="0"/>
              <w:adjustRightInd w:val="0"/>
              <w:rPr>
                <w:rFonts w:asciiTheme="minorHAnsi" w:eastAsiaTheme="minorHAnsi" w:hAnsiTheme="minorHAnsi" w:cs="NimbusRomNo9L-Regu"/>
                <w:sz w:val="22"/>
                <w:szCs w:val="22"/>
              </w:rPr>
            </w:pPr>
          </w:p>
          <w:p w:rsidR="00043045" w:rsidRDefault="00043045" w:rsidP="0048389B">
            <w:pPr>
              <w:autoSpaceDE w:val="0"/>
              <w:autoSpaceDN w:val="0"/>
              <w:adjustRightInd w:val="0"/>
              <w:rPr>
                <w:rFonts w:asciiTheme="minorHAnsi" w:eastAsiaTheme="minorHAnsi" w:hAnsiTheme="minorHAnsi" w:cs="NimbusRomNo9L-Regu"/>
                <w:sz w:val="22"/>
                <w:szCs w:val="22"/>
              </w:rPr>
            </w:pPr>
          </w:p>
          <w:p w:rsidR="00043045" w:rsidRPr="00100931" w:rsidRDefault="002579AC" w:rsidP="0048389B">
            <w:pPr>
              <w:autoSpaceDE w:val="0"/>
              <w:autoSpaceDN w:val="0"/>
              <w:adjustRightInd w:val="0"/>
              <w:rPr>
                <w:rFonts w:asciiTheme="minorHAnsi" w:eastAsiaTheme="minorHAnsi" w:hAnsiTheme="minorHAnsi" w:cs="NimbusRomNo9L-Regu"/>
                <w:sz w:val="22"/>
                <w:szCs w:val="22"/>
              </w:rPr>
            </w:pPr>
            <w:r>
              <w:rPr>
                <w:rFonts w:asciiTheme="minorHAnsi" w:eastAsiaTheme="minorHAnsi" w:hAnsiTheme="minorHAnsi" w:cs="NimbusRomNo9L-Regu"/>
                <w:sz w:val="22"/>
                <w:szCs w:val="22"/>
              </w:rPr>
              <w:t>4</w:t>
            </w:r>
            <w:r w:rsidR="00043045" w:rsidRPr="00100931">
              <w:rPr>
                <w:rFonts w:asciiTheme="minorHAnsi" w:eastAsiaTheme="minorHAnsi" w:hAnsiTheme="minorHAnsi" w:cs="NimbusRomNo9L-Regu"/>
                <w:sz w:val="22"/>
                <w:szCs w:val="22"/>
              </w:rPr>
              <w:t>. How do you determine which measure of spread best describes a particular data set?</w:t>
            </w:r>
          </w:p>
          <w:p w:rsidR="00043045" w:rsidRDefault="00043045" w:rsidP="0048389B">
            <w:pPr>
              <w:autoSpaceDE w:val="0"/>
              <w:autoSpaceDN w:val="0"/>
              <w:adjustRightInd w:val="0"/>
              <w:rPr>
                <w:rFonts w:asciiTheme="minorHAnsi" w:eastAsiaTheme="minorHAnsi" w:hAnsiTheme="minorHAnsi" w:cs="NimbusRomNo9L-Regu"/>
                <w:sz w:val="22"/>
                <w:szCs w:val="22"/>
              </w:rPr>
            </w:pPr>
          </w:p>
          <w:p w:rsidR="00043045" w:rsidRDefault="00043045" w:rsidP="0048389B">
            <w:pPr>
              <w:autoSpaceDE w:val="0"/>
              <w:autoSpaceDN w:val="0"/>
              <w:adjustRightInd w:val="0"/>
              <w:rPr>
                <w:rFonts w:asciiTheme="minorHAnsi" w:eastAsiaTheme="minorHAnsi" w:hAnsiTheme="minorHAnsi" w:cs="NimbusRomNo9L-Regu"/>
                <w:sz w:val="22"/>
                <w:szCs w:val="22"/>
              </w:rPr>
            </w:pPr>
          </w:p>
          <w:p w:rsidR="00043045" w:rsidRDefault="00043045" w:rsidP="0048389B">
            <w:pPr>
              <w:autoSpaceDE w:val="0"/>
              <w:autoSpaceDN w:val="0"/>
              <w:adjustRightInd w:val="0"/>
              <w:rPr>
                <w:rFonts w:asciiTheme="minorHAnsi" w:eastAsiaTheme="minorHAnsi" w:hAnsiTheme="minorHAnsi" w:cs="NimbusRomNo9L-Regu"/>
                <w:sz w:val="22"/>
                <w:szCs w:val="22"/>
              </w:rPr>
            </w:pPr>
          </w:p>
          <w:p w:rsidR="00043045" w:rsidRDefault="00043045" w:rsidP="0048389B">
            <w:pPr>
              <w:autoSpaceDE w:val="0"/>
              <w:autoSpaceDN w:val="0"/>
              <w:adjustRightInd w:val="0"/>
              <w:rPr>
                <w:rFonts w:asciiTheme="minorHAnsi" w:eastAsiaTheme="minorHAnsi" w:hAnsiTheme="minorHAnsi" w:cs="NimbusRomNo9L-Regu"/>
                <w:sz w:val="22"/>
                <w:szCs w:val="22"/>
              </w:rPr>
            </w:pPr>
          </w:p>
          <w:p w:rsidR="00043045" w:rsidRPr="00100931" w:rsidRDefault="002579AC" w:rsidP="0048389B">
            <w:pPr>
              <w:autoSpaceDE w:val="0"/>
              <w:autoSpaceDN w:val="0"/>
              <w:adjustRightInd w:val="0"/>
              <w:rPr>
                <w:rFonts w:asciiTheme="minorHAnsi" w:eastAsiaTheme="minorHAnsi" w:hAnsiTheme="minorHAnsi" w:cs="NimbusRomNo9L-Regu"/>
                <w:sz w:val="22"/>
                <w:szCs w:val="22"/>
              </w:rPr>
            </w:pPr>
            <w:r>
              <w:rPr>
                <w:rFonts w:asciiTheme="minorHAnsi" w:eastAsiaTheme="minorHAnsi" w:hAnsiTheme="minorHAnsi" w:cs="NimbusRomNo9L-Regu"/>
                <w:sz w:val="22"/>
                <w:szCs w:val="22"/>
              </w:rPr>
              <w:t>5</w:t>
            </w:r>
            <w:r w:rsidR="00043045" w:rsidRPr="00100931">
              <w:rPr>
                <w:rFonts w:asciiTheme="minorHAnsi" w:eastAsiaTheme="minorHAnsi" w:hAnsiTheme="minorHAnsi" w:cs="NimbusRomNo9L-Regu"/>
                <w:sz w:val="22"/>
                <w:szCs w:val="22"/>
              </w:rPr>
              <w:t>. What information does the standard deviation tell us about the specific, real data being observed?</w:t>
            </w:r>
          </w:p>
          <w:p w:rsidR="00043045" w:rsidRDefault="00043045" w:rsidP="0048389B">
            <w:pPr>
              <w:autoSpaceDE w:val="0"/>
              <w:autoSpaceDN w:val="0"/>
              <w:adjustRightInd w:val="0"/>
              <w:rPr>
                <w:rFonts w:asciiTheme="minorHAnsi" w:eastAsiaTheme="minorHAnsi" w:hAnsiTheme="minorHAnsi" w:cs="NimbusRomNo9L-Regu"/>
                <w:sz w:val="22"/>
                <w:szCs w:val="22"/>
              </w:rPr>
            </w:pPr>
          </w:p>
          <w:p w:rsidR="00043045" w:rsidRDefault="00043045" w:rsidP="0048389B">
            <w:pPr>
              <w:autoSpaceDE w:val="0"/>
              <w:autoSpaceDN w:val="0"/>
              <w:adjustRightInd w:val="0"/>
              <w:rPr>
                <w:rFonts w:asciiTheme="minorHAnsi" w:eastAsiaTheme="minorHAnsi" w:hAnsiTheme="minorHAnsi" w:cs="NimbusRomNo9L-Regu"/>
                <w:sz w:val="22"/>
                <w:szCs w:val="22"/>
              </w:rPr>
            </w:pPr>
          </w:p>
          <w:p w:rsidR="00043045" w:rsidRDefault="00043045" w:rsidP="0048389B">
            <w:pPr>
              <w:autoSpaceDE w:val="0"/>
              <w:autoSpaceDN w:val="0"/>
              <w:adjustRightInd w:val="0"/>
              <w:rPr>
                <w:rFonts w:asciiTheme="minorHAnsi" w:eastAsiaTheme="minorHAnsi" w:hAnsiTheme="minorHAnsi" w:cs="NimbusRomNo9L-Regu"/>
                <w:sz w:val="22"/>
                <w:szCs w:val="22"/>
              </w:rPr>
            </w:pPr>
          </w:p>
          <w:p w:rsidR="00043045" w:rsidRDefault="00043045" w:rsidP="0048389B">
            <w:pPr>
              <w:autoSpaceDE w:val="0"/>
              <w:autoSpaceDN w:val="0"/>
              <w:adjustRightInd w:val="0"/>
              <w:rPr>
                <w:rFonts w:asciiTheme="minorHAnsi" w:eastAsiaTheme="minorHAnsi" w:hAnsiTheme="minorHAnsi" w:cs="NimbusRomNo9L-Regu"/>
                <w:sz w:val="22"/>
                <w:szCs w:val="22"/>
              </w:rPr>
            </w:pPr>
          </w:p>
          <w:p w:rsidR="00043045" w:rsidRPr="00100931" w:rsidRDefault="002579AC" w:rsidP="0048389B">
            <w:pPr>
              <w:autoSpaceDE w:val="0"/>
              <w:autoSpaceDN w:val="0"/>
              <w:adjustRightInd w:val="0"/>
              <w:rPr>
                <w:rFonts w:asciiTheme="minorHAnsi" w:eastAsiaTheme="minorHAnsi" w:hAnsiTheme="minorHAnsi" w:cs="NimbusRomNo9L-Regu"/>
                <w:sz w:val="22"/>
                <w:szCs w:val="22"/>
              </w:rPr>
            </w:pPr>
            <w:r>
              <w:rPr>
                <w:rFonts w:asciiTheme="minorHAnsi" w:eastAsiaTheme="minorHAnsi" w:hAnsiTheme="minorHAnsi" w:cs="NimbusRomNo9L-Regu"/>
                <w:sz w:val="22"/>
                <w:szCs w:val="22"/>
              </w:rPr>
              <w:t>6</w:t>
            </w:r>
            <w:r w:rsidR="00043045" w:rsidRPr="00100931">
              <w:rPr>
                <w:rFonts w:asciiTheme="minorHAnsi" w:eastAsiaTheme="minorHAnsi" w:hAnsiTheme="minorHAnsi" w:cs="NimbusRomNo9L-Regu"/>
                <w:sz w:val="22"/>
                <w:szCs w:val="22"/>
              </w:rPr>
              <w:t>. What are the effects of outliers on the various measures of spread?</w:t>
            </w:r>
          </w:p>
          <w:p w:rsidR="00043045" w:rsidRPr="00A055AE" w:rsidRDefault="00043045" w:rsidP="0048389B">
            <w:pPr>
              <w:rPr>
                <w:rFonts w:asciiTheme="minorHAnsi" w:eastAsiaTheme="minorHAnsi" w:hAnsiTheme="minorHAnsi" w:cs="NimbusRomNo9L-Regu"/>
                <w:b/>
                <w:sz w:val="22"/>
                <w:szCs w:val="22"/>
              </w:rPr>
            </w:pPr>
          </w:p>
          <w:tbl>
            <w:tblPr>
              <w:tblStyle w:val="TableGrid"/>
              <w:tblW w:w="0" w:type="auto"/>
              <w:tblLayout w:type="fixed"/>
              <w:tblLook w:val="04A0"/>
            </w:tblPr>
            <w:tblGrid>
              <w:gridCol w:w="1825"/>
              <w:gridCol w:w="1826"/>
              <w:gridCol w:w="1826"/>
              <w:gridCol w:w="1826"/>
              <w:gridCol w:w="1826"/>
            </w:tblGrid>
            <w:tr w:rsidR="00A055AE" w:rsidRPr="00A055AE" w:rsidTr="00A055AE">
              <w:tc>
                <w:tcPr>
                  <w:tcW w:w="1825" w:type="dxa"/>
                  <w:vAlign w:val="center"/>
                </w:tcPr>
                <w:p w:rsidR="00A055AE" w:rsidRPr="00A055AE" w:rsidRDefault="00A055AE" w:rsidP="00A055AE">
                  <w:pPr>
                    <w:jc w:val="center"/>
                    <w:rPr>
                      <w:rFonts w:asciiTheme="minorHAnsi" w:eastAsiaTheme="minorHAnsi" w:hAnsiTheme="minorHAnsi" w:cs="NimbusRomNo9L-Regu"/>
                      <w:b/>
                      <w:sz w:val="22"/>
                      <w:szCs w:val="22"/>
                    </w:rPr>
                  </w:pPr>
                  <w:r w:rsidRPr="00A055AE">
                    <w:rPr>
                      <w:rFonts w:asciiTheme="minorHAnsi" w:eastAsiaTheme="minorHAnsi" w:hAnsiTheme="minorHAnsi" w:cs="NimbusRomNo9L-Regu"/>
                      <w:b/>
                      <w:sz w:val="22"/>
                      <w:szCs w:val="22"/>
                    </w:rPr>
                    <w:t>Mean</w:t>
                  </w:r>
                </w:p>
              </w:tc>
              <w:tc>
                <w:tcPr>
                  <w:tcW w:w="1826" w:type="dxa"/>
                  <w:vAlign w:val="center"/>
                </w:tcPr>
                <w:p w:rsidR="00A055AE" w:rsidRPr="00A055AE" w:rsidRDefault="00A055AE" w:rsidP="00A055AE">
                  <w:pPr>
                    <w:jc w:val="center"/>
                    <w:rPr>
                      <w:rFonts w:asciiTheme="minorHAnsi" w:eastAsiaTheme="minorHAnsi" w:hAnsiTheme="minorHAnsi" w:cs="NimbusRomNo9L-Regu"/>
                      <w:b/>
                      <w:sz w:val="22"/>
                      <w:szCs w:val="22"/>
                    </w:rPr>
                  </w:pPr>
                  <w:r w:rsidRPr="00A055AE">
                    <w:rPr>
                      <w:rFonts w:asciiTheme="minorHAnsi" w:eastAsiaTheme="minorHAnsi" w:hAnsiTheme="minorHAnsi" w:cs="NimbusRomNo9L-Regu"/>
                      <w:b/>
                      <w:sz w:val="22"/>
                      <w:szCs w:val="22"/>
                    </w:rPr>
                    <w:t>Median</w:t>
                  </w:r>
                </w:p>
              </w:tc>
              <w:tc>
                <w:tcPr>
                  <w:tcW w:w="1826" w:type="dxa"/>
                  <w:vAlign w:val="center"/>
                </w:tcPr>
                <w:p w:rsidR="00A055AE" w:rsidRPr="00A055AE" w:rsidRDefault="00A055AE" w:rsidP="00A055AE">
                  <w:pPr>
                    <w:jc w:val="center"/>
                    <w:rPr>
                      <w:rFonts w:asciiTheme="minorHAnsi" w:eastAsiaTheme="minorHAnsi" w:hAnsiTheme="minorHAnsi" w:cs="NimbusRomNo9L-Regu"/>
                      <w:b/>
                      <w:sz w:val="22"/>
                      <w:szCs w:val="22"/>
                    </w:rPr>
                  </w:pPr>
                  <w:r w:rsidRPr="00A055AE">
                    <w:rPr>
                      <w:rFonts w:asciiTheme="minorHAnsi" w:eastAsiaTheme="minorHAnsi" w:hAnsiTheme="minorHAnsi" w:cs="NimbusRomNo9L-Regu"/>
                      <w:b/>
                      <w:sz w:val="22"/>
                      <w:szCs w:val="22"/>
                    </w:rPr>
                    <w:t>Q1</w:t>
                  </w:r>
                </w:p>
              </w:tc>
              <w:tc>
                <w:tcPr>
                  <w:tcW w:w="1826" w:type="dxa"/>
                  <w:vAlign w:val="center"/>
                </w:tcPr>
                <w:p w:rsidR="00A055AE" w:rsidRPr="00A055AE" w:rsidRDefault="00A055AE" w:rsidP="00A055AE">
                  <w:pPr>
                    <w:jc w:val="center"/>
                    <w:rPr>
                      <w:rFonts w:asciiTheme="minorHAnsi" w:eastAsiaTheme="minorHAnsi" w:hAnsiTheme="minorHAnsi" w:cs="NimbusRomNo9L-Regu"/>
                      <w:b/>
                      <w:sz w:val="22"/>
                      <w:szCs w:val="22"/>
                    </w:rPr>
                  </w:pPr>
                  <w:r w:rsidRPr="00A055AE">
                    <w:rPr>
                      <w:rFonts w:asciiTheme="minorHAnsi" w:eastAsiaTheme="minorHAnsi" w:hAnsiTheme="minorHAnsi" w:cs="NimbusRomNo9L-Regu"/>
                      <w:b/>
                      <w:sz w:val="22"/>
                      <w:szCs w:val="22"/>
                    </w:rPr>
                    <w:t>Q3</w:t>
                  </w:r>
                </w:p>
              </w:tc>
              <w:tc>
                <w:tcPr>
                  <w:tcW w:w="1826" w:type="dxa"/>
                  <w:vAlign w:val="center"/>
                </w:tcPr>
                <w:p w:rsidR="00A055AE" w:rsidRPr="00A055AE" w:rsidRDefault="00A055AE" w:rsidP="00A055AE">
                  <w:pPr>
                    <w:jc w:val="center"/>
                    <w:rPr>
                      <w:rFonts w:asciiTheme="minorHAnsi" w:eastAsiaTheme="minorHAnsi" w:hAnsiTheme="minorHAnsi" w:cs="NimbusRomNo9L-Regu"/>
                      <w:b/>
                      <w:sz w:val="22"/>
                      <w:szCs w:val="22"/>
                    </w:rPr>
                  </w:pPr>
                  <w:r w:rsidRPr="00A055AE">
                    <w:rPr>
                      <w:rFonts w:asciiTheme="minorHAnsi" w:eastAsiaTheme="minorHAnsi" w:hAnsiTheme="minorHAnsi" w:cs="NimbusRomNo9L-Regu"/>
                      <w:b/>
                      <w:sz w:val="22"/>
                      <w:szCs w:val="22"/>
                    </w:rPr>
                    <w:t>IQR</w:t>
                  </w:r>
                </w:p>
              </w:tc>
            </w:tr>
            <w:tr w:rsidR="00A055AE" w:rsidTr="00A055AE">
              <w:trPr>
                <w:trHeight w:val="1340"/>
              </w:trPr>
              <w:tc>
                <w:tcPr>
                  <w:tcW w:w="1825" w:type="dxa"/>
                </w:tcPr>
                <w:p w:rsidR="00A055AE" w:rsidRDefault="00A055AE" w:rsidP="0048389B">
                  <w:pPr>
                    <w:rPr>
                      <w:rFonts w:asciiTheme="minorHAnsi" w:eastAsiaTheme="minorHAnsi" w:hAnsiTheme="minorHAnsi" w:cs="NimbusRomNo9L-Regu"/>
                      <w:sz w:val="22"/>
                      <w:szCs w:val="22"/>
                    </w:rPr>
                  </w:pPr>
                </w:p>
              </w:tc>
              <w:tc>
                <w:tcPr>
                  <w:tcW w:w="1826" w:type="dxa"/>
                </w:tcPr>
                <w:p w:rsidR="00A055AE" w:rsidRDefault="00A055AE" w:rsidP="0048389B">
                  <w:pPr>
                    <w:rPr>
                      <w:rFonts w:asciiTheme="minorHAnsi" w:eastAsiaTheme="minorHAnsi" w:hAnsiTheme="minorHAnsi" w:cs="NimbusRomNo9L-Regu"/>
                      <w:sz w:val="22"/>
                      <w:szCs w:val="22"/>
                    </w:rPr>
                  </w:pPr>
                </w:p>
              </w:tc>
              <w:tc>
                <w:tcPr>
                  <w:tcW w:w="1826" w:type="dxa"/>
                </w:tcPr>
                <w:p w:rsidR="00A055AE" w:rsidRDefault="00A055AE" w:rsidP="0048389B">
                  <w:pPr>
                    <w:rPr>
                      <w:rFonts w:asciiTheme="minorHAnsi" w:eastAsiaTheme="minorHAnsi" w:hAnsiTheme="minorHAnsi" w:cs="NimbusRomNo9L-Regu"/>
                      <w:sz w:val="22"/>
                      <w:szCs w:val="22"/>
                    </w:rPr>
                  </w:pPr>
                </w:p>
              </w:tc>
              <w:tc>
                <w:tcPr>
                  <w:tcW w:w="1826" w:type="dxa"/>
                </w:tcPr>
                <w:p w:rsidR="00A055AE" w:rsidRDefault="00A055AE" w:rsidP="0048389B">
                  <w:pPr>
                    <w:rPr>
                      <w:rFonts w:asciiTheme="minorHAnsi" w:eastAsiaTheme="minorHAnsi" w:hAnsiTheme="minorHAnsi" w:cs="NimbusRomNo9L-Regu"/>
                      <w:sz w:val="22"/>
                      <w:szCs w:val="22"/>
                    </w:rPr>
                  </w:pPr>
                </w:p>
              </w:tc>
              <w:tc>
                <w:tcPr>
                  <w:tcW w:w="1826" w:type="dxa"/>
                </w:tcPr>
                <w:p w:rsidR="00A055AE" w:rsidRDefault="00A055AE" w:rsidP="0048389B">
                  <w:pPr>
                    <w:rPr>
                      <w:rFonts w:asciiTheme="minorHAnsi" w:eastAsiaTheme="minorHAnsi" w:hAnsiTheme="minorHAnsi" w:cs="NimbusRomNo9L-Regu"/>
                      <w:sz w:val="22"/>
                      <w:szCs w:val="22"/>
                    </w:rPr>
                  </w:pPr>
                </w:p>
              </w:tc>
            </w:tr>
          </w:tbl>
          <w:p w:rsidR="00043045" w:rsidRDefault="00043045" w:rsidP="0048389B">
            <w:pPr>
              <w:rPr>
                <w:rFonts w:asciiTheme="minorHAnsi" w:eastAsiaTheme="minorHAnsi" w:hAnsiTheme="minorHAnsi" w:cs="NimbusRomNo9L-Regu"/>
                <w:sz w:val="22"/>
                <w:szCs w:val="22"/>
              </w:rPr>
            </w:pPr>
          </w:p>
          <w:p w:rsidR="00043045" w:rsidRPr="00100931" w:rsidRDefault="002579AC" w:rsidP="0048389B">
            <w:pPr>
              <w:rPr>
                <w:rFonts w:asciiTheme="minorHAnsi" w:hAnsiTheme="minorHAnsi"/>
              </w:rPr>
            </w:pPr>
            <w:r>
              <w:rPr>
                <w:rFonts w:asciiTheme="minorHAnsi" w:eastAsiaTheme="minorHAnsi" w:hAnsiTheme="minorHAnsi" w:cs="NimbusRomNo9L-Regu"/>
                <w:sz w:val="22"/>
                <w:szCs w:val="22"/>
              </w:rPr>
              <w:t>7</w:t>
            </w:r>
            <w:r w:rsidR="00043045" w:rsidRPr="00100931">
              <w:rPr>
                <w:rFonts w:asciiTheme="minorHAnsi" w:eastAsiaTheme="minorHAnsi" w:hAnsiTheme="minorHAnsi" w:cs="NimbusRomNo9L-Regu"/>
                <w:sz w:val="22"/>
                <w:szCs w:val="22"/>
              </w:rPr>
              <w:t>. How does altering the spread of a data set affect its visual representation(s)?</w:t>
            </w:r>
          </w:p>
          <w:p w:rsidR="00043045" w:rsidRDefault="00043045" w:rsidP="0048389B"/>
          <w:p w:rsidR="00043045" w:rsidRDefault="00043045" w:rsidP="0048389B"/>
          <w:p w:rsidR="00043045" w:rsidRDefault="00043045" w:rsidP="0048389B"/>
          <w:p w:rsidR="00043045" w:rsidRDefault="00043045" w:rsidP="0048389B"/>
          <w:p w:rsidR="00043045" w:rsidRDefault="00043045" w:rsidP="0048389B"/>
          <w:p w:rsidR="00043045" w:rsidRDefault="00043045" w:rsidP="0048389B"/>
        </w:tc>
      </w:tr>
      <w:tr w:rsidR="00043045" w:rsidRPr="000826AF" w:rsidTr="0048389B">
        <w:trPr>
          <w:trHeight w:val="737"/>
        </w:trPr>
        <w:tc>
          <w:tcPr>
            <w:tcW w:w="1728" w:type="dxa"/>
            <w:vAlign w:val="center"/>
          </w:tcPr>
          <w:p w:rsidR="00043045" w:rsidRPr="00DA4FF3" w:rsidRDefault="00043045" w:rsidP="0048389B">
            <w:pPr>
              <w:jc w:val="center"/>
              <w:rPr>
                <w:rFonts w:asciiTheme="minorHAnsi" w:hAnsiTheme="minorHAnsi"/>
                <w:b/>
                <w:sz w:val="22"/>
                <w:szCs w:val="22"/>
              </w:rPr>
            </w:pPr>
            <w:r>
              <w:rPr>
                <w:rFonts w:asciiTheme="minorHAnsi" w:hAnsiTheme="minorHAnsi"/>
                <w:b/>
                <w:sz w:val="22"/>
                <w:szCs w:val="22"/>
              </w:rPr>
              <w:lastRenderedPageBreak/>
              <w:t xml:space="preserve">Additional </w:t>
            </w:r>
            <w:r w:rsidRPr="00DA4FF3">
              <w:rPr>
                <w:rFonts w:asciiTheme="minorHAnsi" w:hAnsiTheme="minorHAnsi"/>
                <w:b/>
                <w:sz w:val="22"/>
                <w:szCs w:val="22"/>
              </w:rPr>
              <w:t>Resources</w:t>
            </w:r>
          </w:p>
        </w:tc>
        <w:tc>
          <w:tcPr>
            <w:tcW w:w="9360" w:type="dxa"/>
            <w:vAlign w:val="center"/>
          </w:tcPr>
          <w:p w:rsidR="00043045" w:rsidRPr="000826AF" w:rsidRDefault="009B1A72" w:rsidP="0048389B">
            <w:pPr>
              <w:pStyle w:val="ListParagraph"/>
              <w:numPr>
                <w:ilvl w:val="0"/>
                <w:numId w:val="9"/>
              </w:numPr>
            </w:pPr>
            <w:hyperlink r:id="rId16" w:history="1">
              <w:r w:rsidR="00A055AE" w:rsidRPr="009B02B7">
                <w:rPr>
                  <w:rStyle w:val="Hyperlink"/>
                </w:rPr>
                <w:t>http://www.youtube.com/watch?v=zATQYfMQ8dA</w:t>
              </w:r>
            </w:hyperlink>
            <w:r w:rsidR="00A055AE">
              <w:t xml:space="preserve"> </w:t>
            </w:r>
          </w:p>
        </w:tc>
      </w:tr>
      <w:tr w:rsidR="006D4B83" w:rsidRPr="00B950A5" w:rsidTr="00C537FE">
        <w:trPr>
          <w:trHeight w:val="366"/>
        </w:trPr>
        <w:tc>
          <w:tcPr>
            <w:tcW w:w="11088" w:type="dxa"/>
            <w:gridSpan w:val="2"/>
          </w:tcPr>
          <w:p w:rsidR="006D4B83" w:rsidRPr="00A91F40" w:rsidRDefault="000A2758" w:rsidP="00C537FE">
            <w:pPr>
              <w:rPr>
                <w:rFonts w:asciiTheme="minorHAnsi" w:hAnsiTheme="minorHAnsi"/>
                <w:sz w:val="32"/>
                <w:szCs w:val="32"/>
              </w:rPr>
            </w:pPr>
            <w:r w:rsidRPr="00A91F40">
              <w:rPr>
                <w:rFonts w:asciiTheme="minorHAnsi" w:hAnsiTheme="minorHAnsi"/>
                <w:b/>
                <w:sz w:val="32"/>
                <w:szCs w:val="32"/>
              </w:rPr>
              <w:lastRenderedPageBreak/>
              <w:t>4.</w:t>
            </w:r>
            <w:r w:rsidR="006250A5" w:rsidRPr="00A91F40">
              <w:rPr>
                <w:rFonts w:asciiTheme="minorHAnsi" w:hAnsiTheme="minorHAnsi"/>
                <w:b/>
                <w:sz w:val="32"/>
                <w:szCs w:val="32"/>
              </w:rPr>
              <w:t>4 Histograms</w:t>
            </w:r>
          </w:p>
        </w:tc>
      </w:tr>
      <w:tr w:rsidR="006D4B83" w:rsidRPr="00B950A5" w:rsidTr="00C537FE">
        <w:trPr>
          <w:trHeight w:val="548"/>
        </w:trPr>
        <w:tc>
          <w:tcPr>
            <w:tcW w:w="1728" w:type="dxa"/>
            <w:vAlign w:val="center"/>
          </w:tcPr>
          <w:p w:rsidR="006D4B83" w:rsidRPr="00785E06" w:rsidRDefault="006D4B83" w:rsidP="00C537FE">
            <w:pPr>
              <w:jc w:val="center"/>
              <w:rPr>
                <w:rFonts w:asciiTheme="minorHAnsi" w:hAnsiTheme="minorHAnsi"/>
                <w:b/>
                <w:sz w:val="22"/>
                <w:szCs w:val="22"/>
              </w:rPr>
            </w:pPr>
            <w:r w:rsidRPr="00785E06">
              <w:rPr>
                <w:rFonts w:asciiTheme="minorHAnsi" w:hAnsiTheme="minorHAnsi"/>
                <w:b/>
                <w:sz w:val="22"/>
                <w:szCs w:val="22"/>
              </w:rPr>
              <w:t>Notes</w:t>
            </w:r>
          </w:p>
        </w:tc>
        <w:tc>
          <w:tcPr>
            <w:tcW w:w="9360" w:type="dxa"/>
          </w:tcPr>
          <w:p w:rsidR="0048389B" w:rsidRPr="00785E06" w:rsidRDefault="0048389B" w:rsidP="0048389B">
            <w:pPr>
              <w:rPr>
                <w:rFonts w:asciiTheme="minorHAnsi" w:hAnsiTheme="minorHAnsi"/>
                <w:sz w:val="22"/>
                <w:szCs w:val="22"/>
              </w:rPr>
            </w:pPr>
            <w:r w:rsidRPr="00785E06">
              <w:rPr>
                <w:rFonts w:asciiTheme="minorHAnsi" w:hAnsiTheme="minorHAnsi"/>
                <w:sz w:val="22"/>
                <w:szCs w:val="22"/>
              </w:rPr>
              <w:t xml:space="preserve">DVUSD Algebra </w:t>
            </w:r>
            <w:proofErr w:type="spellStart"/>
            <w:r w:rsidRPr="00785E06">
              <w:rPr>
                <w:rFonts w:asciiTheme="minorHAnsi" w:hAnsiTheme="minorHAnsi"/>
                <w:sz w:val="22"/>
                <w:szCs w:val="22"/>
              </w:rPr>
              <w:t>Flexbook</w:t>
            </w:r>
            <w:proofErr w:type="spellEnd"/>
            <w:r w:rsidRPr="00785E06">
              <w:rPr>
                <w:rFonts w:asciiTheme="minorHAnsi" w:hAnsiTheme="minorHAnsi"/>
                <w:sz w:val="22"/>
                <w:szCs w:val="22"/>
              </w:rPr>
              <w:t>: pg 63-74</w:t>
            </w:r>
          </w:p>
          <w:p w:rsidR="0048389B" w:rsidRPr="00785E06" w:rsidRDefault="0048389B" w:rsidP="0048389B">
            <w:pPr>
              <w:rPr>
                <w:rFonts w:asciiTheme="minorHAnsi" w:hAnsiTheme="minorHAnsi"/>
                <w:b/>
                <w:bCs/>
                <w:sz w:val="22"/>
                <w:szCs w:val="22"/>
              </w:rPr>
            </w:pPr>
          </w:p>
          <w:p w:rsidR="0048389B" w:rsidRPr="00785E06" w:rsidRDefault="0048389B" w:rsidP="0048389B">
            <w:pPr>
              <w:rPr>
                <w:rFonts w:asciiTheme="minorHAnsi" w:hAnsiTheme="minorHAnsi"/>
                <w:b/>
                <w:bCs/>
                <w:sz w:val="22"/>
                <w:szCs w:val="22"/>
              </w:rPr>
            </w:pPr>
            <w:r w:rsidRPr="00785E06">
              <w:rPr>
                <w:rFonts w:asciiTheme="minorHAnsi" w:hAnsiTheme="minorHAnsi"/>
                <w:b/>
                <w:bCs/>
                <w:sz w:val="22"/>
                <w:szCs w:val="22"/>
              </w:rPr>
              <w:t>Vocabulary</w:t>
            </w:r>
          </w:p>
          <w:p w:rsidR="0048389B" w:rsidRDefault="0048389B" w:rsidP="0048389B">
            <w:pPr>
              <w:rPr>
                <w:rFonts w:asciiTheme="minorHAnsi" w:hAnsiTheme="minorHAnsi" w:cs="NimbusRomNo9L-Regu"/>
                <w:sz w:val="22"/>
                <w:szCs w:val="22"/>
              </w:rPr>
            </w:pPr>
            <w:r w:rsidRPr="00785E06">
              <w:rPr>
                <w:rFonts w:asciiTheme="minorHAnsi" w:hAnsiTheme="minorHAnsi"/>
                <w:sz w:val="22"/>
                <w:szCs w:val="22"/>
              </w:rPr>
              <w:t>A</w:t>
            </w:r>
            <w:r w:rsidRPr="00785E06">
              <w:rPr>
                <w:rFonts w:asciiTheme="minorHAnsi" w:hAnsiTheme="minorHAnsi"/>
                <w:b/>
                <w:sz w:val="22"/>
                <w:szCs w:val="22"/>
              </w:rPr>
              <w:t xml:space="preserve"> frequency table</w:t>
            </w:r>
            <w:r w:rsidRPr="00785E06">
              <w:rPr>
                <w:rFonts w:asciiTheme="minorHAnsi" w:hAnsiTheme="minorHAnsi"/>
                <w:sz w:val="22"/>
                <w:szCs w:val="22"/>
              </w:rPr>
              <w:t xml:space="preserve"> is useful </w:t>
            </w:r>
            <w:r w:rsidR="00ED5AFC">
              <w:rPr>
                <w:rFonts w:asciiTheme="minorHAnsi" w:hAnsiTheme="minorHAnsi"/>
                <w:sz w:val="22"/>
                <w:szCs w:val="22"/>
              </w:rPr>
              <w:t xml:space="preserve">to </w:t>
            </w:r>
            <w:r w:rsidR="00790DBC">
              <w:rPr>
                <w:rFonts w:asciiTheme="minorHAnsi" w:hAnsiTheme="minorHAnsi" w:cs="NimbusRomNo9L-Regu"/>
                <w:sz w:val="22"/>
                <w:szCs w:val="22"/>
              </w:rPr>
              <w:t xml:space="preserve"> _______________</w:t>
            </w:r>
            <w:r w:rsidR="00ED5AFC">
              <w:rPr>
                <w:rFonts w:asciiTheme="minorHAnsi" w:hAnsiTheme="minorHAnsi" w:cs="NimbusRomNo9L-Regu"/>
                <w:sz w:val="22"/>
                <w:szCs w:val="22"/>
              </w:rPr>
              <w:t>_____________</w:t>
            </w:r>
            <w:r w:rsidR="00790DBC">
              <w:rPr>
                <w:rFonts w:asciiTheme="minorHAnsi" w:hAnsiTheme="minorHAnsi" w:cs="NimbusRomNo9L-Regu"/>
                <w:sz w:val="22"/>
                <w:szCs w:val="22"/>
              </w:rPr>
              <w:t>______________</w:t>
            </w:r>
            <w:r w:rsidR="00ED5AFC">
              <w:rPr>
                <w:rFonts w:asciiTheme="minorHAnsi" w:hAnsiTheme="minorHAnsi" w:cs="NimbusRomNo9L-Regu"/>
                <w:sz w:val="22"/>
                <w:szCs w:val="22"/>
              </w:rPr>
              <w:t>_______________</w:t>
            </w:r>
          </w:p>
          <w:p w:rsidR="00790DBC" w:rsidRPr="00785E06" w:rsidRDefault="00790DBC" w:rsidP="0048389B">
            <w:pPr>
              <w:rPr>
                <w:rFonts w:asciiTheme="minorHAnsi" w:hAnsiTheme="minorHAnsi"/>
                <w:sz w:val="22"/>
                <w:szCs w:val="22"/>
              </w:rPr>
            </w:pPr>
            <w:r>
              <w:rPr>
                <w:rFonts w:asciiTheme="minorHAnsi" w:hAnsiTheme="minorHAnsi" w:cs="NimbusRomNo9L-Regu"/>
                <w:sz w:val="22"/>
                <w:szCs w:val="22"/>
              </w:rPr>
              <w:t>____________________________________________________________</w:t>
            </w:r>
          </w:p>
          <w:p w:rsidR="0048389B" w:rsidRPr="00785E06" w:rsidRDefault="0048389B" w:rsidP="0048389B">
            <w:pPr>
              <w:rPr>
                <w:rFonts w:asciiTheme="minorHAnsi" w:hAnsiTheme="minorHAnsi"/>
                <w:sz w:val="22"/>
                <w:szCs w:val="22"/>
              </w:rPr>
            </w:pPr>
          </w:p>
          <w:p w:rsidR="0048389B" w:rsidRPr="00785E06" w:rsidRDefault="0048389B" w:rsidP="0048389B">
            <w:pPr>
              <w:rPr>
                <w:rFonts w:asciiTheme="minorHAnsi" w:hAnsiTheme="minorHAnsi"/>
                <w:sz w:val="22"/>
                <w:szCs w:val="22"/>
                <w:highlight w:val="yellow"/>
              </w:rPr>
            </w:pPr>
            <w:r w:rsidRPr="00785E06">
              <w:rPr>
                <w:rFonts w:asciiTheme="minorHAnsi" w:hAnsiTheme="minorHAnsi"/>
                <w:b/>
                <w:sz w:val="22"/>
                <w:szCs w:val="22"/>
              </w:rPr>
              <w:t>Relative frequency</w:t>
            </w:r>
            <w:r w:rsidRPr="00785E06">
              <w:rPr>
                <w:rFonts w:asciiTheme="minorHAnsi" w:hAnsiTheme="minorHAnsi"/>
                <w:sz w:val="22"/>
                <w:szCs w:val="22"/>
              </w:rPr>
              <w:t xml:space="preserve"> shows </w:t>
            </w:r>
            <w:r w:rsidR="00790DBC">
              <w:rPr>
                <w:rFonts w:asciiTheme="minorHAnsi" w:hAnsiTheme="minorHAnsi" w:cs="NimbusRomNo9L-Regu"/>
                <w:sz w:val="22"/>
                <w:szCs w:val="22"/>
              </w:rPr>
              <w:t xml:space="preserve"> ______________________________</w:t>
            </w:r>
          </w:p>
          <w:p w:rsidR="0048389B" w:rsidRPr="00785E06" w:rsidRDefault="0048389B" w:rsidP="0048389B">
            <w:pPr>
              <w:rPr>
                <w:rFonts w:asciiTheme="minorHAnsi" w:hAnsiTheme="minorHAnsi"/>
                <w:sz w:val="22"/>
                <w:szCs w:val="22"/>
              </w:rPr>
            </w:pPr>
          </w:p>
          <w:p w:rsidR="0048389B" w:rsidRPr="00785E06" w:rsidRDefault="0048389B" w:rsidP="0048389B">
            <w:pPr>
              <w:rPr>
                <w:rFonts w:asciiTheme="minorHAnsi" w:hAnsiTheme="minorHAnsi"/>
                <w:sz w:val="22"/>
                <w:szCs w:val="22"/>
              </w:rPr>
            </w:pPr>
            <w:r w:rsidRPr="00785E06">
              <w:rPr>
                <w:rFonts w:asciiTheme="minorHAnsi" w:hAnsiTheme="minorHAnsi"/>
                <w:sz w:val="22"/>
                <w:szCs w:val="22"/>
              </w:rPr>
              <w:t xml:space="preserve">A </w:t>
            </w:r>
            <w:r w:rsidRPr="00785E06">
              <w:rPr>
                <w:rFonts w:asciiTheme="minorHAnsi" w:hAnsiTheme="minorHAnsi"/>
                <w:b/>
                <w:sz w:val="22"/>
                <w:szCs w:val="22"/>
              </w:rPr>
              <w:t>histogram</w:t>
            </w:r>
            <w:r w:rsidRPr="00785E06">
              <w:rPr>
                <w:rFonts w:asciiTheme="minorHAnsi" w:hAnsiTheme="minorHAnsi"/>
                <w:sz w:val="22"/>
                <w:szCs w:val="22"/>
              </w:rPr>
              <w:t xml:space="preserve"> is </w:t>
            </w:r>
            <w:r w:rsidR="00790DBC">
              <w:rPr>
                <w:rFonts w:asciiTheme="minorHAnsi" w:hAnsiTheme="minorHAnsi" w:cs="NimbusRomNo9L-Regu"/>
                <w:sz w:val="22"/>
                <w:szCs w:val="22"/>
              </w:rPr>
              <w:t xml:space="preserve"> ____________________________________________________________</w:t>
            </w:r>
          </w:p>
          <w:p w:rsidR="0048389B" w:rsidRPr="00785E06" w:rsidRDefault="0048389B" w:rsidP="0048389B">
            <w:pPr>
              <w:rPr>
                <w:rFonts w:asciiTheme="minorHAnsi" w:hAnsiTheme="minorHAnsi"/>
                <w:b/>
                <w:bCs/>
                <w:sz w:val="22"/>
                <w:szCs w:val="22"/>
              </w:rPr>
            </w:pPr>
          </w:p>
          <w:p w:rsidR="0048389B" w:rsidRPr="00785E06" w:rsidRDefault="0048389B" w:rsidP="0048389B">
            <w:pPr>
              <w:rPr>
                <w:rFonts w:asciiTheme="minorHAnsi" w:hAnsiTheme="minorHAnsi"/>
                <w:b/>
                <w:bCs/>
                <w:sz w:val="22"/>
                <w:szCs w:val="22"/>
              </w:rPr>
            </w:pPr>
            <w:r w:rsidRPr="00785E06">
              <w:rPr>
                <w:rFonts w:asciiTheme="minorHAnsi" w:hAnsiTheme="minorHAnsi"/>
                <w:b/>
                <w:bCs/>
                <w:sz w:val="22"/>
                <w:szCs w:val="22"/>
              </w:rPr>
              <w:t>Technology Notes: Histograms on the TI-83/84 Graphing Calculator</w:t>
            </w:r>
          </w:p>
          <w:p w:rsidR="0048389B" w:rsidRPr="00785E06" w:rsidRDefault="0048389B" w:rsidP="0048389B">
            <w:pPr>
              <w:rPr>
                <w:rFonts w:asciiTheme="minorHAnsi" w:hAnsiTheme="minorHAnsi"/>
                <w:b/>
                <w:bCs/>
                <w:sz w:val="22"/>
                <w:szCs w:val="22"/>
              </w:rPr>
            </w:pPr>
            <w:r w:rsidRPr="00785E06">
              <w:rPr>
                <w:rFonts w:asciiTheme="minorHAnsi" w:hAnsiTheme="minorHAnsi"/>
                <w:bCs/>
                <w:noProof/>
                <w:sz w:val="22"/>
                <w:szCs w:val="22"/>
              </w:rPr>
              <w:drawing>
                <wp:anchor distT="0" distB="0" distL="114300" distR="114300" simplePos="0" relativeHeight="251722752" behindDoc="0" locked="0" layoutInCell="1" allowOverlap="1">
                  <wp:simplePos x="0" y="0"/>
                  <wp:positionH relativeFrom="column">
                    <wp:posOffset>3905250</wp:posOffset>
                  </wp:positionH>
                  <wp:positionV relativeFrom="paragraph">
                    <wp:posOffset>-6985</wp:posOffset>
                  </wp:positionV>
                  <wp:extent cx="1722120" cy="1146175"/>
                  <wp:effectExtent l="19050" t="0" r="0" b="0"/>
                  <wp:wrapSquare wrapText="bothSides"/>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2120" cy="1146175"/>
                          </a:xfrm>
                          <a:prstGeom prst="rect">
                            <a:avLst/>
                          </a:prstGeom>
                          <a:noFill/>
                          <a:ln>
                            <a:noFill/>
                          </a:ln>
                        </pic:spPr>
                      </pic:pic>
                    </a:graphicData>
                  </a:graphic>
                </wp:anchor>
              </w:drawing>
            </w:r>
            <w:r w:rsidRPr="00785E06">
              <w:rPr>
                <w:rFonts w:asciiTheme="minorHAnsi" w:hAnsiTheme="minorHAnsi"/>
                <w:b/>
                <w:bCs/>
                <w:sz w:val="22"/>
                <w:szCs w:val="22"/>
              </w:rPr>
              <w:t>Enter the data in a list</w:t>
            </w:r>
          </w:p>
          <w:p w:rsidR="0048389B" w:rsidRPr="00785E06" w:rsidRDefault="0048389B" w:rsidP="0048389B">
            <w:pPr>
              <w:pStyle w:val="ListParagraph"/>
              <w:numPr>
                <w:ilvl w:val="0"/>
                <w:numId w:val="9"/>
              </w:numPr>
              <w:rPr>
                <w:rFonts w:asciiTheme="minorHAnsi" w:hAnsiTheme="minorHAnsi"/>
                <w:bCs/>
                <w:sz w:val="22"/>
                <w:szCs w:val="22"/>
              </w:rPr>
            </w:pPr>
            <w:r w:rsidRPr="00785E06">
              <w:rPr>
                <w:rFonts w:asciiTheme="minorHAnsi" w:hAnsiTheme="minorHAnsi"/>
                <w:bCs/>
                <w:sz w:val="22"/>
                <w:szCs w:val="22"/>
              </w:rPr>
              <w:t xml:space="preserve">In the home screen, press [2ND][{], </w:t>
            </w:r>
          </w:p>
          <w:p w:rsidR="0048389B" w:rsidRPr="00785E06" w:rsidRDefault="0048389B" w:rsidP="0048389B">
            <w:pPr>
              <w:pStyle w:val="ListParagraph"/>
              <w:numPr>
                <w:ilvl w:val="0"/>
                <w:numId w:val="9"/>
              </w:numPr>
              <w:ind w:left="1152" w:hanging="180"/>
              <w:rPr>
                <w:rFonts w:asciiTheme="minorHAnsi" w:hAnsiTheme="minorHAnsi"/>
                <w:bCs/>
                <w:sz w:val="22"/>
                <w:szCs w:val="22"/>
              </w:rPr>
            </w:pPr>
            <w:r w:rsidRPr="00785E06">
              <w:rPr>
                <w:rFonts w:asciiTheme="minorHAnsi" w:hAnsiTheme="minorHAnsi"/>
                <w:bCs/>
                <w:sz w:val="22"/>
                <w:szCs w:val="22"/>
              </w:rPr>
              <w:t xml:space="preserve">  Then enter the data separated by commas (see right)</w:t>
            </w:r>
          </w:p>
          <w:p w:rsidR="0048389B" w:rsidRPr="00785E06" w:rsidRDefault="0048389B" w:rsidP="0048389B">
            <w:pPr>
              <w:pStyle w:val="ListParagraph"/>
              <w:numPr>
                <w:ilvl w:val="0"/>
                <w:numId w:val="9"/>
              </w:numPr>
              <w:ind w:left="1152" w:hanging="180"/>
              <w:rPr>
                <w:rFonts w:asciiTheme="minorHAnsi" w:hAnsiTheme="minorHAnsi"/>
                <w:bCs/>
                <w:sz w:val="22"/>
                <w:szCs w:val="22"/>
              </w:rPr>
            </w:pPr>
            <w:r w:rsidRPr="00785E06">
              <w:rPr>
                <w:rFonts w:asciiTheme="minorHAnsi" w:hAnsiTheme="minorHAnsi"/>
                <w:bCs/>
                <w:sz w:val="22"/>
                <w:szCs w:val="22"/>
              </w:rPr>
              <w:t>When all the data have been entered, press [2ND][}][STO</w:t>
            </w:r>
          </w:p>
          <w:p w:rsidR="0048389B" w:rsidRPr="00785E06" w:rsidRDefault="0048389B" w:rsidP="0048389B">
            <w:pPr>
              <w:pStyle w:val="ListParagraph"/>
              <w:numPr>
                <w:ilvl w:val="0"/>
                <w:numId w:val="9"/>
              </w:numPr>
              <w:ind w:left="702"/>
              <w:rPr>
                <w:rFonts w:asciiTheme="minorHAnsi" w:hAnsiTheme="minorHAnsi"/>
                <w:bCs/>
                <w:sz w:val="22"/>
                <w:szCs w:val="22"/>
              </w:rPr>
            </w:pPr>
            <w:r w:rsidRPr="00785E06">
              <w:rPr>
                <w:rFonts w:asciiTheme="minorHAnsi" w:hAnsiTheme="minorHAnsi"/>
                <w:bCs/>
                <w:sz w:val="22"/>
                <w:szCs w:val="22"/>
              </w:rPr>
              <w:t>Then press [2ND</w:t>
            </w:r>
            <w:proofErr w:type="gramStart"/>
            <w:r w:rsidRPr="00785E06">
              <w:rPr>
                <w:rFonts w:asciiTheme="minorHAnsi" w:hAnsiTheme="minorHAnsi"/>
                <w:bCs/>
                <w:sz w:val="22"/>
                <w:szCs w:val="22"/>
              </w:rPr>
              <w:t>][</w:t>
            </w:r>
            <w:proofErr w:type="gramEnd"/>
            <w:r w:rsidRPr="00785E06">
              <w:rPr>
                <w:rFonts w:asciiTheme="minorHAnsi" w:hAnsiTheme="minorHAnsi"/>
                <w:bCs/>
                <w:sz w:val="22"/>
                <w:szCs w:val="22"/>
              </w:rPr>
              <w:t>L1][ENTER].</w:t>
            </w:r>
          </w:p>
          <w:p w:rsidR="0048389B" w:rsidRPr="00785E06" w:rsidRDefault="0048389B" w:rsidP="0048389B">
            <w:pPr>
              <w:rPr>
                <w:rFonts w:asciiTheme="minorHAnsi" w:hAnsiTheme="minorHAnsi"/>
                <w:b/>
                <w:bCs/>
                <w:sz w:val="22"/>
                <w:szCs w:val="22"/>
              </w:rPr>
            </w:pPr>
          </w:p>
          <w:p w:rsidR="0048389B" w:rsidRPr="00785E06" w:rsidRDefault="0048389B" w:rsidP="0048389B">
            <w:pPr>
              <w:rPr>
                <w:rFonts w:asciiTheme="minorHAnsi" w:hAnsiTheme="minorHAnsi"/>
                <w:bCs/>
                <w:sz w:val="22"/>
                <w:szCs w:val="22"/>
              </w:rPr>
            </w:pPr>
            <w:r w:rsidRPr="00785E06">
              <w:rPr>
                <w:rFonts w:asciiTheme="minorHAnsi" w:hAnsiTheme="minorHAnsi"/>
                <w:bCs/>
                <w:sz w:val="22"/>
                <w:szCs w:val="22"/>
              </w:rPr>
              <w:t xml:space="preserve">Plot the histogram. </w:t>
            </w:r>
          </w:p>
          <w:p w:rsidR="0048389B" w:rsidRPr="00785E06" w:rsidRDefault="0048389B" w:rsidP="0048389B">
            <w:pPr>
              <w:pStyle w:val="ListParagraph"/>
              <w:numPr>
                <w:ilvl w:val="0"/>
                <w:numId w:val="9"/>
              </w:numPr>
              <w:rPr>
                <w:rFonts w:asciiTheme="minorHAnsi" w:hAnsiTheme="minorHAnsi"/>
                <w:bCs/>
                <w:sz w:val="22"/>
                <w:szCs w:val="22"/>
              </w:rPr>
            </w:pPr>
            <w:r w:rsidRPr="00785E06">
              <w:rPr>
                <w:rFonts w:asciiTheme="minorHAnsi" w:hAnsiTheme="minorHAnsi"/>
                <w:bCs/>
                <w:sz w:val="22"/>
                <w:szCs w:val="22"/>
              </w:rPr>
              <w:t>Press [2ND</w:t>
            </w:r>
            <w:proofErr w:type="gramStart"/>
            <w:r w:rsidRPr="00785E06">
              <w:rPr>
                <w:rFonts w:asciiTheme="minorHAnsi" w:hAnsiTheme="minorHAnsi"/>
                <w:bCs/>
                <w:sz w:val="22"/>
                <w:szCs w:val="22"/>
              </w:rPr>
              <w:t>][</w:t>
            </w:r>
            <w:proofErr w:type="gramEnd"/>
            <w:r w:rsidRPr="00785E06">
              <w:rPr>
                <w:rFonts w:asciiTheme="minorHAnsi" w:hAnsiTheme="minorHAnsi"/>
                <w:bCs/>
                <w:sz w:val="22"/>
                <w:szCs w:val="22"/>
              </w:rPr>
              <w:t xml:space="preserve">STAT PLOT] to enter the STAT-PLOTS menu. {You can plot up to three statistical plots at one time}. </w:t>
            </w:r>
          </w:p>
          <w:p w:rsidR="0048389B" w:rsidRPr="00785E06" w:rsidRDefault="0048389B" w:rsidP="0048389B">
            <w:pPr>
              <w:pStyle w:val="ListParagraph"/>
              <w:numPr>
                <w:ilvl w:val="0"/>
                <w:numId w:val="9"/>
              </w:numPr>
              <w:rPr>
                <w:rFonts w:asciiTheme="minorHAnsi" w:hAnsiTheme="minorHAnsi"/>
                <w:bCs/>
                <w:sz w:val="22"/>
                <w:szCs w:val="22"/>
              </w:rPr>
            </w:pPr>
            <w:r w:rsidRPr="00785E06">
              <w:rPr>
                <w:rFonts w:asciiTheme="minorHAnsi" w:hAnsiTheme="minorHAnsi"/>
                <w:bCs/>
                <w:sz w:val="22"/>
                <w:szCs w:val="22"/>
              </w:rPr>
              <w:t xml:space="preserve">Choose Plot1. Turn the plot on, change the type of plot to a histogram (see sample screen below), and choose L1. </w:t>
            </w:r>
          </w:p>
          <w:p w:rsidR="0048389B" w:rsidRPr="00785E06" w:rsidRDefault="0048389B" w:rsidP="0048389B">
            <w:pPr>
              <w:pStyle w:val="ListParagraph"/>
              <w:numPr>
                <w:ilvl w:val="0"/>
                <w:numId w:val="9"/>
              </w:numPr>
              <w:rPr>
                <w:rFonts w:asciiTheme="minorHAnsi" w:hAnsiTheme="minorHAnsi"/>
                <w:bCs/>
                <w:sz w:val="22"/>
                <w:szCs w:val="22"/>
              </w:rPr>
            </w:pPr>
            <w:r w:rsidRPr="00785E06">
              <w:rPr>
                <w:rFonts w:asciiTheme="minorHAnsi" w:hAnsiTheme="minorHAnsi"/>
                <w:bCs/>
                <w:sz w:val="22"/>
                <w:szCs w:val="22"/>
              </w:rPr>
              <w:t xml:space="preserve">Enter ’1’ for the Freq by pressing [2ND][A-LOCK] to turn off alpha lock, which is normally on in this menu, because most of the time you would want to enter a variable here. </w:t>
            </w:r>
          </w:p>
          <w:p w:rsidR="0048389B" w:rsidRPr="00785E06" w:rsidRDefault="0048389B" w:rsidP="0048389B">
            <w:pPr>
              <w:pStyle w:val="ListParagraph"/>
              <w:numPr>
                <w:ilvl w:val="0"/>
                <w:numId w:val="9"/>
              </w:numPr>
              <w:rPr>
                <w:rFonts w:asciiTheme="minorHAnsi" w:hAnsiTheme="minorHAnsi"/>
                <w:bCs/>
                <w:sz w:val="22"/>
                <w:szCs w:val="22"/>
              </w:rPr>
            </w:pPr>
            <w:r w:rsidRPr="00785E06">
              <w:rPr>
                <w:rFonts w:asciiTheme="minorHAnsi" w:hAnsiTheme="minorHAnsi"/>
                <w:bCs/>
                <w:sz w:val="22"/>
                <w:szCs w:val="22"/>
              </w:rPr>
              <w:t>An alternative would be to enter the values of the variables in L1 and the frequencies in L2 as we did in Chapter 1.</w:t>
            </w:r>
          </w:p>
          <w:p w:rsidR="0048389B" w:rsidRPr="00785E06" w:rsidRDefault="0048389B" w:rsidP="0048389B">
            <w:pPr>
              <w:rPr>
                <w:rFonts w:asciiTheme="minorHAnsi" w:hAnsiTheme="minorHAnsi"/>
                <w:b/>
                <w:bCs/>
                <w:sz w:val="22"/>
                <w:szCs w:val="22"/>
              </w:rPr>
            </w:pPr>
            <w:r w:rsidRPr="00785E06">
              <w:rPr>
                <w:rFonts w:asciiTheme="minorHAnsi" w:hAnsiTheme="minorHAnsi"/>
                <w:b/>
                <w:bCs/>
                <w:noProof/>
                <w:sz w:val="22"/>
                <w:szCs w:val="22"/>
              </w:rPr>
              <w:drawing>
                <wp:inline distT="0" distB="0" distL="0" distR="0">
                  <wp:extent cx="3272250" cy="1148618"/>
                  <wp:effectExtent l="0" t="0" r="4445"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5047" cy="1153110"/>
                          </a:xfrm>
                          <a:prstGeom prst="rect">
                            <a:avLst/>
                          </a:prstGeom>
                          <a:noFill/>
                          <a:ln>
                            <a:noFill/>
                          </a:ln>
                        </pic:spPr>
                      </pic:pic>
                    </a:graphicData>
                  </a:graphic>
                </wp:inline>
              </w:drawing>
            </w:r>
          </w:p>
          <w:p w:rsidR="00A41930" w:rsidRPr="00785E06" w:rsidRDefault="00A41930" w:rsidP="0048389B">
            <w:pPr>
              <w:rPr>
                <w:rFonts w:asciiTheme="minorHAnsi" w:hAnsiTheme="minorHAnsi"/>
                <w:b/>
                <w:bCs/>
                <w:sz w:val="22"/>
                <w:szCs w:val="22"/>
              </w:rPr>
            </w:pPr>
          </w:p>
          <w:p w:rsidR="00A41930" w:rsidRPr="00785E06" w:rsidRDefault="00A41930" w:rsidP="0048389B">
            <w:pPr>
              <w:rPr>
                <w:rFonts w:asciiTheme="minorHAnsi" w:hAnsiTheme="minorHAnsi"/>
                <w:b/>
                <w:bCs/>
                <w:sz w:val="22"/>
                <w:szCs w:val="22"/>
              </w:rPr>
            </w:pPr>
            <w:r w:rsidRPr="00785E06">
              <w:rPr>
                <w:rFonts w:asciiTheme="minorHAnsi" w:hAnsiTheme="minorHAnsi"/>
                <w:b/>
                <w:bCs/>
                <w:sz w:val="22"/>
                <w:szCs w:val="22"/>
              </w:rPr>
              <w:t>Set a window</w:t>
            </w:r>
            <w:r w:rsidR="0048389B" w:rsidRPr="00785E06">
              <w:rPr>
                <w:rFonts w:asciiTheme="minorHAnsi" w:hAnsiTheme="minorHAnsi"/>
                <w:b/>
                <w:bCs/>
                <w:sz w:val="22"/>
                <w:szCs w:val="22"/>
              </w:rPr>
              <w:t xml:space="preserve"> </w:t>
            </w:r>
          </w:p>
          <w:p w:rsidR="00785E06" w:rsidRPr="00785E06" w:rsidRDefault="0048389B" w:rsidP="00785E06">
            <w:pPr>
              <w:pStyle w:val="ListParagraph"/>
              <w:numPr>
                <w:ilvl w:val="0"/>
                <w:numId w:val="29"/>
              </w:numPr>
              <w:rPr>
                <w:rFonts w:asciiTheme="minorHAnsi" w:hAnsiTheme="minorHAnsi"/>
                <w:b/>
                <w:bCs/>
                <w:sz w:val="22"/>
                <w:szCs w:val="22"/>
              </w:rPr>
            </w:pPr>
            <w:r w:rsidRPr="00785E06">
              <w:rPr>
                <w:rFonts w:asciiTheme="minorHAnsi" w:hAnsiTheme="minorHAnsi"/>
                <w:b/>
                <w:bCs/>
                <w:sz w:val="22"/>
                <w:szCs w:val="22"/>
              </w:rPr>
              <w:t xml:space="preserve">Press [WINDOW] and enter an appropriate window to display the plot. </w:t>
            </w:r>
          </w:p>
          <w:p w:rsidR="00785E06" w:rsidRPr="00785E06" w:rsidRDefault="00785E06" w:rsidP="00785E06">
            <w:pPr>
              <w:pStyle w:val="ListParagraph"/>
              <w:numPr>
                <w:ilvl w:val="0"/>
                <w:numId w:val="29"/>
              </w:numPr>
              <w:ind w:left="1242" w:hanging="270"/>
              <w:rPr>
                <w:rFonts w:asciiTheme="minorHAnsi" w:hAnsiTheme="minorHAnsi"/>
                <w:b/>
                <w:bCs/>
                <w:sz w:val="22"/>
                <w:szCs w:val="22"/>
              </w:rPr>
            </w:pPr>
            <w:r w:rsidRPr="00785E06">
              <w:rPr>
                <w:rFonts w:asciiTheme="minorHAnsi" w:hAnsiTheme="minorHAnsi"/>
                <w:b/>
                <w:bCs/>
                <w:noProof/>
                <w:sz w:val="22"/>
                <w:szCs w:val="22"/>
              </w:rPr>
              <w:drawing>
                <wp:anchor distT="0" distB="0" distL="114300" distR="114300" simplePos="0" relativeHeight="251723776" behindDoc="0" locked="0" layoutInCell="1" allowOverlap="1">
                  <wp:simplePos x="0" y="0"/>
                  <wp:positionH relativeFrom="column">
                    <wp:posOffset>3800475</wp:posOffset>
                  </wp:positionH>
                  <wp:positionV relativeFrom="paragraph">
                    <wp:posOffset>635</wp:posOffset>
                  </wp:positionV>
                  <wp:extent cx="1727835" cy="1186815"/>
                  <wp:effectExtent l="19050" t="0" r="5715" b="0"/>
                  <wp:wrapSquare wrapText="bothSides"/>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7835" cy="1186815"/>
                          </a:xfrm>
                          <a:prstGeom prst="rect">
                            <a:avLst/>
                          </a:prstGeom>
                          <a:noFill/>
                          <a:ln>
                            <a:noFill/>
                          </a:ln>
                        </pic:spPr>
                      </pic:pic>
                    </a:graphicData>
                  </a:graphic>
                </wp:anchor>
              </w:drawing>
            </w:r>
            <w:r w:rsidR="0048389B" w:rsidRPr="00785E06">
              <w:rPr>
                <w:rFonts w:asciiTheme="minorHAnsi" w:hAnsiTheme="minorHAnsi"/>
                <w:b/>
                <w:bCs/>
                <w:sz w:val="22"/>
                <w:szCs w:val="22"/>
              </w:rPr>
              <w:t xml:space="preserve">In this case, ’XSCL’ is what determines the bin width. </w:t>
            </w:r>
          </w:p>
          <w:p w:rsidR="0048389B" w:rsidRPr="00785E06" w:rsidRDefault="0048389B" w:rsidP="00785E06">
            <w:pPr>
              <w:pStyle w:val="ListParagraph"/>
              <w:numPr>
                <w:ilvl w:val="0"/>
                <w:numId w:val="29"/>
              </w:numPr>
              <w:ind w:left="1242" w:hanging="270"/>
              <w:rPr>
                <w:rFonts w:asciiTheme="minorHAnsi" w:hAnsiTheme="minorHAnsi"/>
                <w:b/>
                <w:bCs/>
                <w:sz w:val="22"/>
                <w:szCs w:val="22"/>
              </w:rPr>
            </w:pPr>
            <w:r w:rsidRPr="00785E06">
              <w:rPr>
                <w:rFonts w:asciiTheme="minorHAnsi" w:hAnsiTheme="minorHAnsi"/>
                <w:b/>
                <w:bCs/>
                <w:sz w:val="22"/>
                <w:szCs w:val="22"/>
              </w:rPr>
              <w:t xml:space="preserve">Also notice that the maximum x value needs to go up to 9 to show the last bin, even though the data values stop at 8. Enter all of the values shown below. </w:t>
            </w:r>
          </w:p>
          <w:p w:rsidR="0048389B" w:rsidRPr="00785E06" w:rsidRDefault="00785E06" w:rsidP="0048389B">
            <w:pPr>
              <w:rPr>
                <w:rFonts w:asciiTheme="minorHAnsi" w:hAnsiTheme="minorHAnsi"/>
                <w:b/>
                <w:bCs/>
                <w:sz w:val="22"/>
                <w:szCs w:val="22"/>
              </w:rPr>
            </w:pPr>
            <w:r w:rsidRPr="00785E06">
              <w:rPr>
                <w:rFonts w:asciiTheme="minorHAnsi" w:hAnsiTheme="minorHAnsi"/>
                <w:b/>
                <w:bCs/>
                <w:sz w:val="22"/>
                <w:szCs w:val="22"/>
              </w:rPr>
              <w:t>Graph</w:t>
            </w:r>
          </w:p>
          <w:p w:rsidR="00785E06" w:rsidRPr="00785E06" w:rsidRDefault="0048389B" w:rsidP="00785E06">
            <w:pPr>
              <w:pStyle w:val="ListParagraph"/>
              <w:numPr>
                <w:ilvl w:val="0"/>
                <w:numId w:val="30"/>
              </w:numPr>
              <w:rPr>
                <w:rFonts w:asciiTheme="minorHAnsi" w:hAnsiTheme="minorHAnsi"/>
                <w:b/>
                <w:bCs/>
                <w:sz w:val="22"/>
                <w:szCs w:val="22"/>
              </w:rPr>
            </w:pPr>
            <w:r w:rsidRPr="00785E06">
              <w:rPr>
                <w:rFonts w:asciiTheme="minorHAnsi" w:hAnsiTheme="minorHAnsi"/>
                <w:b/>
                <w:bCs/>
                <w:sz w:val="22"/>
                <w:szCs w:val="22"/>
              </w:rPr>
              <w:t xml:space="preserve">Press [GRAPH] to display the histogram. </w:t>
            </w:r>
          </w:p>
          <w:p w:rsidR="0048389B" w:rsidRPr="00785E06" w:rsidRDefault="0048389B" w:rsidP="00785E06">
            <w:pPr>
              <w:pStyle w:val="ListParagraph"/>
              <w:numPr>
                <w:ilvl w:val="0"/>
                <w:numId w:val="30"/>
              </w:numPr>
              <w:rPr>
                <w:rFonts w:asciiTheme="minorHAnsi" w:hAnsiTheme="minorHAnsi"/>
                <w:b/>
                <w:bCs/>
                <w:sz w:val="22"/>
                <w:szCs w:val="22"/>
              </w:rPr>
            </w:pPr>
            <w:r w:rsidRPr="00785E06">
              <w:rPr>
                <w:rFonts w:asciiTheme="minorHAnsi" w:hAnsiTheme="minorHAnsi"/>
                <w:b/>
                <w:bCs/>
                <w:sz w:val="22"/>
                <w:szCs w:val="22"/>
              </w:rPr>
              <w:t>If you press [TRACE] and then use the left or right arrows to trace along the graph, notice how the calculator uses the notation to properly represent the values in each bin.</w:t>
            </w:r>
          </w:p>
          <w:p w:rsidR="0048389B" w:rsidRPr="00785E06" w:rsidRDefault="0048389B" w:rsidP="0048389B">
            <w:pPr>
              <w:rPr>
                <w:rFonts w:asciiTheme="minorHAnsi" w:hAnsiTheme="minorHAnsi"/>
                <w:sz w:val="22"/>
                <w:szCs w:val="22"/>
              </w:rPr>
            </w:pPr>
            <w:r w:rsidRPr="00785E06">
              <w:rPr>
                <w:rFonts w:asciiTheme="minorHAnsi" w:hAnsiTheme="minorHAnsi"/>
                <w:noProof/>
                <w:sz w:val="22"/>
                <w:szCs w:val="22"/>
              </w:rPr>
              <w:lastRenderedPageBreak/>
              <w:drawing>
                <wp:inline distT="0" distB="0" distL="0" distR="0">
                  <wp:extent cx="3351441" cy="1165791"/>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3324" cy="1166446"/>
                          </a:xfrm>
                          <a:prstGeom prst="rect">
                            <a:avLst/>
                          </a:prstGeom>
                          <a:noFill/>
                          <a:ln>
                            <a:noFill/>
                          </a:ln>
                        </pic:spPr>
                      </pic:pic>
                    </a:graphicData>
                  </a:graphic>
                </wp:inline>
              </w:drawing>
            </w:r>
            <w:r w:rsidRPr="00785E06">
              <w:rPr>
                <w:rFonts w:asciiTheme="minorHAnsi" w:hAnsiTheme="minorHAnsi"/>
                <w:sz w:val="22"/>
                <w:szCs w:val="22"/>
              </w:rPr>
              <w:t>o</w:t>
            </w:r>
          </w:p>
          <w:p w:rsidR="0048389B" w:rsidRPr="00785E06" w:rsidRDefault="0048389B" w:rsidP="0048389B">
            <w:pPr>
              <w:rPr>
                <w:rFonts w:asciiTheme="minorHAnsi" w:hAnsiTheme="minorHAnsi"/>
                <w:b/>
                <w:bCs/>
                <w:sz w:val="22"/>
                <w:szCs w:val="22"/>
              </w:rPr>
            </w:pPr>
          </w:p>
          <w:p w:rsidR="0048389B" w:rsidRPr="00785E06" w:rsidRDefault="0048389B" w:rsidP="0048389B">
            <w:pPr>
              <w:rPr>
                <w:rFonts w:asciiTheme="minorHAnsi" w:hAnsiTheme="minorHAnsi"/>
                <w:b/>
                <w:bCs/>
                <w:sz w:val="22"/>
                <w:szCs w:val="22"/>
              </w:rPr>
            </w:pPr>
            <w:r w:rsidRPr="00785E06">
              <w:rPr>
                <w:rFonts w:asciiTheme="minorHAnsi" w:hAnsiTheme="minorHAnsi"/>
                <w:b/>
                <w:bCs/>
                <w:sz w:val="22"/>
                <w:szCs w:val="22"/>
              </w:rPr>
              <w:t>Example A</w:t>
            </w:r>
          </w:p>
          <w:p w:rsidR="0048389B" w:rsidRPr="00785E06" w:rsidRDefault="0048389B" w:rsidP="0048389B">
            <w:pPr>
              <w:rPr>
                <w:rFonts w:asciiTheme="minorHAnsi" w:hAnsiTheme="minorHAnsi"/>
                <w:bCs/>
                <w:sz w:val="22"/>
                <w:szCs w:val="22"/>
              </w:rPr>
            </w:pPr>
            <w:r w:rsidRPr="00785E06">
              <w:rPr>
                <w:rFonts w:asciiTheme="minorHAnsi" w:hAnsiTheme="minorHAnsi"/>
                <w:bCs/>
                <w:sz w:val="22"/>
                <w:szCs w:val="22"/>
              </w:rPr>
              <w:t>Take an informal poll of your class. Ask each member of the class, on average, how many beverage</w:t>
            </w:r>
            <w:r w:rsidRPr="00785E06">
              <w:rPr>
                <w:rFonts w:asciiTheme="minorHAnsi" w:hAnsiTheme="minorHAnsi"/>
                <w:b/>
                <w:bCs/>
                <w:sz w:val="22"/>
                <w:szCs w:val="22"/>
              </w:rPr>
              <w:t xml:space="preserve"> </w:t>
            </w:r>
            <w:r w:rsidRPr="00785E06">
              <w:rPr>
                <w:rFonts w:asciiTheme="minorHAnsi" w:hAnsiTheme="minorHAnsi"/>
                <w:bCs/>
                <w:sz w:val="22"/>
                <w:szCs w:val="22"/>
              </w:rPr>
              <w:t>bottles they use in a week. Once you collect this data, the first step is to organize it so it is easier to understand. A frequency table is a common starting point. Frequency tables simply display each value of the variable, and the number of occurrences (the frequency) of each of those values. In this example, the variable is the number of plastic beverage bottles of water consumed each week.</w:t>
            </w:r>
          </w:p>
          <w:p w:rsidR="0048389B" w:rsidRPr="00785E06" w:rsidRDefault="0048389B" w:rsidP="0048389B">
            <w:pPr>
              <w:rPr>
                <w:rFonts w:asciiTheme="minorHAnsi" w:hAnsiTheme="minorHAnsi"/>
                <w:bCs/>
                <w:sz w:val="22"/>
                <w:szCs w:val="22"/>
              </w:rPr>
            </w:pPr>
            <w:r w:rsidRPr="00785E06">
              <w:rPr>
                <w:rFonts w:asciiTheme="minorHAnsi" w:hAnsiTheme="minorHAnsi"/>
                <w:bCs/>
                <w:sz w:val="22"/>
                <w:szCs w:val="22"/>
              </w:rPr>
              <w:t>Consider the following raw data:</w:t>
            </w:r>
          </w:p>
          <w:p w:rsidR="0048389B" w:rsidRPr="00785E06" w:rsidRDefault="0048389B" w:rsidP="0048389B">
            <w:pPr>
              <w:rPr>
                <w:rFonts w:asciiTheme="minorHAnsi" w:hAnsiTheme="minorHAnsi"/>
                <w:bCs/>
                <w:sz w:val="22"/>
                <w:szCs w:val="22"/>
              </w:rPr>
            </w:pPr>
            <w:r w:rsidRPr="00785E06">
              <w:rPr>
                <w:rFonts w:asciiTheme="minorHAnsi" w:hAnsiTheme="minorHAnsi"/>
                <w:bCs/>
                <w:sz w:val="22"/>
                <w:szCs w:val="22"/>
              </w:rPr>
              <w:t>6, 4, 7, 7, 8, 5, 3, 6, 8, 6, 5, 7, 7, 5, 2, 6, 1, 3, 5, 4, 7, 4, 6, 7, 6, 6, 7, 5, 4, 6, 5, 3</w:t>
            </w:r>
          </w:p>
          <w:p w:rsidR="0048389B" w:rsidRPr="00785E06" w:rsidRDefault="0048389B" w:rsidP="0048389B">
            <w:pPr>
              <w:rPr>
                <w:rFonts w:asciiTheme="minorHAnsi" w:hAnsiTheme="minorHAnsi"/>
                <w:b/>
                <w:bCs/>
                <w:sz w:val="22"/>
                <w:szCs w:val="22"/>
              </w:rPr>
            </w:pPr>
          </w:p>
          <w:p w:rsidR="0048389B" w:rsidRPr="00785E06" w:rsidRDefault="0048389B" w:rsidP="0048389B">
            <w:pPr>
              <w:rPr>
                <w:rFonts w:asciiTheme="minorHAnsi" w:hAnsiTheme="minorHAnsi"/>
                <w:b/>
                <w:bCs/>
                <w:sz w:val="22"/>
                <w:szCs w:val="22"/>
              </w:rPr>
            </w:pPr>
          </w:p>
          <w:p w:rsidR="0048389B" w:rsidRPr="00785E06" w:rsidRDefault="0048389B" w:rsidP="0048389B">
            <w:pPr>
              <w:rPr>
                <w:rFonts w:asciiTheme="minorHAnsi" w:hAnsiTheme="minorHAnsi"/>
                <w:b/>
                <w:bCs/>
                <w:sz w:val="22"/>
                <w:szCs w:val="22"/>
              </w:rPr>
            </w:pPr>
            <w:r w:rsidRPr="00785E06">
              <w:rPr>
                <w:rFonts w:asciiTheme="minorHAnsi" w:hAnsiTheme="minorHAnsi"/>
                <w:b/>
                <w:bCs/>
                <w:sz w:val="22"/>
                <w:szCs w:val="22"/>
              </w:rPr>
              <w:t xml:space="preserve">When creating a frequency table, it is often helpful to use </w:t>
            </w:r>
            <w:r w:rsidR="00790DBC">
              <w:rPr>
                <w:rFonts w:asciiTheme="minorHAnsi" w:hAnsiTheme="minorHAnsi" w:cs="NimbusRomNo9L-Regu"/>
                <w:sz w:val="22"/>
                <w:szCs w:val="22"/>
              </w:rPr>
              <w:t>_______________</w:t>
            </w:r>
            <w:r w:rsidRPr="00785E06">
              <w:rPr>
                <w:rFonts w:asciiTheme="minorHAnsi" w:hAnsiTheme="minorHAnsi"/>
                <w:b/>
                <w:bCs/>
                <w:sz w:val="22"/>
                <w:szCs w:val="22"/>
              </w:rPr>
              <w:t xml:space="preserve">as a running total to avoid </w:t>
            </w:r>
            <w:r w:rsidR="00790DBC">
              <w:rPr>
                <w:rFonts w:asciiTheme="minorHAnsi" w:hAnsiTheme="minorHAnsi" w:cs="NimbusRomNo9L-Regu"/>
                <w:sz w:val="22"/>
                <w:szCs w:val="22"/>
              </w:rPr>
              <w:t>___________________________________________________________________________</w:t>
            </w:r>
          </w:p>
          <w:p w:rsidR="0048389B" w:rsidRPr="00785E06" w:rsidRDefault="0048389B" w:rsidP="0048389B">
            <w:pPr>
              <w:rPr>
                <w:rFonts w:asciiTheme="minorHAnsi" w:hAnsiTheme="minorHAnsi"/>
                <w:b/>
                <w:bCs/>
                <w:sz w:val="22"/>
                <w:szCs w:val="22"/>
              </w:rPr>
            </w:pPr>
          </w:p>
          <w:p w:rsidR="0048389B" w:rsidRPr="00785E06" w:rsidRDefault="0048389B" w:rsidP="0048389B">
            <w:pPr>
              <w:rPr>
                <w:rFonts w:asciiTheme="minorHAnsi" w:hAnsiTheme="minorHAnsi"/>
                <w:b/>
                <w:bCs/>
                <w:sz w:val="22"/>
                <w:szCs w:val="22"/>
              </w:rPr>
            </w:pPr>
            <w:r w:rsidRPr="00785E06">
              <w:rPr>
                <w:rFonts w:asciiTheme="minorHAnsi" w:hAnsiTheme="minorHAnsi"/>
                <w:b/>
                <w:bCs/>
                <w:noProof/>
                <w:sz w:val="22"/>
                <w:szCs w:val="22"/>
              </w:rPr>
              <w:drawing>
                <wp:inline distT="0" distB="0" distL="0" distR="0">
                  <wp:extent cx="3966210" cy="1876425"/>
                  <wp:effectExtent l="0" t="0" r="0" b="952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6210" cy="1876425"/>
                          </a:xfrm>
                          <a:prstGeom prst="rect">
                            <a:avLst/>
                          </a:prstGeom>
                          <a:noFill/>
                          <a:ln>
                            <a:noFill/>
                          </a:ln>
                        </pic:spPr>
                      </pic:pic>
                    </a:graphicData>
                  </a:graphic>
                </wp:inline>
              </w:drawing>
            </w:r>
          </w:p>
          <w:p w:rsidR="0048389B" w:rsidRPr="00785E06" w:rsidRDefault="0048389B" w:rsidP="0048389B">
            <w:pPr>
              <w:rPr>
                <w:rFonts w:asciiTheme="minorHAnsi" w:hAnsiTheme="minorHAnsi"/>
                <w:b/>
                <w:bCs/>
                <w:sz w:val="22"/>
                <w:szCs w:val="22"/>
              </w:rPr>
            </w:pPr>
          </w:p>
          <w:p w:rsidR="0048389B" w:rsidRPr="00785E06" w:rsidRDefault="0048389B" w:rsidP="0048389B">
            <w:pPr>
              <w:rPr>
                <w:rFonts w:asciiTheme="minorHAnsi" w:hAnsiTheme="minorHAnsi"/>
                <w:b/>
                <w:bCs/>
                <w:sz w:val="22"/>
                <w:szCs w:val="22"/>
              </w:rPr>
            </w:pPr>
            <w:r w:rsidRPr="00785E06">
              <w:rPr>
                <w:rFonts w:asciiTheme="minorHAnsi" w:hAnsiTheme="minorHAnsi"/>
                <w:b/>
                <w:bCs/>
                <w:sz w:val="22"/>
                <w:szCs w:val="22"/>
              </w:rPr>
              <w:t>The following data set shows the countries in the world that consume the most bottled water per person per year.</w:t>
            </w:r>
          </w:p>
          <w:p w:rsidR="0048389B" w:rsidRPr="00785E06" w:rsidRDefault="0048389B" w:rsidP="0048389B">
            <w:pPr>
              <w:rPr>
                <w:rFonts w:asciiTheme="minorHAnsi" w:hAnsiTheme="minorHAnsi"/>
                <w:b/>
                <w:bCs/>
                <w:sz w:val="22"/>
                <w:szCs w:val="22"/>
              </w:rPr>
            </w:pPr>
            <w:r w:rsidRPr="00785E06">
              <w:rPr>
                <w:rFonts w:asciiTheme="minorHAnsi" w:hAnsiTheme="minorHAnsi"/>
                <w:b/>
                <w:bCs/>
                <w:noProof/>
                <w:sz w:val="22"/>
                <w:szCs w:val="22"/>
              </w:rPr>
              <w:drawing>
                <wp:inline distT="0" distB="0" distL="0" distR="0">
                  <wp:extent cx="3455582" cy="2770589"/>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5963" cy="2770895"/>
                          </a:xfrm>
                          <a:prstGeom prst="rect">
                            <a:avLst/>
                          </a:prstGeom>
                          <a:noFill/>
                          <a:ln>
                            <a:noFill/>
                          </a:ln>
                        </pic:spPr>
                      </pic:pic>
                    </a:graphicData>
                  </a:graphic>
                </wp:inline>
              </w:drawing>
            </w:r>
          </w:p>
          <w:p w:rsidR="0048389B" w:rsidRPr="00785E06" w:rsidRDefault="0048389B" w:rsidP="0048389B">
            <w:pPr>
              <w:rPr>
                <w:rFonts w:asciiTheme="minorHAnsi" w:hAnsiTheme="minorHAnsi"/>
                <w:b/>
                <w:bCs/>
                <w:sz w:val="22"/>
                <w:szCs w:val="22"/>
              </w:rPr>
            </w:pPr>
            <w:r w:rsidRPr="00785E06">
              <w:rPr>
                <w:rFonts w:asciiTheme="minorHAnsi" w:hAnsiTheme="minorHAnsi"/>
                <w:b/>
                <w:bCs/>
                <w:sz w:val="22"/>
                <w:szCs w:val="22"/>
              </w:rPr>
              <w:lastRenderedPageBreak/>
              <w:t xml:space="preserve">These data values have been measured at the ratio level.  The values range from </w:t>
            </w:r>
            <w:r w:rsidR="00790DBC">
              <w:rPr>
                <w:rFonts w:asciiTheme="minorHAnsi" w:hAnsiTheme="minorHAnsi" w:cs="NimbusRomNo9L-Regu"/>
                <w:sz w:val="22"/>
                <w:szCs w:val="22"/>
              </w:rPr>
              <w:t>_______________.</w:t>
            </w:r>
            <w:r w:rsidRPr="00785E06">
              <w:rPr>
                <w:rFonts w:asciiTheme="minorHAnsi" w:hAnsiTheme="minorHAnsi"/>
                <w:b/>
                <w:bCs/>
                <w:sz w:val="22"/>
                <w:szCs w:val="22"/>
              </w:rPr>
              <w:t xml:space="preserve"> By examining the data, it seems appropriate to create the frequency table in </w:t>
            </w:r>
            <w:r w:rsidR="00790DBC">
              <w:rPr>
                <w:rFonts w:asciiTheme="minorHAnsi" w:hAnsiTheme="minorHAnsi" w:cs="NimbusRomNo9L-Regu"/>
                <w:sz w:val="22"/>
                <w:szCs w:val="22"/>
              </w:rPr>
              <w:t>_______________</w:t>
            </w:r>
          </w:p>
          <w:p w:rsidR="0048389B" w:rsidRPr="00785E06" w:rsidRDefault="0048389B" w:rsidP="0048389B">
            <w:pPr>
              <w:rPr>
                <w:rFonts w:asciiTheme="minorHAnsi" w:hAnsiTheme="minorHAnsi"/>
                <w:b/>
                <w:bCs/>
                <w:sz w:val="22"/>
                <w:szCs w:val="22"/>
              </w:rPr>
            </w:pPr>
            <w:r w:rsidRPr="00785E06">
              <w:rPr>
                <w:rFonts w:asciiTheme="minorHAnsi" w:hAnsiTheme="minorHAnsi"/>
                <w:b/>
                <w:bCs/>
                <w:sz w:val="22"/>
                <w:szCs w:val="22"/>
              </w:rPr>
              <w:t xml:space="preserve">A bracket, </w:t>
            </w:r>
            <w:r w:rsidR="00790DBC">
              <w:rPr>
                <w:rFonts w:asciiTheme="minorHAnsi" w:hAnsiTheme="minorHAnsi" w:cs="NimbusRomNo9L-Regu"/>
                <w:sz w:val="22"/>
                <w:szCs w:val="22"/>
              </w:rPr>
              <w:t>_______________</w:t>
            </w:r>
            <w:r w:rsidRPr="00785E06">
              <w:rPr>
                <w:rFonts w:asciiTheme="minorHAnsi" w:hAnsiTheme="minorHAnsi"/>
                <w:b/>
                <w:bCs/>
                <w:sz w:val="22"/>
                <w:szCs w:val="22"/>
              </w:rPr>
              <w:t xml:space="preserve">, indicates that </w:t>
            </w:r>
            <w:r w:rsidR="00790DBC">
              <w:rPr>
                <w:rFonts w:asciiTheme="minorHAnsi" w:hAnsiTheme="minorHAnsi" w:cs="NimbusRomNo9L-Regu"/>
                <w:sz w:val="22"/>
                <w:szCs w:val="22"/>
              </w:rPr>
              <w:t>______________________________</w:t>
            </w:r>
            <w:r w:rsidRPr="00785E06">
              <w:rPr>
                <w:rFonts w:asciiTheme="minorHAnsi" w:hAnsiTheme="minorHAnsi"/>
                <w:b/>
                <w:bCs/>
                <w:sz w:val="22"/>
                <w:szCs w:val="22"/>
              </w:rPr>
              <w:t xml:space="preserve">in the class. </w:t>
            </w:r>
          </w:p>
          <w:p w:rsidR="0048389B" w:rsidRPr="00785E06" w:rsidRDefault="0048389B" w:rsidP="0048389B">
            <w:pPr>
              <w:rPr>
                <w:rFonts w:asciiTheme="minorHAnsi" w:hAnsiTheme="minorHAnsi"/>
                <w:b/>
                <w:bCs/>
                <w:sz w:val="22"/>
                <w:szCs w:val="22"/>
              </w:rPr>
            </w:pPr>
            <w:r w:rsidRPr="00785E06">
              <w:rPr>
                <w:rFonts w:asciiTheme="minorHAnsi" w:hAnsiTheme="minorHAnsi"/>
                <w:b/>
                <w:bCs/>
                <w:sz w:val="22"/>
                <w:szCs w:val="22"/>
              </w:rPr>
              <w:t>A parenthesis</w:t>
            </w:r>
            <w:r w:rsidR="00790DBC">
              <w:rPr>
                <w:rFonts w:asciiTheme="minorHAnsi" w:hAnsiTheme="minorHAnsi"/>
                <w:b/>
                <w:bCs/>
                <w:sz w:val="22"/>
                <w:szCs w:val="22"/>
              </w:rPr>
              <w:t xml:space="preserve">, </w:t>
            </w:r>
            <w:r w:rsidR="00790DBC">
              <w:rPr>
                <w:rFonts w:asciiTheme="minorHAnsi" w:hAnsiTheme="minorHAnsi" w:cs="NimbusRomNo9L-Regu"/>
                <w:sz w:val="22"/>
                <w:szCs w:val="22"/>
              </w:rPr>
              <w:t>_______________</w:t>
            </w:r>
            <w:r w:rsidRPr="00785E06">
              <w:rPr>
                <w:rFonts w:asciiTheme="minorHAnsi" w:hAnsiTheme="minorHAnsi"/>
                <w:b/>
                <w:bCs/>
                <w:sz w:val="22"/>
                <w:szCs w:val="22"/>
              </w:rPr>
              <w:t xml:space="preserve">indicates that </w:t>
            </w:r>
            <w:r w:rsidR="00790DBC">
              <w:rPr>
                <w:rFonts w:asciiTheme="minorHAnsi" w:hAnsiTheme="minorHAnsi" w:cs="NimbusRomNo9L-Regu"/>
                <w:sz w:val="22"/>
                <w:szCs w:val="22"/>
              </w:rPr>
              <w:t>______________________________</w:t>
            </w:r>
          </w:p>
          <w:p w:rsidR="0048389B" w:rsidRPr="00785E06" w:rsidRDefault="0048389B" w:rsidP="0048389B">
            <w:pPr>
              <w:rPr>
                <w:rFonts w:asciiTheme="minorHAnsi" w:hAnsiTheme="minorHAnsi"/>
                <w:b/>
                <w:bCs/>
                <w:sz w:val="22"/>
                <w:szCs w:val="22"/>
              </w:rPr>
            </w:pPr>
            <w:r w:rsidRPr="00785E06">
              <w:rPr>
                <w:rFonts w:asciiTheme="minorHAnsi" w:hAnsiTheme="minorHAnsi"/>
                <w:b/>
                <w:bCs/>
                <w:noProof/>
                <w:sz w:val="22"/>
                <w:szCs w:val="22"/>
              </w:rPr>
              <w:drawing>
                <wp:inline distT="0" distB="0" distL="0" distR="0">
                  <wp:extent cx="1702441" cy="1711842"/>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2786" cy="1712189"/>
                          </a:xfrm>
                          <a:prstGeom prst="rect">
                            <a:avLst/>
                          </a:prstGeom>
                          <a:noFill/>
                          <a:ln>
                            <a:noFill/>
                          </a:ln>
                        </pic:spPr>
                      </pic:pic>
                    </a:graphicData>
                  </a:graphic>
                </wp:inline>
              </w:drawing>
            </w:r>
          </w:p>
          <w:p w:rsidR="00785E06" w:rsidRPr="00785E06" w:rsidRDefault="00785E06" w:rsidP="0048389B">
            <w:pPr>
              <w:rPr>
                <w:rFonts w:asciiTheme="minorHAnsi" w:hAnsiTheme="minorHAnsi"/>
                <w:b/>
                <w:bCs/>
                <w:sz w:val="22"/>
                <w:szCs w:val="22"/>
              </w:rPr>
            </w:pPr>
          </w:p>
          <w:p w:rsidR="0048389B" w:rsidRPr="00785E06" w:rsidRDefault="0048389B" w:rsidP="0048389B">
            <w:pPr>
              <w:rPr>
                <w:rFonts w:asciiTheme="minorHAnsi" w:hAnsiTheme="minorHAnsi"/>
                <w:b/>
                <w:sz w:val="22"/>
                <w:szCs w:val="22"/>
              </w:rPr>
            </w:pPr>
            <w:r w:rsidRPr="00785E06">
              <w:rPr>
                <w:rFonts w:asciiTheme="minorHAnsi" w:hAnsiTheme="minorHAnsi"/>
                <w:b/>
                <w:sz w:val="22"/>
                <w:szCs w:val="22"/>
              </w:rPr>
              <w:t>Histograms</w:t>
            </w:r>
          </w:p>
          <w:p w:rsidR="0048389B" w:rsidRDefault="0048389B" w:rsidP="0048389B">
            <w:pPr>
              <w:rPr>
                <w:rFonts w:asciiTheme="minorHAnsi" w:hAnsiTheme="minorHAnsi"/>
                <w:bCs/>
                <w:sz w:val="22"/>
                <w:szCs w:val="22"/>
              </w:rPr>
            </w:pPr>
            <w:r w:rsidRPr="00785E06">
              <w:rPr>
                <w:rFonts w:asciiTheme="minorHAnsi" w:hAnsiTheme="minorHAnsi"/>
                <w:bCs/>
                <w:sz w:val="22"/>
                <w:szCs w:val="22"/>
              </w:rPr>
              <w:t>Once you can create a frequency table, you are ready to create our first graphical representation, called a histogram.  Let’s revisit our data about student bottled beverage habits.</w:t>
            </w:r>
            <w:r w:rsidR="00057BC5">
              <w:rPr>
                <w:rFonts w:asciiTheme="minorHAnsi" w:hAnsiTheme="minorHAnsi"/>
                <w:bCs/>
                <w:sz w:val="22"/>
                <w:szCs w:val="22"/>
              </w:rPr>
              <w:t xml:space="preserve">   </w:t>
            </w:r>
          </w:p>
          <w:p w:rsidR="00057BC5" w:rsidRPr="00785E06" w:rsidRDefault="00057BC5" w:rsidP="0048389B">
            <w:pPr>
              <w:rPr>
                <w:rFonts w:asciiTheme="minorHAnsi" w:hAnsiTheme="minorHAnsi"/>
                <w:b/>
                <w:bCs/>
                <w:sz w:val="22"/>
                <w:szCs w:val="22"/>
              </w:rPr>
            </w:pPr>
            <w:r>
              <w:rPr>
                <w:rFonts w:asciiTheme="minorHAnsi" w:hAnsiTheme="minorHAnsi"/>
                <w:bCs/>
                <w:sz w:val="22"/>
                <w:szCs w:val="22"/>
              </w:rPr>
              <w:t xml:space="preserve">                                                                                                 </w:t>
            </w:r>
            <w:r w:rsidRPr="00785E06">
              <w:rPr>
                <w:rFonts w:asciiTheme="minorHAnsi" w:hAnsiTheme="minorHAnsi"/>
                <w:b/>
                <w:bCs/>
                <w:sz w:val="22"/>
                <w:szCs w:val="22"/>
              </w:rPr>
              <w:t>Here i</w:t>
            </w:r>
            <w:r>
              <w:rPr>
                <w:rFonts w:asciiTheme="minorHAnsi" w:hAnsiTheme="minorHAnsi"/>
                <w:b/>
                <w:bCs/>
                <w:sz w:val="22"/>
                <w:szCs w:val="22"/>
              </w:rPr>
              <w:t>s the same data in a histogram:</w:t>
            </w:r>
          </w:p>
          <w:p w:rsidR="0048389B" w:rsidRPr="00785E06" w:rsidRDefault="0048389B" w:rsidP="0048389B">
            <w:pPr>
              <w:rPr>
                <w:rFonts w:asciiTheme="minorHAnsi" w:hAnsiTheme="minorHAnsi"/>
                <w:b/>
                <w:bCs/>
                <w:sz w:val="22"/>
                <w:szCs w:val="22"/>
              </w:rPr>
            </w:pPr>
            <w:r w:rsidRPr="00785E06">
              <w:rPr>
                <w:rFonts w:asciiTheme="minorHAnsi" w:hAnsiTheme="minorHAnsi"/>
                <w:b/>
                <w:bCs/>
                <w:noProof/>
                <w:sz w:val="22"/>
                <w:szCs w:val="22"/>
              </w:rPr>
              <w:drawing>
                <wp:inline distT="0" distB="0" distL="0" distR="0">
                  <wp:extent cx="2688948" cy="1265274"/>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8479" cy="1265053"/>
                          </a:xfrm>
                          <a:prstGeom prst="rect">
                            <a:avLst/>
                          </a:prstGeom>
                          <a:noFill/>
                          <a:ln>
                            <a:noFill/>
                          </a:ln>
                        </pic:spPr>
                      </pic:pic>
                    </a:graphicData>
                  </a:graphic>
                </wp:inline>
              </w:drawing>
            </w:r>
            <w:r w:rsidR="00057BC5" w:rsidRPr="00785E06">
              <w:rPr>
                <w:rFonts w:asciiTheme="minorHAnsi" w:hAnsiTheme="minorHAnsi"/>
                <w:b/>
                <w:bCs/>
                <w:noProof/>
                <w:sz w:val="22"/>
                <w:szCs w:val="22"/>
              </w:rPr>
              <w:drawing>
                <wp:inline distT="0" distB="0" distL="0" distR="0">
                  <wp:extent cx="2134605" cy="1568368"/>
                  <wp:effectExtent l="19050" t="0" r="0"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1818" cy="1573668"/>
                          </a:xfrm>
                          <a:prstGeom prst="rect">
                            <a:avLst/>
                          </a:prstGeom>
                          <a:noFill/>
                          <a:ln>
                            <a:noFill/>
                          </a:ln>
                        </pic:spPr>
                      </pic:pic>
                    </a:graphicData>
                  </a:graphic>
                </wp:inline>
              </w:drawing>
            </w:r>
          </w:p>
          <w:p w:rsidR="0048389B" w:rsidRPr="00785E06" w:rsidRDefault="0048389B" w:rsidP="0048389B">
            <w:pPr>
              <w:rPr>
                <w:rFonts w:asciiTheme="minorHAnsi" w:hAnsiTheme="minorHAnsi"/>
                <w:b/>
                <w:bCs/>
                <w:sz w:val="22"/>
                <w:szCs w:val="22"/>
              </w:rPr>
            </w:pPr>
          </w:p>
          <w:p w:rsidR="0048389B" w:rsidRPr="00785E06" w:rsidRDefault="0048389B" w:rsidP="0048389B">
            <w:pPr>
              <w:rPr>
                <w:rFonts w:asciiTheme="minorHAnsi" w:hAnsiTheme="minorHAnsi"/>
                <w:b/>
                <w:bCs/>
                <w:sz w:val="22"/>
                <w:szCs w:val="22"/>
              </w:rPr>
            </w:pPr>
          </w:p>
          <w:p w:rsidR="0048389B" w:rsidRDefault="0048389B" w:rsidP="0048389B">
            <w:pPr>
              <w:rPr>
                <w:rFonts w:asciiTheme="minorHAnsi" w:hAnsiTheme="minorHAnsi" w:cs="NimbusRomNo9L-Regu"/>
                <w:sz w:val="22"/>
                <w:szCs w:val="22"/>
              </w:rPr>
            </w:pPr>
            <w:r w:rsidRPr="00785E06">
              <w:rPr>
                <w:rFonts w:asciiTheme="minorHAnsi" w:hAnsiTheme="minorHAnsi"/>
                <w:b/>
                <w:bCs/>
                <w:sz w:val="22"/>
                <w:szCs w:val="22"/>
              </w:rPr>
              <w:t xml:space="preserve">In this case, the horizontal axis represents the </w:t>
            </w:r>
            <w:r w:rsidR="00790DBC">
              <w:rPr>
                <w:rFonts w:asciiTheme="minorHAnsi" w:hAnsiTheme="minorHAnsi" w:cs="NimbusRomNo9L-Regu"/>
                <w:sz w:val="22"/>
                <w:szCs w:val="22"/>
              </w:rPr>
              <w:t>___________________________________________,</w:t>
            </w:r>
            <w:r w:rsidRPr="00785E06">
              <w:rPr>
                <w:rFonts w:asciiTheme="minorHAnsi" w:hAnsiTheme="minorHAnsi"/>
                <w:b/>
                <w:bCs/>
                <w:sz w:val="22"/>
                <w:szCs w:val="22"/>
              </w:rPr>
              <w:t xml:space="preserve"> and the vertical axis represents the </w:t>
            </w:r>
            <w:r w:rsidR="00790DBC">
              <w:rPr>
                <w:rFonts w:asciiTheme="minorHAnsi" w:hAnsiTheme="minorHAnsi" w:cs="NimbusRomNo9L-Regu"/>
                <w:sz w:val="22"/>
                <w:szCs w:val="22"/>
              </w:rPr>
              <w:t>_______________</w:t>
            </w:r>
            <w:r w:rsidRPr="00785E06">
              <w:rPr>
                <w:rFonts w:asciiTheme="minorHAnsi" w:hAnsiTheme="minorHAnsi"/>
                <w:b/>
                <w:bCs/>
                <w:sz w:val="22"/>
                <w:szCs w:val="22"/>
              </w:rPr>
              <w:t xml:space="preserve">. Each vertical bar represents </w:t>
            </w:r>
            <w:r w:rsidR="00790DBC">
              <w:rPr>
                <w:rFonts w:asciiTheme="minorHAnsi" w:hAnsiTheme="minorHAnsi" w:cs="NimbusRomNo9L-Regu"/>
                <w:sz w:val="22"/>
                <w:szCs w:val="22"/>
              </w:rPr>
              <w:t>______________</w:t>
            </w:r>
          </w:p>
          <w:p w:rsidR="00790DBC" w:rsidRPr="00785E06" w:rsidRDefault="00790DBC" w:rsidP="0048389B">
            <w:pPr>
              <w:rPr>
                <w:rFonts w:asciiTheme="minorHAnsi" w:hAnsiTheme="minorHAnsi"/>
                <w:b/>
                <w:bCs/>
                <w:sz w:val="22"/>
                <w:szCs w:val="22"/>
              </w:rPr>
            </w:pPr>
            <w:r>
              <w:rPr>
                <w:rFonts w:asciiTheme="minorHAnsi" w:hAnsiTheme="minorHAnsi" w:cs="NimbusRomNo9L-Regu"/>
                <w:sz w:val="22"/>
                <w:szCs w:val="22"/>
              </w:rPr>
              <w:t>___________________________________________________________________________</w:t>
            </w:r>
          </w:p>
          <w:p w:rsidR="00790DBC" w:rsidRDefault="00790DBC" w:rsidP="0048389B">
            <w:pPr>
              <w:rPr>
                <w:rFonts w:asciiTheme="minorHAnsi" w:hAnsiTheme="minorHAnsi"/>
                <w:b/>
                <w:bCs/>
                <w:sz w:val="22"/>
                <w:szCs w:val="22"/>
              </w:rPr>
            </w:pPr>
          </w:p>
          <w:p w:rsidR="00785E06" w:rsidRDefault="0048389B" w:rsidP="0048389B">
            <w:pPr>
              <w:rPr>
                <w:rFonts w:asciiTheme="minorHAnsi" w:hAnsiTheme="minorHAnsi"/>
                <w:b/>
                <w:bCs/>
                <w:sz w:val="22"/>
                <w:szCs w:val="22"/>
              </w:rPr>
            </w:pPr>
            <w:r w:rsidRPr="00785E06">
              <w:rPr>
                <w:rFonts w:asciiTheme="minorHAnsi" w:hAnsiTheme="minorHAnsi"/>
                <w:b/>
                <w:bCs/>
                <w:sz w:val="22"/>
                <w:szCs w:val="22"/>
              </w:rPr>
              <w:t>On the Web</w:t>
            </w:r>
            <w:r w:rsidR="00785E06">
              <w:rPr>
                <w:rFonts w:asciiTheme="minorHAnsi" w:hAnsiTheme="minorHAnsi"/>
                <w:b/>
                <w:bCs/>
                <w:sz w:val="22"/>
                <w:szCs w:val="22"/>
              </w:rPr>
              <w:t xml:space="preserve">:  </w:t>
            </w:r>
            <w:hyperlink r:id="rId26" w:history="1">
              <w:r w:rsidR="00785E06" w:rsidRPr="00E811B6">
                <w:rPr>
                  <w:rStyle w:val="Hyperlink"/>
                  <w:rFonts w:asciiTheme="minorHAnsi" w:hAnsiTheme="minorHAnsi"/>
                  <w:b/>
                  <w:bCs/>
                  <w:sz w:val="22"/>
                  <w:szCs w:val="22"/>
                </w:rPr>
                <w:t>http://illuminations.nctm.org/ActivityDetail.aspx?ID=78</w:t>
              </w:r>
            </w:hyperlink>
            <w:r w:rsidR="00785E06">
              <w:rPr>
                <w:rFonts w:asciiTheme="minorHAnsi" w:hAnsiTheme="minorHAnsi"/>
                <w:b/>
                <w:bCs/>
                <w:sz w:val="22"/>
                <w:szCs w:val="22"/>
              </w:rPr>
              <w:t xml:space="preserve"> </w:t>
            </w:r>
            <w:r w:rsidRPr="00785E06">
              <w:rPr>
                <w:rFonts w:asciiTheme="minorHAnsi" w:hAnsiTheme="minorHAnsi"/>
                <w:b/>
                <w:bCs/>
                <w:sz w:val="22"/>
                <w:szCs w:val="22"/>
              </w:rPr>
              <w:t xml:space="preserve"> </w:t>
            </w:r>
          </w:p>
          <w:p w:rsidR="0048389B" w:rsidRPr="00785E06" w:rsidRDefault="0048389B" w:rsidP="0048389B">
            <w:pPr>
              <w:rPr>
                <w:rFonts w:asciiTheme="minorHAnsi" w:hAnsiTheme="minorHAnsi"/>
                <w:b/>
                <w:bCs/>
                <w:sz w:val="22"/>
                <w:szCs w:val="22"/>
              </w:rPr>
            </w:pPr>
            <w:r w:rsidRPr="00785E06">
              <w:rPr>
                <w:rFonts w:asciiTheme="minorHAnsi" w:hAnsiTheme="minorHAnsi"/>
                <w:b/>
                <w:bCs/>
                <w:sz w:val="22"/>
                <w:szCs w:val="22"/>
              </w:rPr>
              <w:t>Here you can change the bin width and explore how it effects the shape of the histogram.</w:t>
            </w:r>
          </w:p>
          <w:p w:rsidR="00785E06" w:rsidRDefault="00785E06" w:rsidP="0048389B">
            <w:pPr>
              <w:rPr>
                <w:rFonts w:asciiTheme="minorHAnsi" w:hAnsiTheme="minorHAnsi"/>
                <w:b/>
                <w:bCs/>
                <w:sz w:val="22"/>
                <w:szCs w:val="22"/>
              </w:rPr>
            </w:pPr>
          </w:p>
          <w:p w:rsidR="0048389B" w:rsidRPr="00785E06" w:rsidRDefault="0048389B" w:rsidP="0048389B">
            <w:pPr>
              <w:rPr>
                <w:rFonts w:asciiTheme="minorHAnsi" w:hAnsiTheme="minorHAnsi"/>
                <w:b/>
                <w:bCs/>
                <w:sz w:val="22"/>
                <w:szCs w:val="22"/>
              </w:rPr>
            </w:pPr>
            <w:r w:rsidRPr="00785E06">
              <w:rPr>
                <w:rFonts w:asciiTheme="minorHAnsi" w:hAnsiTheme="minorHAnsi"/>
                <w:b/>
                <w:bCs/>
                <w:sz w:val="22"/>
                <w:szCs w:val="22"/>
              </w:rPr>
              <w:t>Guided Practice</w:t>
            </w:r>
          </w:p>
          <w:p w:rsidR="0048389B" w:rsidRDefault="0048389B" w:rsidP="0048389B">
            <w:pPr>
              <w:rPr>
                <w:rFonts w:asciiTheme="minorHAnsi" w:hAnsiTheme="minorHAnsi"/>
                <w:bCs/>
                <w:sz w:val="22"/>
                <w:szCs w:val="22"/>
              </w:rPr>
            </w:pPr>
            <w:r w:rsidRPr="00785E06">
              <w:rPr>
                <w:rFonts w:asciiTheme="minorHAnsi" w:hAnsiTheme="minorHAnsi"/>
                <w:bCs/>
                <w:sz w:val="22"/>
                <w:szCs w:val="22"/>
              </w:rPr>
              <w:t>There is some question as to whether caloric content listed on food products is under-reported. Look at the following table of kinds of food products (Food) and the percentage difference between measured calories and labeled calories per item (Per Item).</w:t>
            </w:r>
          </w:p>
          <w:p w:rsidR="00A055AE" w:rsidRDefault="00A055AE" w:rsidP="0048389B">
            <w:pPr>
              <w:rPr>
                <w:rFonts w:asciiTheme="minorHAnsi" w:hAnsiTheme="minorHAnsi"/>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64"/>
              <w:gridCol w:w="4565"/>
            </w:tblGrid>
            <w:tr w:rsidR="00A055AE" w:rsidTr="00057BC5">
              <w:tc>
                <w:tcPr>
                  <w:tcW w:w="9129" w:type="dxa"/>
                  <w:gridSpan w:val="2"/>
                </w:tcPr>
                <w:p w:rsidR="00A055AE" w:rsidRPr="00057BC5" w:rsidRDefault="00A055AE" w:rsidP="0048389B">
                  <w:pPr>
                    <w:rPr>
                      <w:rFonts w:asciiTheme="minorHAnsi" w:hAnsiTheme="minorHAnsi"/>
                      <w:b/>
                      <w:bCs/>
                      <w:sz w:val="22"/>
                      <w:szCs w:val="22"/>
                    </w:rPr>
                  </w:pPr>
                  <w:r w:rsidRPr="00057BC5">
                    <w:rPr>
                      <w:rFonts w:asciiTheme="minorHAnsi" w:hAnsiTheme="minorHAnsi" w:cs="NimbusSanL-Bold"/>
                      <w:b/>
                      <w:bCs/>
                      <w:color w:val="000000"/>
                      <w:sz w:val="22"/>
                      <w:szCs w:val="22"/>
                    </w:rPr>
                    <w:t>Caloric Data on food items.</w:t>
                  </w:r>
                </w:p>
              </w:tc>
            </w:tr>
            <w:tr w:rsidR="00A055AE" w:rsidTr="00057BC5">
              <w:tc>
                <w:tcPr>
                  <w:tcW w:w="4564" w:type="dxa"/>
                </w:tcPr>
                <w:p w:rsidR="00A055AE" w:rsidRPr="00785E06" w:rsidRDefault="00A055AE" w:rsidP="00A055AE">
                  <w:pPr>
                    <w:autoSpaceDE w:val="0"/>
                    <w:autoSpaceDN w:val="0"/>
                    <w:adjustRightInd w:val="0"/>
                    <w:rPr>
                      <w:rFonts w:asciiTheme="minorHAnsi" w:hAnsiTheme="minorHAnsi" w:cs="NimbusRomNo9L-Regu"/>
                      <w:color w:val="000000"/>
                      <w:sz w:val="22"/>
                      <w:szCs w:val="22"/>
                    </w:rPr>
                  </w:pPr>
                  <w:r>
                    <w:rPr>
                      <w:rFonts w:asciiTheme="minorHAnsi" w:hAnsiTheme="minorHAnsi" w:cs="NimbusRomNo9L-Regu"/>
                      <w:color w:val="000000"/>
                      <w:sz w:val="22"/>
                      <w:szCs w:val="22"/>
                    </w:rPr>
                    <w:t>Food</w:t>
                  </w:r>
                  <w:r>
                    <w:rPr>
                      <w:rFonts w:asciiTheme="minorHAnsi" w:hAnsiTheme="minorHAnsi" w:cs="NimbusRomNo9L-Regu"/>
                      <w:color w:val="000000"/>
                      <w:sz w:val="22"/>
                      <w:szCs w:val="22"/>
                    </w:rPr>
                    <w:tab/>
                  </w:r>
                  <w:r>
                    <w:rPr>
                      <w:rFonts w:asciiTheme="minorHAnsi" w:hAnsiTheme="minorHAnsi" w:cs="NimbusRomNo9L-Regu"/>
                      <w:color w:val="000000"/>
                      <w:sz w:val="22"/>
                      <w:szCs w:val="22"/>
                    </w:rPr>
                    <w:tab/>
                  </w:r>
                  <w:r>
                    <w:rPr>
                      <w:rFonts w:asciiTheme="minorHAnsi" w:hAnsiTheme="minorHAnsi" w:cs="NimbusRomNo9L-Regu"/>
                      <w:color w:val="000000"/>
                      <w:sz w:val="22"/>
                      <w:szCs w:val="22"/>
                    </w:rPr>
                    <w:tab/>
                    <w:t xml:space="preserve">               </w:t>
                  </w:r>
                  <w:r w:rsidRPr="00785E06">
                    <w:rPr>
                      <w:rFonts w:asciiTheme="minorHAnsi" w:hAnsiTheme="minorHAnsi" w:cs="NimbusRomNo9L-Regu"/>
                      <w:color w:val="000000"/>
                      <w:sz w:val="22"/>
                      <w:szCs w:val="22"/>
                    </w:rPr>
                    <w:t xml:space="preserve">   Per item</w:t>
                  </w:r>
                </w:p>
                <w:p w:rsidR="00A055AE" w:rsidRPr="00785E06" w:rsidRDefault="00A055AE" w:rsidP="00A055AE">
                  <w:pPr>
                    <w:autoSpaceDE w:val="0"/>
                    <w:autoSpaceDN w:val="0"/>
                    <w:adjustRightInd w:val="0"/>
                    <w:rPr>
                      <w:rFonts w:asciiTheme="minorHAnsi" w:hAnsiTheme="minorHAnsi" w:cs="NimbusRomNo9L-Regu"/>
                      <w:color w:val="000000"/>
                      <w:sz w:val="22"/>
                      <w:szCs w:val="22"/>
                    </w:rPr>
                  </w:pPr>
                  <w:r w:rsidRPr="00785E06">
                    <w:rPr>
                      <w:rFonts w:asciiTheme="minorHAnsi" w:hAnsiTheme="minorHAnsi" w:cs="NimbusRomNo9L-Regu"/>
                      <w:color w:val="000000"/>
                      <w:sz w:val="22"/>
                      <w:szCs w:val="22"/>
                    </w:rPr>
                    <w:t xml:space="preserve">noodles and </w:t>
                  </w:r>
                  <w:proofErr w:type="spellStart"/>
                  <w:r w:rsidRPr="00785E06">
                    <w:rPr>
                      <w:rFonts w:asciiTheme="minorHAnsi" w:hAnsiTheme="minorHAnsi" w:cs="NimbusRomNo9L-Regu"/>
                      <w:color w:val="000000"/>
                      <w:sz w:val="22"/>
                      <w:szCs w:val="22"/>
                    </w:rPr>
                    <w:t>alfredo</w:t>
                  </w:r>
                  <w:proofErr w:type="spellEnd"/>
                  <w:r w:rsidRPr="00785E06">
                    <w:rPr>
                      <w:rFonts w:asciiTheme="minorHAnsi" w:hAnsiTheme="minorHAnsi" w:cs="NimbusRomNo9L-Regu"/>
                      <w:color w:val="000000"/>
                      <w:sz w:val="22"/>
                      <w:szCs w:val="22"/>
                    </w:rPr>
                    <w:t xml:space="preserve"> sauce</w:t>
                  </w:r>
                  <w:r w:rsidRPr="00785E06">
                    <w:rPr>
                      <w:rFonts w:asciiTheme="minorHAnsi" w:hAnsiTheme="minorHAnsi" w:cs="NimbusRomNo9L-Regu"/>
                      <w:color w:val="000000"/>
                      <w:sz w:val="22"/>
                      <w:szCs w:val="22"/>
                    </w:rPr>
                    <w:tab/>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 xml:space="preserve">  2</w:t>
                  </w:r>
                </w:p>
                <w:p w:rsidR="00A055AE" w:rsidRPr="00785E06" w:rsidRDefault="00A055AE" w:rsidP="00A055AE">
                  <w:pPr>
                    <w:autoSpaceDE w:val="0"/>
                    <w:autoSpaceDN w:val="0"/>
                    <w:adjustRightInd w:val="0"/>
                    <w:rPr>
                      <w:rFonts w:asciiTheme="minorHAnsi" w:hAnsiTheme="minorHAnsi" w:cs="NimbusRomNo9L-Regu"/>
                      <w:color w:val="000000"/>
                      <w:sz w:val="22"/>
                      <w:szCs w:val="22"/>
                    </w:rPr>
                  </w:pPr>
                  <w:r w:rsidRPr="00785E06">
                    <w:rPr>
                      <w:rFonts w:asciiTheme="minorHAnsi" w:hAnsiTheme="minorHAnsi" w:cs="NimbusRomNo9L-Regu"/>
                      <w:color w:val="000000"/>
                      <w:sz w:val="22"/>
                      <w:szCs w:val="22"/>
                    </w:rPr>
                    <w:t>cheese curls</w:t>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 xml:space="preserve"> -28</w:t>
                  </w:r>
                </w:p>
                <w:p w:rsidR="00A055AE" w:rsidRPr="00785E06" w:rsidRDefault="00A055AE" w:rsidP="00A055AE">
                  <w:pPr>
                    <w:autoSpaceDE w:val="0"/>
                    <w:autoSpaceDN w:val="0"/>
                    <w:adjustRightInd w:val="0"/>
                    <w:rPr>
                      <w:rFonts w:asciiTheme="minorHAnsi" w:hAnsiTheme="minorHAnsi" w:cs="NimbusRomNo9L-Regu"/>
                      <w:color w:val="000000"/>
                      <w:sz w:val="22"/>
                      <w:szCs w:val="22"/>
                    </w:rPr>
                  </w:pPr>
                  <w:r w:rsidRPr="00785E06">
                    <w:rPr>
                      <w:rFonts w:asciiTheme="minorHAnsi" w:hAnsiTheme="minorHAnsi" w:cs="NimbusRomNo9L-Regu"/>
                      <w:color w:val="000000"/>
                      <w:sz w:val="22"/>
                      <w:szCs w:val="22"/>
                    </w:rPr>
                    <w:t>green beans</w:t>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 xml:space="preserve"> </w:t>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-6</w:t>
                  </w:r>
                </w:p>
                <w:p w:rsidR="00A055AE" w:rsidRPr="00785E06" w:rsidRDefault="00A055AE" w:rsidP="00A055AE">
                  <w:pPr>
                    <w:autoSpaceDE w:val="0"/>
                    <w:autoSpaceDN w:val="0"/>
                    <w:adjustRightInd w:val="0"/>
                    <w:rPr>
                      <w:rFonts w:asciiTheme="minorHAnsi" w:hAnsiTheme="minorHAnsi" w:cs="NimbusRomNo9L-Regu"/>
                      <w:color w:val="000000"/>
                      <w:sz w:val="22"/>
                      <w:szCs w:val="22"/>
                    </w:rPr>
                  </w:pPr>
                  <w:r w:rsidRPr="00785E06">
                    <w:rPr>
                      <w:rFonts w:asciiTheme="minorHAnsi" w:hAnsiTheme="minorHAnsi" w:cs="NimbusRomNo9L-Regu"/>
                      <w:color w:val="000000"/>
                      <w:sz w:val="22"/>
                      <w:szCs w:val="22"/>
                    </w:rPr>
                    <w:t>mixed fruits</w:t>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 xml:space="preserve">  8</w:t>
                  </w:r>
                </w:p>
                <w:p w:rsidR="00A055AE" w:rsidRPr="00785E06" w:rsidRDefault="00A055AE" w:rsidP="00A055AE">
                  <w:pPr>
                    <w:autoSpaceDE w:val="0"/>
                    <w:autoSpaceDN w:val="0"/>
                    <w:adjustRightInd w:val="0"/>
                    <w:rPr>
                      <w:rFonts w:asciiTheme="minorHAnsi" w:hAnsiTheme="minorHAnsi" w:cs="NimbusRomNo9L-Regu"/>
                      <w:color w:val="000000"/>
                      <w:sz w:val="22"/>
                      <w:szCs w:val="22"/>
                    </w:rPr>
                  </w:pPr>
                  <w:r w:rsidRPr="00785E06">
                    <w:rPr>
                      <w:rFonts w:asciiTheme="minorHAnsi" w:hAnsiTheme="minorHAnsi" w:cs="NimbusRomNo9L-Regu"/>
                      <w:color w:val="000000"/>
                      <w:sz w:val="22"/>
                      <w:szCs w:val="22"/>
                    </w:rPr>
                    <w:t>cereal</w:t>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 xml:space="preserve">  6</w:t>
                  </w:r>
                </w:p>
                <w:p w:rsidR="00A055AE" w:rsidRPr="00785E06" w:rsidRDefault="00A055AE" w:rsidP="00A055AE">
                  <w:pPr>
                    <w:autoSpaceDE w:val="0"/>
                    <w:autoSpaceDN w:val="0"/>
                    <w:adjustRightInd w:val="0"/>
                    <w:rPr>
                      <w:rFonts w:asciiTheme="minorHAnsi" w:hAnsiTheme="minorHAnsi" w:cs="NimbusRomNo9L-Regu"/>
                      <w:color w:val="000000"/>
                      <w:sz w:val="22"/>
                      <w:szCs w:val="22"/>
                    </w:rPr>
                  </w:pPr>
                  <w:r w:rsidRPr="00785E06">
                    <w:rPr>
                      <w:rFonts w:asciiTheme="minorHAnsi" w:hAnsiTheme="minorHAnsi" w:cs="NimbusRomNo9L-Regu"/>
                      <w:color w:val="000000"/>
                      <w:sz w:val="22"/>
                      <w:szCs w:val="22"/>
                    </w:rPr>
                    <w:t>fig bars</w:t>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 xml:space="preserve"> -1</w:t>
                  </w:r>
                </w:p>
                <w:p w:rsidR="00A055AE" w:rsidRPr="00785E06" w:rsidRDefault="00A055AE" w:rsidP="00A055AE">
                  <w:pPr>
                    <w:autoSpaceDE w:val="0"/>
                    <w:autoSpaceDN w:val="0"/>
                    <w:adjustRightInd w:val="0"/>
                    <w:rPr>
                      <w:rFonts w:asciiTheme="minorHAnsi" w:hAnsiTheme="minorHAnsi" w:cs="NimbusRomNo9L-Regu"/>
                      <w:color w:val="000000"/>
                      <w:sz w:val="22"/>
                      <w:szCs w:val="22"/>
                    </w:rPr>
                  </w:pPr>
                  <w:r w:rsidRPr="00785E06">
                    <w:rPr>
                      <w:rFonts w:asciiTheme="minorHAnsi" w:hAnsiTheme="minorHAnsi" w:cs="NimbusRomNo9L-Regu"/>
                      <w:color w:val="000000"/>
                      <w:sz w:val="22"/>
                      <w:szCs w:val="22"/>
                    </w:rPr>
                    <w:t>oatmeal raisin cookie</w:t>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 xml:space="preserve"> 10</w:t>
                  </w:r>
                </w:p>
                <w:p w:rsidR="00A055AE" w:rsidRPr="00785E06" w:rsidRDefault="00A055AE" w:rsidP="00A055AE">
                  <w:pPr>
                    <w:autoSpaceDE w:val="0"/>
                    <w:autoSpaceDN w:val="0"/>
                    <w:adjustRightInd w:val="0"/>
                    <w:rPr>
                      <w:rFonts w:asciiTheme="minorHAnsi" w:hAnsiTheme="minorHAnsi" w:cs="NimbusRomNo9L-Regu"/>
                      <w:color w:val="000000"/>
                      <w:sz w:val="22"/>
                      <w:szCs w:val="22"/>
                    </w:rPr>
                  </w:pPr>
                  <w:r w:rsidRPr="00785E06">
                    <w:rPr>
                      <w:rFonts w:asciiTheme="minorHAnsi" w:hAnsiTheme="minorHAnsi" w:cs="NimbusRomNo9L-Regu"/>
                      <w:color w:val="000000"/>
                      <w:sz w:val="22"/>
                      <w:szCs w:val="22"/>
                    </w:rPr>
                    <w:lastRenderedPageBreak/>
                    <w:t>crumb cake</w:t>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 xml:space="preserve"> 13</w:t>
                  </w:r>
                </w:p>
                <w:p w:rsidR="00A055AE" w:rsidRPr="00785E06" w:rsidRDefault="00A055AE" w:rsidP="00A055AE">
                  <w:pPr>
                    <w:autoSpaceDE w:val="0"/>
                    <w:autoSpaceDN w:val="0"/>
                    <w:adjustRightInd w:val="0"/>
                    <w:rPr>
                      <w:rFonts w:asciiTheme="minorHAnsi" w:hAnsiTheme="minorHAnsi" w:cs="NimbusRomNo9L-Regu"/>
                      <w:color w:val="000000"/>
                      <w:sz w:val="22"/>
                      <w:szCs w:val="22"/>
                    </w:rPr>
                  </w:pPr>
                  <w:r w:rsidRPr="00785E06">
                    <w:rPr>
                      <w:rFonts w:asciiTheme="minorHAnsi" w:hAnsiTheme="minorHAnsi" w:cs="NimbusRomNo9L-Regu"/>
                      <w:color w:val="000000"/>
                      <w:sz w:val="22"/>
                      <w:szCs w:val="22"/>
                    </w:rPr>
                    <w:t xml:space="preserve">crackers </w:t>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 xml:space="preserve"> 15</w:t>
                  </w:r>
                </w:p>
                <w:p w:rsidR="00A055AE" w:rsidRPr="00785E06" w:rsidRDefault="00A055AE" w:rsidP="00A055AE">
                  <w:pPr>
                    <w:autoSpaceDE w:val="0"/>
                    <w:autoSpaceDN w:val="0"/>
                    <w:adjustRightInd w:val="0"/>
                    <w:rPr>
                      <w:rFonts w:asciiTheme="minorHAnsi" w:hAnsiTheme="minorHAnsi" w:cs="NimbusRomNo9L-Regu"/>
                      <w:color w:val="000000"/>
                      <w:sz w:val="22"/>
                      <w:szCs w:val="22"/>
                    </w:rPr>
                  </w:pPr>
                  <w:r w:rsidRPr="00785E06">
                    <w:rPr>
                      <w:rFonts w:asciiTheme="minorHAnsi" w:hAnsiTheme="minorHAnsi" w:cs="NimbusRomNo9L-Regu"/>
                      <w:color w:val="000000"/>
                      <w:sz w:val="22"/>
                      <w:szCs w:val="22"/>
                    </w:rPr>
                    <w:t xml:space="preserve">blue cheese dressing </w:t>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-4</w:t>
                  </w:r>
                </w:p>
                <w:p w:rsidR="00A055AE" w:rsidRPr="00785E06" w:rsidRDefault="00A055AE" w:rsidP="00A055AE">
                  <w:pPr>
                    <w:autoSpaceDE w:val="0"/>
                    <w:autoSpaceDN w:val="0"/>
                    <w:adjustRightInd w:val="0"/>
                    <w:rPr>
                      <w:rFonts w:asciiTheme="minorHAnsi" w:hAnsiTheme="minorHAnsi" w:cs="NimbusRomNo9L-Regu"/>
                      <w:color w:val="000000"/>
                      <w:sz w:val="22"/>
                      <w:szCs w:val="22"/>
                    </w:rPr>
                  </w:pPr>
                  <w:r w:rsidRPr="00785E06">
                    <w:rPr>
                      <w:rFonts w:asciiTheme="minorHAnsi" w:hAnsiTheme="minorHAnsi" w:cs="NimbusRomNo9L-Regu"/>
                      <w:color w:val="000000"/>
                      <w:sz w:val="22"/>
                      <w:szCs w:val="22"/>
                    </w:rPr>
                    <w:t>imperial chicken</w:t>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-4</w:t>
                  </w:r>
                </w:p>
                <w:p w:rsidR="00A055AE" w:rsidRPr="00785E06" w:rsidRDefault="00A055AE" w:rsidP="00A055AE">
                  <w:pPr>
                    <w:autoSpaceDE w:val="0"/>
                    <w:autoSpaceDN w:val="0"/>
                    <w:adjustRightInd w:val="0"/>
                    <w:rPr>
                      <w:rFonts w:asciiTheme="minorHAnsi" w:hAnsiTheme="minorHAnsi" w:cs="NimbusRomNo9L-Regu"/>
                      <w:color w:val="000000"/>
                      <w:sz w:val="22"/>
                      <w:szCs w:val="22"/>
                    </w:rPr>
                  </w:pPr>
                  <w:r w:rsidRPr="00785E06">
                    <w:rPr>
                      <w:rFonts w:asciiTheme="minorHAnsi" w:hAnsiTheme="minorHAnsi" w:cs="NimbusRomNo9L-Regu"/>
                      <w:color w:val="000000"/>
                      <w:sz w:val="22"/>
                      <w:szCs w:val="22"/>
                    </w:rPr>
                    <w:t>v</w:t>
                  </w:r>
                  <w:r>
                    <w:rPr>
                      <w:rFonts w:asciiTheme="minorHAnsi" w:hAnsiTheme="minorHAnsi" w:cs="NimbusRomNo9L-Regu"/>
                      <w:color w:val="000000"/>
                      <w:sz w:val="22"/>
                      <w:szCs w:val="22"/>
                    </w:rPr>
                    <w:t xml:space="preserve">egetable soup </w:t>
                  </w:r>
                  <w:r>
                    <w:rPr>
                      <w:rFonts w:asciiTheme="minorHAnsi" w:hAnsiTheme="minorHAnsi" w:cs="NimbusRomNo9L-Regu"/>
                      <w:color w:val="000000"/>
                      <w:sz w:val="22"/>
                      <w:szCs w:val="22"/>
                    </w:rPr>
                    <w:tab/>
                  </w:r>
                  <w:r>
                    <w:rPr>
                      <w:rFonts w:asciiTheme="minorHAnsi" w:hAnsiTheme="minorHAnsi" w:cs="NimbusRomNo9L-Regu"/>
                      <w:color w:val="000000"/>
                      <w:sz w:val="22"/>
                      <w:szCs w:val="22"/>
                    </w:rPr>
                    <w:tab/>
                    <w:t xml:space="preserve">                   </w:t>
                  </w:r>
                  <w:r w:rsidRPr="00785E06">
                    <w:rPr>
                      <w:rFonts w:asciiTheme="minorHAnsi" w:hAnsiTheme="minorHAnsi" w:cs="NimbusRomNo9L-Regu"/>
                      <w:color w:val="000000"/>
                      <w:sz w:val="22"/>
                      <w:szCs w:val="22"/>
                    </w:rPr>
                    <w:t>-18</w:t>
                  </w:r>
                </w:p>
                <w:p w:rsidR="00A055AE" w:rsidRPr="00785E06" w:rsidRDefault="00A055AE" w:rsidP="00A055AE">
                  <w:pPr>
                    <w:autoSpaceDE w:val="0"/>
                    <w:autoSpaceDN w:val="0"/>
                    <w:adjustRightInd w:val="0"/>
                    <w:rPr>
                      <w:rFonts w:asciiTheme="minorHAnsi" w:hAnsiTheme="minorHAnsi" w:cs="NimbusRomNo9L-Regu"/>
                      <w:color w:val="000000"/>
                      <w:sz w:val="22"/>
                      <w:szCs w:val="22"/>
                    </w:rPr>
                  </w:pPr>
                  <w:r w:rsidRPr="00785E06">
                    <w:rPr>
                      <w:rFonts w:asciiTheme="minorHAnsi" w:hAnsiTheme="minorHAnsi" w:cs="NimbusRomNo9L-Regu"/>
                      <w:color w:val="000000"/>
                      <w:sz w:val="22"/>
                      <w:szCs w:val="22"/>
                    </w:rPr>
                    <w:t>cheese</w:t>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10</w:t>
                  </w:r>
                </w:p>
                <w:p w:rsidR="00A055AE" w:rsidRPr="00785E06" w:rsidRDefault="00A055AE" w:rsidP="00A055AE">
                  <w:pPr>
                    <w:autoSpaceDE w:val="0"/>
                    <w:autoSpaceDN w:val="0"/>
                    <w:adjustRightInd w:val="0"/>
                    <w:rPr>
                      <w:rFonts w:asciiTheme="minorHAnsi" w:hAnsiTheme="minorHAnsi" w:cs="NimbusRomNo9L-Regu"/>
                      <w:color w:val="000000"/>
                      <w:sz w:val="22"/>
                      <w:szCs w:val="22"/>
                    </w:rPr>
                  </w:pPr>
                  <w:r w:rsidRPr="00785E06">
                    <w:rPr>
                      <w:rFonts w:asciiTheme="minorHAnsi" w:hAnsiTheme="minorHAnsi" w:cs="NimbusRomNo9L-Regu"/>
                      <w:color w:val="000000"/>
                      <w:sz w:val="22"/>
                      <w:szCs w:val="22"/>
                    </w:rPr>
                    <w:t>chocolate pudding</w:t>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 xml:space="preserve"> 5</w:t>
                  </w:r>
                </w:p>
                <w:p w:rsidR="00A055AE" w:rsidRPr="00785E06" w:rsidRDefault="00A055AE" w:rsidP="00A055AE">
                  <w:pPr>
                    <w:autoSpaceDE w:val="0"/>
                    <w:autoSpaceDN w:val="0"/>
                    <w:adjustRightInd w:val="0"/>
                    <w:rPr>
                      <w:rFonts w:asciiTheme="minorHAnsi" w:hAnsiTheme="minorHAnsi" w:cs="NimbusRomNo9L-Regu"/>
                      <w:color w:val="000000"/>
                      <w:sz w:val="22"/>
                      <w:szCs w:val="22"/>
                    </w:rPr>
                  </w:pPr>
                  <w:r w:rsidRPr="00785E06">
                    <w:rPr>
                      <w:rFonts w:asciiTheme="minorHAnsi" w:hAnsiTheme="minorHAnsi" w:cs="NimbusRomNo9L-Regu"/>
                      <w:color w:val="000000"/>
                      <w:sz w:val="22"/>
                      <w:szCs w:val="22"/>
                    </w:rPr>
                    <w:t>sausage biscuit</w:t>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 xml:space="preserve"> 3</w:t>
                  </w:r>
                </w:p>
                <w:p w:rsidR="00A055AE" w:rsidRPr="00785E06" w:rsidRDefault="00A055AE" w:rsidP="00A055AE">
                  <w:pPr>
                    <w:autoSpaceDE w:val="0"/>
                    <w:autoSpaceDN w:val="0"/>
                    <w:adjustRightInd w:val="0"/>
                    <w:rPr>
                      <w:rFonts w:asciiTheme="minorHAnsi" w:hAnsiTheme="minorHAnsi" w:cs="NimbusRomNo9L-Regu"/>
                      <w:color w:val="000000"/>
                      <w:sz w:val="22"/>
                      <w:szCs w:val="22"/>
                    </w:rPr>
                  </w:pPr>
                  <w:r w:rsidRPr="00785E06">
                    <w:rPr>
                      <w:rFonts w:asciiTheme="minorHAnsi" w:hAnsiTheme="minorHAnsi" w:cs="NimbusRomNo9L-Regu"/>
                      <w:color w:val="000000"/>
                      <w:sz w:val="22"/>
                      <w:szCs w:val="22"/>
                    </w:rPr>
                    <w:t>lasagna</w:t>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 xml:space="preserve"> -7</w:t>
                  </w:r>
                </w:p>
                <w:p w:rsidR="00A055AE" w:rsidRPr="00785E06" w:rsidRDefault="00A055AE" w:rsidP="00A055AE">
                  <w:pPr>
                    <w:autoSpaceDE w:val="0"/>
                    <w:autoSpaceDN w:val="0"/>
                    <w:adjustRightInd w:val="0"/>
                    <w:rPr>
                      <w:rFonts w:asciiTheme="minorHAnsi" w:hAnsiTheme="minorHAnsi" w:cs="NimbusRomNo9L-Regu"/>
                      <w:color w:val="000000"/>
                      <w:sz w:val="22"/>
                      <w:szCs w:val="22"/>
                    </w:rPr>
                  </w:pPr>
                  <w:r w:rsidRPr="00785E06">
                    <w:rPr>
                      <w:rFonts w:asciiTheme="minorHAnsi" w:hAnsiTheme="minorHAnsi" w:cs="NimbusRomNo9L-Regu"/>
                      <w:color w:val="000000"/>
                      <w:sz w:val="22"/>
                      <w:szCs w:val="22"/>
                    </w:rPr>
                    <w:t xml:space="preserve">spread cheese </w:t>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 xml:space="preserve"> 3</w:t>
                  </w:r>
                </w:p>
                <w:p w:rsidR="00A055AE" w:rsidRPr="00785E06" w:rsidRDefault="00A055AE" w:rsidP="00A055AE">
                  <w:pPr>
                    <w:autoSpaceDE w:val="0"/>
                    <w:autoSpaceDN w:val="0"/>
                    <w:adjustRightInd w:val="0"/>
                    <w:rPr>
                      <w:rFonts w:asciiTheme="minorHAnsi" w:hAnsiTheme="minorHAnsi" w:cs="NimbusRomNo9L-Regu"/>
                      <w:color w:val="000000"/>
                      <w:sz w:val="22"/>
                      <w:szCs w:val="22"/>
                    </w:rPr>
                  </w:pPr>
                  <w:r>
                    <w:rPr>
                      <w:rFonts w:asciiTheme="minorHAnsi" w:hAnsiTheme="minorHAnsi" w:cs="NimbusRomNo9L-Regu"/>
                      <w:color w:val="000000"/>
                      <w:sz w:val="22"/>
                      <w:szCs w:val="22"/>
                    </w:rPr>
                    <w:t>lentil soup</w:t>
                  </w:r>
                  <w:r>
                    <w:rPr>
                      <w:rFonts w:asciiTheme="minorHAnsi" w:hAnsiTheme="minorHAnsi" w:cs="NimbusRomNo9L-Regu"/>
                      <w:color w:val="000000"/>
                      <w:sz w:val="22"/>
                      <w:szCs w:val="22"/>
                    </w:rPr>
                    <w:tab/>
                    <w:t xml:space="preserve">    </w:t>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 xml:space="preserve"> -0.5</w:t>
                  </w:r>
                </w:p>
                <w:p w:rsidR="00A055AE" w:rsidRPr="00785E06" w:rsidRDefault="00A055AE" w:rsidP="00A055AE">
                  <w:pPr>
                    <w:autoSpaceDE w:val="0"/>
                    <w:autoSpaceDN w:val="0"/>
                    <w:adjustRightInd w:val="0"/>
                    <w:rPr>
                      <w:rFonts w:asciiTheme="minorHAnsi" w:hAnsiTheme="minorHAnsi" w:cs="NimbusRomNo9L-Regu"/>
                      <w:color w:val="000000"/>
                      <w:sz w:val="22"/>
                      <w:szCs w:val="22"/>
                    </w:rPr>
                  </w:pPr>
                  <w:r>
                    <w:rPr>
                      <w:rFonts w:asciiTheme="minorHAnsi" w:hAnsiTheme="minorHAnsi" w:cs="NimbusRomNo9L-Regu"/>
                      <w:color w:val="000000"/>
                      <w:sz w:val="22"/>
                      <w:szCs w:val="22"/>
                    </w:rPr>
                    <w:t>pasta w/shrimp &amp;</w:t>
                  </w:r>
                  <w:r w:rsidRPr="00785E06">
                    <w:rPr>
                      <w:rFonts w:asciiTheme="minorHAnsi" w:hAnsiTheme="minorHAnsi" w:cs="NimbusRomNo9L-Regu"/>
                      <w:color w:val="000000"/>
                      <w:sz w:val="22"/>
                      <w:szCs w:val="22"/>
                    </w:rPr>
                    <w:t xml:space="preserve"> tomato sauce</w:t>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-10</w:t>
                  </w:r>
                </w:p>
                <w:p w:rsidR="00A055AE" w:rsidRPr="00A055AE" w:rsidRDefault="00A055AE" w:rsidP="00A055AE">
                  <w:pPr>
                    <w:autoSpaceDE w:val="0"/>
                    <w:autoSpaceDN w:val="0"/>
                    <w:adjustRightInd w:val="0"/>
                    <w:rPr>
                      <w:rFonts w:asciiTheme="minorHAnsi" w:hAnsiTheme="minorHAnsi" w:cs="NimbusRomNo9L-Regu"/>
                      <w:color w:val="000000"/>
                      <w:sz w:val="22"/>
                      <w:szCs w:val="22"/>
                    </w:rPr>
                  </w:pPr>
                  <w:r w:rsidRPr="00785E06">
                    <w:rPr>
                      <w:rFonts w:asciiTheme="minorHAnsi" w:hAnsiTheme="minorHAnsi" w:cs="NimbusRomNo9L-Regu"/>
                      <w:color w:val="000000"/>
                      <w:sz w:val="22"/>
                      <w:szCs w:val="22"/>
                    </w:rPr>
                    <w:t>chocolate mousse</w:t>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 xml:space="preserve"> 6</w:t>
                  </w:r>
                </w:p>
              </w:tc>
              <w:tc>
                <w:tcPr>
                  <w:tcW w:w="4565" w:type="dxa"/>
                </w:tcPr>
                <w:p w:rsidR="00A055AE" w:rsidRPr="00785E06" w:rsidRDefault="00A055AE" w:rsidP="00A055AE">
                  <w:pPr>
                    <w:autoSpaceDE w:val="0"/>
                    <w:autoSpaceDN w:val="0"/>
                    <w:adjustRightInd w:val="0"/>
                    <w:rPr>
                      <w:rFonts w:asciiTheme="minorHAnsi" w:hAnsiTheme="minorHAnsi" w:cs="NimbusRomNo9L-Regu"/>
                      <w:color w:val="000000"/>
                      <w:sz w:val="22"/>
                      <w:szCs w:val="22"/>
                    </w:rPr>
                  </w:pPr>
                  <w:r w:rsidRPr="00785E06">
                    <w:rPr>
                      <w:rFonts w:asciiTheme="minorHAnsi" w:hAnsiTheme="minorHAnsi" w:cs="NimbusRomNo9L-Regu"/>
                      <w:color w:val="000000"/>
                      <w:sz w:val="22"/>
                      <w:szCs w:val="22"/>
                    </w:rPr>
                    <w:lastRenderedPageBreak/>
                    <w:t>meatless sandwich</w:t>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 xml:space="preserve"> 41</w:t>
                  </w:r>
                </w:p>
                <w:p w:rsidR="00A055AE" w:rsidRPr="00785E06" w:rsidRDefault="00A055AE" w:rsidP="00A055AE">
                  <w:pPr>
                    <w:autoSpaceDE w:val="0"/>
                    <w:autoSpaceDN w:val="0"/>
                    <w:adjustRightInd w:val="0"/>
                    <w:rPr>
                      <w:rFonts w:asciiTheme="minorHAnsi" w:hAnsiTheme="minorHAnsi" w:cs="NimbusRomNo9L-Regu"/>
                      <w:color w:val="000000"/>
                      <w:sz w:val="22"/>
                      <w:szCs w:val="22"/>
                    </w:rPr>
                  </w:pPr>
                  <w:r w:rsidRPr="00785E06">
                    <w:rPr>
                      <w:rFonts w:asciiTheme="minorHAnsi" w:hAnsiTheme="minorHAnsi" w:cs="NimbusRomNo9L-Regu"/>
                      <w:color w:val="000000"/>
                      <w:sz w:val="22"/>
                      <w:szCs w:val="22"/>
                    </w:rPr>
                    <w:t xml:space="preserve">oatmeal cookie </w:t>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 xml:space="preserve"> 46</w:t>
                  </w:r>
                </w:p>
                <w:p w:rsidR="00A055AE" w:rsidRPr="00785E06" w:rsidRDefault="00A055AE" w:rsidP="00A055AE">
                  <w:pPr>
                    <w:autoSpaceDE w:val="0"/>
                    <w:autoSpaceDN w:val="0"/>
                    <w:adjustRightInd w:val="0"/>
                    <w:rPr>
                      <w:rFonts w:asciiTheme="minorHAnsi" w:hAnsiTheme="minorHAnsi" w:cs="NimbusRomNo9L-Regu"/>
                      <w:color w:val="000000"/>
                      <w:sz w:val="22"/>
                      <w:szCs w:val="22"/>
                    </w:rPr>
                  </w:pPr>
                  <w:r w:rsidRPr="00785E06">
                    <w:rPr>
                      <w:rFonts w:asciiTheme="minorHAnsi" w:hAnsiTheme="minorHAnsi" w:cs="NimbusRomNo9L-Regu"/>
                      <w:color w:val="000000"/>
                      <w:sz w:val="22"/>
                      <w:szCs w:val="22"/>
                    </w:rPr>
                    <w:t>lemon pound cake</w:t>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 xml:space="preserve"> 2</w:t>
                  </w:r>
                </w:p>
                <w:p w:rsidR="00A055AE" w:rsidRPr="00785E06" w:rsidRDefault="00A055AE" w:rsidP="00A055AE">
                  <w:pPr>
                    <w:autoSpaceDE w:val="0"/>
                    <w:autoSpaceDN w:val="0"/>
                    <w:adjustRightInd w:val="0"/>
                    <w:rPr>
                      <w:rFonts w:asciiTheme="minorHAnsi" w:hAnsiTheme="minorHAnsi" w:cs="NimbusRomNo9L-Regu"/>
                      <w:color w:val="000000"/>
                      <w:sz w:val="22"/>
                      <w:szCs w:val="22"/>
                    </w:rPr>
                  </w:pPr>
                  <w:r w:rsidRPr="00785E06">
                    <w:rPr>
                      <w:rFonts w:asciiTheme="minorHAnsi" w:hAnsiTheme="minorHAnsi" w:cs="NimbusRomNo9L-Regu"/>
                      <w:color w:val="000000"/>
                      <w:sz w:val="22"/>
                      <w:szCs w:val="22"/>
                    </w:rPr>
                    <w:t xml:space="preserve">banana cake </w:t>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 xml:space="preserve"> 25</w:t>
                  </w:r>
                </w:p>
                <w:p w:rsidR="00A055AE" w:rsidRPr="00785E06" w:rsidRDefault="00A055AE" w:rsidP="00A055AE">
                  <w:pPr>
                    <w:autoSpaceDE w:val="0"/>
                    <w:autoSpaceDN w:val="0"/>
                    <w:adjustRightInd w:val="0"/>
                    <w:rPr>
                      <w:rFonts w:asciiTheme="minorHAnsi" w:hAnsiTheme="minorHAnsi" w:cs="NimbusRomNo9L-Regu"/>
                      <w:color w:val="000000"/>
                      <w:sz w:val="22"/>
                      <w:szCs w:val="22"/>
                    </w:rPr>
                  </w:pPr>
                  <w:r w:rsidRPr="00785E06">
                    <w:rPr>
                      <w:rFonts w:asciiTheme="minorHAnsi" w:hAnsiTheme="minorHAnsi" w:cs="NimbusRomNo9L-Regu"/>
                      <w:color w:val="000000"/>
                      <w:sz w:val="22"/>
                      <w:szCs w:val="22"/>
                    </w:rPr>
                    <w:t>brownie</w:t>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 xml:space="preserve"> 39</w:t>
                  </w:r>
                </w:p>
                <w:p w:rsidR="00A055AE" w:rsidRPr="00785E06" w:rsidRDefault="00A055AE" w:rsidP="00A055AE">
                  <w:pPr>
                    <w:autoSpaceDE w:val="0"/>
                    <w:autoSpaceDN w:val="0"/>
                    <w:adjustRightInd w:val="0"/>
                    <w:rPr>
                      <w:rFonts w:asciiTheme="minorHAnsi" w:hAnsiTheme="minorHAnsi" w:cs="NimbusRomNo9L-Regu"/>
                      <w:color w:val="000000"/>
                      <w:sz w:val="22"/>
                      <w:szCs w:val="22"/>
                    </w:rPr>
                  </w:pPr>
                  <w:r w:rsidRPr="00785E06">
                    <w:rPr>
                      <w:rFonts w:asciiTheme="minorHAnsi" w:hAnsiTheme="minorHAnsi" w:cs="NimbusRomNo9L-Regu"/>
                      <w:color w:val="000000"/>
                      <w:sz w:val="22"/>
                      <w:szCs w:val="22"/>
                    </w:rPr>
                    <w:t xml:space="preserve">butterscotch bar </w:t>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 xml:space="preserve"> 16.5</w:t>
                  </w:r>
                </w:p>
                <w:p w:rsidR="00A055AE" w:rsidRPr="00785E06" w:rsidRDefault="00A055AE" w:rsidP="00A055AE">
                  <w:pPr>
                    <w:autoSpaceDE w:val="0"/>
                    <w:autoSpaceDN w:val="0"/>
                    <w:adjustRightInd w:val="0"/>
                    <w:rPr>
                      <w:rFonts w:asciiTheme="minorHAnsi" w:hAnsiTheme="minorHAnsi" w:cs="NimbusRomNo9L-Regu"/>
                      <w:color w:val="000000"/>
                      <w:sz w:val="22"/>
                      <w:szCs w:val="22"/>
                    </w:rPr>
                  </w:pPr>
                  <w:proofErr w:type="spellStart"/>
                  <w:r w:rsidRPr="00785E06">
                    <w:rPr>
                      <w:rFonts w:asciiTheme="minorHAnsi" w:hAnsiTheme="minorHAnsi" w:cs="NimbusRomNo9L-Regu"/>
                      <w:color w:val="000000"/>
                      <w:sz w:val="22"/>
                      <w:szCs w:val="22"/>
                    </w:rPr>
                    <w:t>blondie</w:t>
                  </w:r>
                  <w:proofErr w:type="spellEnd"/>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 xml:space="preserve"> 17</w:t>
                  </w:r>
                </w:p>
                <w:p w:rsidR="00A055AE" w:rsidRPr="00785E06" w:rsidRDefault="00A055AE" w:rsidP="00A055AE">
                  <w:pPr>
                    <w:autoSpaceDE w:val="0"/>
                    <w:autoSpaceDN w:val="0"/>
                    <w:adjustRightInd w:val="0"/>
                    <w:rPr>
                      <w:rFonts w:asciiTheme="minorHAnsi" w:hAnsiTheme="minorHAnsi" w:cs="NimbusRomNo9L-Regu"/>
                      <w:color w:val="000000"/>
                      <w:sz w:val="22"/>
                      <w:szCs w:val="22"/>
                    </w:rPr>
                  </w:pPr>
                  <w:r w:rsidRPr="00785E06">
                    <w:rPr>
                      <w:rFonts w:asciiTheme="minorHAnsi" w:hAnsiTheme="minorHAnsi" w:cs="NimbusRomNo9L-Regu"/>
                      <w:color w:val="000000"/>
                      <w:sz w:val="22"/>
                      <w:szCs w:val="22"/>
                    </w:rPr>
                    <w:t>oat bran snack bar</w:t>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 xml:space="preserve"> 28</w:t>
                  </w:r>
                </w:p>
                <w:p w:rsidR="00A055AE" w:rsidRPr="00785E06" w:rsidRDefault="00A055AE" w:rsidP="00A055AE">
                  <w:pPr>
                    <w:autoSpaceDE w:val="0"/>
                    <w:autoSpaceDN w:val="0"/>
                    <w:adjustRightInd w:val="0"/>
                    <w:rPr>
                      <w:rFonts w:asciiTheme="minorHAnsi" w:hAnsiTheme="minorHAnsi" w:cs="NimbusRomNo9L-Regu"/>
                      <w:color w:val="000000"/>
                      <w:sz w:val="22"/>
                      <w:szCs w:val="22"/>
                    </w:rPr>
                  </w:pPr>
                  <w:r w:rsidRPr="00785E06">
                    <w:rPr>
                      <w:rFonts w:asciiTheme="minorHAnsi" w:hAnsiTheme="minorHAnsi" w:cs="NimbusRomNo9L-Regu"/>
                      <w:color w:val="000000"/>
                      <w:sz w:val="22"/>
                      <w:szCs w:val="22"/>
                    </w:rPr>
                    <w:lastRenderedPageBreak/>
                    <w:t xml:space="preserve">granola bar </w:t>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 xml:space="preserve"> -3</w:t>
                  </w:r>
                </w:p>
                <w:p w:rsidR="00A055AE" w:rsidRPr="00785E06" w:rsidRDefault="00A055AE" w:rsidP="00A055AE">
                  <w:pPr>
                    <w:autoSpaceDE w:val="0"/>
                    <w:autoSpaceDN w:val="0"/>
                    <w:adjustRightInd w:val="0"/>
                    <w:rPr>
                      <w:rFonts w:asciiTheme="minorHAnsi" w:hAnsiTheme="minorHAnsi" w:cs="NimbusRomNo9L-Regu"/>
                      <w:color w:val="000000"/>
                      <w:sz w:val="22"/>
                      <w:szCs w:val="22"/>
                    </w:rPr>
                  </w:pPr>
                  <w:r w:rsidRPr="00785E06">
                    <w:rPr>
                      <w:rFonts w:asciiTheme="minorHAnsi" w:hAnsiTheme="minorHAnsi" w:cs="NimbusRomNo9L-Regu"/>
                      <w:color w:val="000000"/>
                      <w:sz w:val="22"/>
                      <w:szCs w:val="22"/>
                    </w:rPr>
                    <w:t>apricot bar</w:t>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14</w:t>
                  </w:r>
                </w:p>
                <w:p w:rsidR="00A055AE" w:rsidRPr="00785E06" w:rsidRDefault="00A055AE" w:rsidP="00A055AE">
                  <w:pPr>
                    <w:autoSpaceDE w:val="0"/>
                    <w:autoSpaceDN w:val="0"/>
                    <w:adjustRightInd w:val="0"/>
                    <w:rPr>
                      <w:rFonts w:asciiTheme="minorHAnsi" w:hAnsiTheme="minorHAnsi" w:cs="NimbusRomNo9L-Regu"/>
                      <w:color w:val="000000"/>
                      <w:sz w:val="22"/>
                      <w:szCs w:val="22"/>
                    </w:rPr>
                  </w:pPr>
                  <w:r w:rsidRPr="00785E06">
                    <w:rPr>
                      <w:rFonts w:asciiTheme="minorHAnsi" w:hAnsiTheme="minorHAnsi" w:cs="NimbusRomNo9L-Regu"/>
                      <w:color w:val="000000"/>
                      <w:sz w:val="22"/>
                      <w:szCs w:val="22"/>
                    </w:rPr>
                    <w:t>chocolate chip cookie</w:t>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 xml:space="preserve"> </w:t>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34</w:t>
                  </w:r>
                </w:p>
                <w:p w:rsidR="00A055AE" w:rsidRPr="00785E06" w:rsidRDefault="00A055AE" w:rsidP="00A055AE">
                  <w:pPr>
                    <w:jc w:val="both"/>
                    <w:rPr>
                      <w:rFonts w:asciiTheme="minorHAnsi" w:hAnsiTheme="minorHAnsi" w:cs="NimbusRomNo9L-Regu"/>
                      <w:color w:val="000000"/>
                      <w:sz w:val="22"/>
                      <w:szCs w:val="22"/>
                    </w:rPr>
                  </w:pPr>
                  <w:r w:rsidRPr="00785E06">
                    <w:rPr>
                      <w:rFonts w:asciiTheme="minorHAnsi" w:hAnsiTheme="minorHAnsi" w:cs="NimbusRomNo9L-Regu"/>
                      <w:color w:val="000000"/>
                      <w:sz w:val="22"/>
                      <w:szCs w:val="22"/>
                    </w:rPr>
                    <w:t xml:space="preserve">carrot muffin </w:t>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 xml:space="preserve"> 45</w:t>
                  </w:r>
                </w:p>
                <w:p w:rsidR="00A055AE" w:rsidRPr="00785E06" w:rsidRDefault="00A055AE" w:rsidP="00A055AE">
                  <w:pPr>
                    <w:jc w:val="both"/>
                    <w:rPr>
                      <w:rFonts w:asciiTheme="minorHAnsi" w:hAnsiTheme="minorHAnsi" w:cs="NimbusRomNo9L-Regu"/>
                      <w:color w:val="000000"/>
                      <w:sz w:val="22"/>
                      <w:szCs w:val="22"/>
                    </w:rPr>
                  </w:pPr>
                  <w:r w:rsidRPr="00785E06">
                    <w:rPr>
                      <w:rFonts w:asciiTheme="minorHAnsi" w:hAnsiTheme="minorHAnsi" w:cs="NimbusRomNo9L-Regu"/>
                      <w:color w:val="000000"/>
                      <w:sz w:val="22"/>
                      <w:szCs w:val="22"/>
                    </w:rPr>
                    <w:t xml:space="preserve">Chinese chicken </w:t>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 xml:space="preserve"> 15</w:t>
                  </w:r>
                </w:p>
                <w:p w:rsidR="00A055AE" w:rsidRPr="00785E06" w:rsidRDefault="00A055AE" w:rsidP="00A055AE">
                  <w:pPr>
                    <w:autoSpaceDE w:val="0"/>
                    <w:autoSpaceDN w:val="0"/>
                    <w:adjustRightInd w:val="0"/>
                    <w:jc w:val="both"/>
                    <w:rPr>
                      <w:rFonts w:asciiTheme="minorHAnsi" w:hAnsiTheme="minorHAnsi" w:cs="NimbusRomNo9L-Regu"/>
                      <w:color w:val="000000"/>
                      <w:sz w:val="22"/>
                      <w:szCs w:val="22"/>
                    </w:rPr>
                  </w:pPr>
                  <w:proofErr w:type="spellStart"/>
                  <w:r w:rsidRPr="00785E06">
                    <w:rPr>
                      <w:rFonts w:asciiTheme="minorHAnsi" w:hAnsiTheme="minorHAnsi" w:cs="NimbusRomNo9L-Regu"/>
                      <w:color w:val="000000"/>
                      <w:sz w:val="22"/>
                      <w:szCs w:val="22"/>
                    </w:rPr>
                    <w:t>gyoza</w:t>
                  </w:r>
                  <w:proofErr w:type="spellEnd"/>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 xml:space="preserve"> 60</w:t>
                  </w:r>
                </w:p>
                <w:p w:rsidR="00A055AE" w:rsidRPr="00785E06" w:rsidRDefault="00A055AE" w:rsidP="00A055AE">
                  <w:pPr>
                    <w:autoSpaceDE w:val="0"/>
                    <w:autoSpaceDN w:val="0"/>
                    <w:adjustRightInd w:val="0"/>
                    <w:jc w:val="both"/>
                    <w:rPr>
                      <w:rFonts w:asciiTheme="minorHAnsi" w:hAnsiTheme="minorHAnsi" w:cs="NimbusRomNo9L-Regu"/>
                      <w:color w:val="000000"/>
                      <w:sz w:val="22"/>
                      <w:szCs w:val="22"/>
                    </w:rPr>
                  </w:pPr>
                  <w:r w:rsidRPr="00785E06">
                    <w:rPr>
                      <w:rFonts w:asciiTheme="minorHAnsi" w:hAnsiTheme="minorHAnsi" w:cs="NimbusRomNo9L-Regu"/>
                      <w:color w:val="000000"/>
                      <w:sz w:val="22"/>
                      <w:szCs w:val="22"/>
                    </w:rPr>
                    <w:t>jelly diet candy-reds flavor</w:t>
                  </w:r>
                  <w:r w:rsidRPr="00785E06">
                    <w:rPr>
                      <w:rFonts w:asciiTheme="minorHAnsi" w:hAnsiTheme="minorHAnsi" w:cs="NimbusRomNo9L-Regu"/>
                      <w:color w:val="000000"/>
                      <w:sz w:val="22"/>
                      <w:szCs w:val="22"/>
                    </w:rPr>
                    <w:tab/>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 xml:space="preserve"> 250</w:t>
                  </w:r>
                </w:p>
                <w:p w:rsidR="00A055AE" w:rsidRPr="00785E06" w:rsidRDefault="00A055AE" w:rsidP="00A055AE">
                  <w:pPr>
                    <w:autoSpaceDE w:val="0"/>
                    <w:autoSpaceDN w:val="0"/>
                    <w:adjustRightInd w:val="0"/>
                    <w:jc w:val="both"/>
                    <w:rPr>
                      <w:rFonts w:asciiTheme="minorHAnsi" w:hAnsiTheme="minorHAnsi" w:cs="NimbusRomNo9L-Regu"/>
                      <w:color w:val="000000"/>
                      <w:sz w:val="22"/>
                      <w:szCs w:val="22"/>
                    </w:rPr>
                  </w:pPr>
                  <w:r w:rsidRPr="00785E06">
                    <w:rPr>
                      <w:rFonts w:asciiTheme="minorHAnsi" w:hAnsiTheme="minorHAnsi" w:cs="NimbusRomNo9L-Regu"/>
                      <w:color w:val="000000"/>
                      <w:sz w:val="22"/>
                      <w:szCs w:val="22"/>
                    </w:rPr>
                    <w:t>jelly diet candy-fruit flavor</w:t>
                  </w:r>
                  <w:r w:rsidRPr="00785E06">
                    <w:rPr>
                      <w:rFonts w:asciiTheme="minorHAnsi" w:hAnsiTheme="minorHAnsi" w:cs="NimbusRomNo9L-Regu"/>
                      <w:color w:val="000000"/>
                      <w:sz w:val="22"/>
                      <w:szCs w:val="22"/>
                    </w:rPr>
                    <w:tab/>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 xml:space="preserve"> 145</w:t>
                  </w:r>
                </w:p>
                <w:p w:rsidR="00A055AE" w:rsidRPr="00785E06" w:rsidRDefault="00A055AE" w:rsidP="00A055AE">
                  <w:pPr>
                    <w:autoSpaceDE w:val="0"/>
                    <w:autoSpaceDN w:val="0"/>
                    <w:adjustRightInd w:val="0"/>
                    <w:jc w:val="both"/>
                    <w:rPr>
                      <w:rFonts w:asciiTheme="minorHAnsi" w:hAnsiTheme="minorHAnsi" w:cs="NimbusRomNo9L-Regu"/>
                      <w:color w:val="000000"/>
                      <w:sz w:val="22"/>
                      <w:szCs w:val="22"/>
                    </w:rPr>
                  </w:pPr>
                  <w:r w:rsidRPr="00785E06">
                    <w:rPr>
                      <w:rFonts w:asciiTheme="minorHAnsi" w:hAnsiTheme="minorHAnsi" w:cs="NimbusRomNo9L-Regu"/>
                      <w:color w:val="000000"/>
                      <w:sz w:val="22"/>
                      <w:szCs w:val="22"/>
                    </w:rPr>
                    <w:t xml:space="preserve">Florentine manicotti </w:t>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 xml:space="preserve">  6</w:t>
                  </w:r>
                </w:p>
                <w:p w:rsidR="00A055AE" w:rsidRPr="00785E06" w:rsidRDefault="00A055AE" w:rsidP="00A055AE">
                  <w:pPr>
                    <w:autoSpaceDE w:val="0"/>
                    <w:autoSpaceDN w:val="0"/>
                    <w:adjustRightInd w:val="0"/>
                    <w:jc w:val="both"/>
                    <w:rPr>
                      <w:rFonts w:asciiTheme="minorHAnsi" w:hAnsiTheme="minorHAnsi" w:cs="NimbusRomNo9L-Regu"/>
                      <w:color w:val="000000"/>
                      <w:sz w:val="22"/>
                      <w:szCs w:val="22"/>
                    </w:rPr>
                  </w:pPr>
                  <w:r w:rsidRPr="00785E06">
                    <w:rPr>
                      <w:rFonts w:asciiTheme="minorHAnsi" w:hAnsiTheme="minorHAnsi" w:cs="NimbusRomNo9L-Regu"/>
                      <w:color w:val="000000"/>
                      <w:sz w:val="22"/>
                      <w:szCs w:val="22"/>
                    </w:rPr>
                    <w:t xml:space="preserve">egg </w:t>
                  </w:r>
                  <w:proofErr w:type="spellStart"/>
                  <w:r w:rsidRPr="00785E06">
                    <w:rPr>
                      <w:rFonts w:asciiTheme="minorHAnsi" w:hAnsiTheme="minorHAnsi" w:cs="NimbusRomNo9L-Regu"/>
                      <w:color w:val="000000"/>
                      <w:sz w:val="22"/>
                      <w:szCs w:val="22"/>
                    </w:rPr>
                    <w:t>foo</w:t>
                  </w:r>
                  <w:proofErr w:type="spellEnd"/>
                  <w:r w:rsidRPr="00785E06">
                    <w:rPr>
                      <w:rFonts w:asciiTheme="minorHAnsi" w:hAnsiTheme="minorHAnsi" w:cs="NimbusRomNo9L-Regu"/>
                      <w:color w:val="000000"/>
                      <w:sz w:val="22"/>
                      <w:szCs w:val="22"/>
                    </w:rPr>
                    <w:t xml:space="preserve"> young</w:t>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 xml:space="preserve"> 80</w:t>
                  </w:r>
                </w:p>
                <w:p w:rsidR="00A055AE" w:rsidRPr="00785E06" w:rsidRDefault="00A055AE" w:rsidP="00A055AE">
                  <w:pPr>
                    <w:autoSpaceDE w:val="0"/>
                    <w:autoSpaceDN w:val="0"/>
                    <w:adjustRightInd w:val="0"/>
                    <w:jc w:val="both"/>
                    <w:rPr>
                      <w:rFonts w:asciiTheme="minorHAnsi" w:hAnsiTheme="minorHAnsi" w:cs="NimbusRomNo9L-Regu"/>
                      <w:color w:val="000000"/>
                      <w:sz w:val="22"/>
                      <w:szCs w:val="22"/>
                    </w:rPr>
                  </w:pPr>
                  <w:r w:rsidRPr="00785E06">
                    <w:rPr>
                      <w:rFonts w:asciiTheme="minorHAnsi" w:hAnsiTheme="minorHAnsi" w:cs="NimbusRomNo9L-Regu"/>
                      <w:color w:val="000000"/>
                      <w:sz w:val="22"/>
                      <w:szCs w:val="22"/>
                    </w:rPr>
                    <w:t>hummus with salad</w:t>
                  </w:r>
                  <w:r w:rsidRPr="00785E06">
                    <w:rPr>
                      <w:rFonts w:asciiTheme="minorHAnsi" w:hAnsiTheme="minorHAnsi" w:cs="NimbusRomNo9L-Regu"/>
                      <w:color w:val="000000"/>
                      <w:sz w:val="22"/>
                      <w:szCs w:val="22"/>
                    </w:rPr>
                    <w:tab/>
                  </w:r>
                  <w:r w:rsidRPr="00785E06">
                    <w:rPr>
                      <w:rFonts w:asciiTheme="minorHAnsi" w:hAnsiTheme="minorHAnsi" w:cs="NimbusRomNo9L-Regu"/>
                      <w:color w:val="000000"/>
                      <w:sz w:val="22"/>
                      <w:szCs w:val="22"/>
                    </w:rPr>
                    <w:tab/>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 xml:space="preserve"> 95</w:t>
                  </w:r>
                </w:p>
                <w:p w:rsidR="00A055AE" w:rsidRPr="00A055AE" w:rsidRDefault="00A055AE" w:rsidP="00A055AE">
                  <w:pPr>
                    <w:jc w:val="both"/>
                    <w:rPr>
                      <w:rFonts w:asciiTheme="minorHAnsi" w:hAnsiTheme="minorHAnsi"/>
                      <w:b/>
                      <w:bCs/>
                      <w:sz w:val="22"/>
                      <w:szCs w:val="22"/>
                    </w:rPr>
                  </w:pPr>
                  <w:r>
                    <w:rPr>
                      <w:rFonts w:asciiTheme="minorHAnsi" w:hAnsiTheme="minorHAnsi" w:cs="NimbusRomNo9L-Regu"/>
                      <w:color w:val="000000"/>
                      <w:sz w:val="22"/>
                      <w:szCs w:val="22"/>
                    </w:rPr>
                    <w:t>baby</w:t>
                  </w:r>
                  <w:r w:rsidRPr="00785E06">
                    <w:rPr>
                      <w:rFonts w:asciiTheme="minorHAnsi" w:hAnsiTheme="minorHAnsi" w:cs="NimbusRomNo9L-Regu"/>
                      <w:color w:val="000000"/>
                      <w:sz w:val="22"/>
                      <w:szCs w:val="22"/>
                    </w:rPr>
                    <w:t xml:space="preserve"> </w:t>
                  </w:r>
                  <w:proofErr w:type="spellStart"/>
                  <w:r w:rsidRPr="00785E06">
                    <w:rPr>
                      <w:rFonts w:asciiTheme="minorHAnsi" w:hAnsiTheme="minorHAnsi" w:cs="NimbusRomNo9L-Regu"/>
                      <w:color w:val="000000"/>
                      <w:sz w:val="22"/>
                      <w:szCs w:val="22"/>
                    </w:rPr>
                    <w:t>ghanoush</w:t>
                  </w:r>
                  <w:proofErr w:type="spellEnd"/>
                  <w:r w:rsidRPr="00785E06">
                    <w:rPr>
                      <w:rFonts w:asciiTheme="minorHAnsi" w:hAnsiTheme="minorHAnsi" w:cs="NimbusRomNo9L-Regu"/>
                      <w:color w:val="000000"/>
                      <w:sz w:val="22"/>
                      <w:szCs w:val="22"/>
                    </w:rPr>
                    <w:t xml:space="preserve"> with salad</w:t>
                  </w:r>
                  <w:r w:rsidRPr="00785E06">
                    <w:rPr>
                      <w:rFonts w:asciiTheme="minorHAnsi" w:hAnsiTheme="minorHAnsi" w:cs="NimbusRomNo9L-Regu"/>
                      <w:color w:val="000000"/>
                      <w:sz w:val="22"/>
                      <w:szCs w:val="22"/>
                    </w:rPr>
                    <w:tab/>
                  </w:r>
                  <w:r>
                    <w:rPr>
                      <w:rFonts w:asciiTheme="minorHAnsi" w:hAnsiTheme="minorHAnsi" w:cs="NimbusRomNo9L-Regu"/>
                      <w:color w:val="000000"/>
                      <w:sz w:val="22"/>
                      <w:szCs w:val="22"/>
                    </w:rPr>
                    <w:t xml:space="preserve">      </w:t>
                  </w:r>
                  <w:r w:rsidRPr="00785E06">
                    <w:rPr>
                      <w:rFonts w:asciiTheme="minorHAnsi" w:hAnsiTheme="minorHAnsi" w:cs="NimbusRomNo9L-Regu"/>
                      <w:color w:val="000000"/>
                      <w:sz w:val="22"/>
                      <w:szCs w:val="22"/>
                    </w:rPr>
                    <w:t xml:space="preserve">  3</w:t>
                  </w:r>
                </w:p>
              </w:tc>
            </w:tr>
          </w:tbl>
          <w:p w:rsidR="00785E06" w:rsidRDefault="00785E06" w:rsidP="0048389B">
            <w:pPr>
              <w:rPr>
                <w:rFonts w:asciiTheme="minorHAnsi" w:hAnsiTheme="minorHAnsi"/>
                <w:b/>
                <w:bCs/>
                <w:sz w:val="22"/>
                <w:szCs w:val="22"/>
              </w:rPr>
            </w:pPr>
          </w:p>
          <w:p w:rsidR="0048389B" w:rsidRPr="00785E06" w:rsidRDefault="0048389B" w:rsidP="0048389B">
            <w:pPr>
              <w:rPr>
                <w:rFonts w:asciiTheme="minorHAnsi" w:hAnsiTheme="minorHAnsi"/>
                <w:b/>
                <w:bCs/>
                <w:sz w:val="22"/>
                <w:szCs w:val="22"/>
              </w:rPr>
            </w:pPr>
            <w:r w:rsidRPr="00785E06">
              <w:rPr>
                <w:rFonts w:asciiTheme="minorHAnsi" w:hAnsiTheme="minorHAnsi"/>
                <w:b/>
                <w:bCs/>
                <w:sz w:val="22"/>
                <w:szCs w:val="22"/>
              </w:rPr>
              <w:t>Draw a histogram of the percentage difference between observed and reported calories per item.</w:t>
            </w:r>
          </w:p>
          <w:p w:rsidR="00785E06" w:rsidRDefault="00785E06" w:rsidP="0048389B">
            <w:pPr>
              <w:rPr>
                <w:rFonts w:asciiTheme="minorHAnsi" w:hAnsiTheme="minorHAnsi"/>
                <w:b/>
                <w:bCs/>
                <w:sz w:val="22"/>
                <w:szCs w:val="22"/>
              </w:rPr>
            </w:pPr>
          </w:p>
          <w:p w:rsidR="0048389B" w:rsidRPr="00785E06" w:rsidRDefault="0048389B" w:rsidP="0048389B">
            <w:pPr>
              <w:rPr>
                <w:rFonts w:asciiTheme="minorHAnsi" w:hAnsiTheme="minorHAnsi"/>
                <w:b/>
                <w:bCs/>
                <w:sz w:val="22"/>
                <w:szCs w:val="22"/>
              </w:rPr>
            </w:pPr>
            <w:r w:rsidRPr="00785E06">
              <w:rPr>
                <w:rFonts w:asciiTheme="minorHAnsi" w:hAnsiTheme="minorHAnsi"/>
                <w:b/>
                <w:bCs/>
                <w:sz w:val="22"/>
                <w:szCs w:val="22"/>
              </w:rPr>
              <w:t>Solution:</w:t>
            </w:r>
          </w:p>
          <w:p w:rsidR="0048389B" w:rsidRPr="00785E06" w:rsidRDefault="0048389B" w:rsidP="0048389B">
            <w:pPr>
              <w:rPr>
                <w:rFonts w:asciiTheme="minorHAnsi" w:hAnsiTheme="minorHAnsi"/>
                <w:b/>
                <w:bCs/>
                <w:sz w:val="22"/>
                <w:szCs w:val="22"/>
              </w:rPr>
            </w:pPr>
            <w:r w:rsidRPr="00785E06">
              <w:rPr>
                <w:rFonts w:asciiTheme="minorHAnsi" w:hAnsiTheme="minorHAnsi"/>
                <w:bCs/>
                <w:sz w:val="22"/>
                <w:szCs w:val="22"/>
              </w:rPr>
              <w:t xml:space="preserve">First, break up the percentage difference in calories per item, into intervals. By glancing at the data, it looks like using an interval length of 30 will work well, with the first interval being from -30 </w:t>
            </w:r>
            <w:r w:rsidRPr="00785E06">
              <w:rPr>
                <w:rFonts w:asciiTheme="minorHAnsi" w:hAnsiTheme="minorHAnsi"/>
                <w:b/>
                <w:bCs/>
                <w:sz w:val="22"/>
                <w:szCs w:val="22"/>
              </w:rPr>
              <w:t xml:space="preserve">to zero. </w:t>
            </w:r>
            <w:r w:rsidR="00785E06">
              <w:rPr>
                <w:rFonts w:asciiTheme="minorHAnsi" w:hAnsiTheme="minorHAnsi"/>
                <w:bCs/>
                <w:noProof/>
                <w:sz w:val="22"/>
                <w:szCs w:val="22"/>
              </w:rPr>
              <w:drawing>
                <wp:anchor distT="0" distB="0" distL="114300" distR="114300" simplePos="0" relativeHeight="251724800" behindDoc="0" locked="0" layoutInCell="1" allowOverlap="1">
                  <wp:simplePos x="0" y="0"/>
                  <wp:positionH relativeFrom="column">
                    <wp:posOffset>3199765</wp:posOffset>
                  </wp:positionH>
                  <wp:positionV relativeFrom="paragraph">
                    <wp:posOffset>95885</wp:posOffset>
                  </wp:positionV>
                  <wp:extent cx="2378075" cy="1774190"/>
                  <wp:effectExtent l="19050" t="0" r="3175" b="0"/>
                  <wp:wrapSquare wrapText="bothSides"/>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8075" cy="1774190"/>
                          </a:xfrm>
                          <a:prstGeom prst="rect">
                            <a:avLst/>
                          </a:prstGeom>
                          <a:noFill/>
                          <a:ln>
                            <a:noFill/>
                          </a:ln>
                        </pic:spPr>
                      </pic:pic>
                    </a:graphicData>
                  </a:graphic>
                </wp:anchor>
              </w:drawing>
            </w:r>
            <w:r w:rsidRPr="00785E06">
              <w:rPr>
                <w:rFonts w:asciiTheme="minorHAnsi" w:hAnsiTheme="minorHAnsi"/>
                <w:bCs/>
                <w:sz w:val="22"/>
                <w:szCs w:val="22"/>
              </w:rPr>
              <w:t>Count how many food items fall into each intervals, and then graph this frequency as the height on the vertical axis. For example, there are 10 food items that have a percentage difference of calories between -30 and 0, so we draw a bar with a height of 10 for that interval.</w:t>
            </w:r>
          </w:p>
          <w:p w:rsidR="006D4B83" w:rsidRPr="00785E06" w:rsidRDefault="006D4B83" w:rsidP="000A2758">
            <w:pPr>
              <w:autoSpaceDE w:val="0"/>
              <w:autoSpaceDN w:val="0"/>
              <w:adjustRightInd w:val="0"/>
              <w:rPr>
                <w:rFonts w:asciiTheme="minorHAnsi" w:hAnsiTheme="minorHAnsi"/>
                <w:sz w:val="22"/>
                <w:szCs w:val="22"/>
              </w:rPr>
            </w:pPr>
          </w:p>
        </w:tc>
      </w:tr>
      <w:tr w:rsidR="006D4B83" w:rsidRPr="00B950A5" w:rsidTr="00C537FE">
        <w:trPr>
          <w:trHeight w:val="366"/>
        </w:trPr>
        <w:tc>
          <w:tcPr>
            <w:tcW w:w="1728" w:type="dxa"/>
            <w:vAlign w:val="center"/>
          </w:tcPr>
          <w:p w:rsidR="006D4B83" w:rsidRPr="00B950A5" w:rsidRDefault="006D4B83" w:rsidP="00C537FE">
            <w:pPr>
              <w:jc w:val="center"/>
              <w:rPr>
                <w:rFonts w:asciiTheme="minorHAnsi" w:hAnsiTheme="minorHAnsi"/>
                <w:b/>
                <w:sz w:val="22"/>
                <w:szCs w:val="22"/>
              </w:rPr>
            </w:pPr>
            <w:r w:rsidRPr="00B950A5">
              <w:rPr>
                <w:rFonts w:asciiTheme="minorHAnsi" w:hAnsiTheme="minorHAnsi"/>
                <w:b/>
                <w:sz w:val="22"/>
                <w:szCs w:val="22"/>
              </w:rPr>
              <w:lastRenderedPageBreak/>
              <w:t>Check for Understanding</w:t>
            </w:r>
          </w:p>
        </w:tc>
        <w:tc>
          <w:tcPr>
            <w:tcW w:w="9360" w:type="dxa"/>
          </w:tcPr>
          <w:p w:rsidR="000056B1" w:rsidRPr="005B394C" w:rsidRDefault="009B1A72" w:rsidP="000056B1">
            <w:pPr>
              <w:rPr>
                <w:bCs/>
              </w:rPr>
            </w:pPr>
            <w:r w:rsidRPr="009B1A72">
              <w:rPr>
                <w:rFonts w:ascii="NimbusSanL-Bold" w:hAnsi="NimbusSanL-Bold" w:cs="NimbusSanL-Bold"/>
                <w:bCs/>
                <w:noProof/>
                <w:color w:val="A8CC65"/>
                <w:sz w:val="26"/>
                <w:szCs w:val="26"/>
              </w:rPr>
              <w:pict>
                <v:shape id="_x0000_s1055" type="#_x0000_t202" style="position:absolute;margin-left:181.7pt;margin-top:9pt;width:267.6pt;height:126.75pt;z-index:251727872;mso-position-horizontal-relative:text;mso-position-vertical-relative:text" filled="f" stroked="f">
                  <v:textbox style="mso-next-textbox:#_x0000_s1055">
                    <w:txbxContent>
                      <w:p w:rsidR="00DB060C" w:rsidRPr="005B394C" w:rsidRDefault="00DB060C" w:rsidP="005B394C">
                        <w:pPr>
                          <w:spacing w:line="360" w:lineRule="auto"/>
                          <w:rPr>
                            <w:b/>
                            <w:bCs/>
                          </w:rPr>
                        </w:pPr>
                        <w:r w:rsidRPr="005B394C">
                          <w:rPr>
                            <w:b/>
                            <w:bCs/>
                          </w:rPr>
                          <w:t>What must that value be?</w:t>
                        </w:r>
                      </w:p>
                      <w:p w:rsidR="00DB060C" w:rsidRDefault="00DB060C" w:rsidP="005B394C">
                        <w:pPr>
                          <w:spacing w:line="360" w:lineRule="auto"/>
                          <w:rPr>
                            <w:bCs/>
                          </w:rPr>
                        </w:pPr>
                        <w:r w:rsidRPr="005B394C">
                          <w:rPr>
                            <w:bCs/>
                          </w:rPr>
                          <w:t xml:space="preserve">a. 10          </w:t>
                        </w:r>
                      </w:p>
                      <w:p w:rsidR="00DB060C" w:rsidRDefault="00DB060C" w:rsidP="005B394C">
                        <w:pPr>
                          <w:spacing w:line="360" w:lineRule="auto"/>
                          <w:rPr>
                            <w:bCs/>
                          </w:rPr>
                        </w:pPr>
                        <w:r w:rsidRPr="005B394C">
                          <w:rPr>
                            <w:bCs/>
                          </w:rPr>
                          <w:t xml:space="preserve">b. 20          </w:t>
                        </w:r>
                      </w:p>
                      <w:p w:rsidR="00DB060C" w:rsidRDefault="00DB060C" w:rsidP="005B394C">
                        <w:pPr>
                          <w:spacing w:line="360" w:lineRule="auto"/>
                          <w:rPr>
                            <w:bCs/>
                          </w:rPr>
                        </w:pPr>
                        <w:r w:rsidRPr="005B394C">
                          <w:rPr>
                            <w:bCs/>
                          </w:rPr>
                          <w:t xml:space="preserve">c. 30         </w:t>
                        </w:r>
                      </w:p>
                      <w:p w:rsidR="00DB060C" w:rsidRDefault="00DB060C" w:rsidP="005B394C">
                        <w:pPr>
                          <w:spacing w:line="360" w:lineRule="auto"/>
                          <w:rPr>
                            <w:bCs/>
                          </w:rPr>
                        </w:pPr>
                        <w:r w:rsidRPr="005B394C">
                          <w:rPr>
                            <w:bCs/>
                          </w:rPr>
                          <w:t xml:space="preserve"> d. 40         </w:t>
                        </w:r>
                      </w:p>
                      <w:p w:rsidR="00DB060C" w:rsidRPr="005B394C" w:rsidRDefault="00DB060C" w:rsidP="005B394C">
                        <w:pPr>
                          <w:spacing w:line="360" w:lineRule="auto"/>
                          <w:rPr>
                            <w:bCs/>
                          </w:rPr>
                        </w:pPr>
                        <w:r w:rsidRPr="005B394C">
                          <w:rPr>
                            <w:bCs/>
                          </w:rPr>
                          <w:t xml:space="preserve"> e. There is not enough information to determine the answer.</w:t>
                        </w:r>
                      </w:p>
                      <w:p w:rsidR="00DB060C" w:rsidRPr="005B394C" w:rsidRDefault="00DB060C" w:rsidP="005B394C">
                        <w:pPr>
                          <w:rPr>
                            <w:bCs/>
                          </w:rPr>
                        </w:pPr>
                      </w:p>
                      <w:p w:rsidR="00DB060C" w:rsidRDefault="00DB060C"/>
                    </w:txbxContent>
                  </v:textbox>
                </v:shape>
              </w:pict>
            </w:r>
            <w:r w:rsidR="005B394C" w:rsidRPr="005B394C">
              <w:rPr>
                <w:bCs/>
              </w:rPr>
              <w:t>1</w:t>
            </w:r>
            <w:r w:rsidR="000056B1" w:rsidRPr="005B394C">
              <w:rPr>
                <w:bCs/>
              </w:rPr>
              <w:t xml:space="preserve">. The following frequency table contains exactly one data value that is a positive multiple of ten. </w:t>
            </w:r>
          </w:p>
          <w:p w:rsidR="000056B1" w:rsidRDefault="000056B1" w:rsidP="000056B1">
            <w:pPr>
              <w:autoSpaceDE w:val="0"/>
              <w:autoSpaceDN w:val="0"/>
              <w:adjustRightInd w:val="0"/>
              <w:rPr>
                <w:rFonts w:ascii="NimbusRomNo9L-Medi" w:hAnsi="NimbusRomNo9L-Medi" w:cs="NimbusRomNo9L-Medi"/>
                <w:color w:val="000000"/>
              </w:rPr>
            </w:pPr>
            <w:r w:rsidRPr="005B394C">
              <w:rPr>
                <w:rFonts w:ascii="NimbusSanL-Bold" w:hAnsi="NimbusSanL-Bold" w:cs="NimbusSanL-Bold"/>
                <w:bCs/>
                <w:color w:val="A8CC65"/>
                <w:sz w:val="26"/>
                <w:szCs w:val="26"/>
              </w:rPr>
              <w:t xml:space="preserve">     </w:t>
            </w:r>
            <w:r>
              <w:rPr>
                <w:rFonts w:ascii="NimbusRomNo9L-Medi" w:hAnsi="NimbusRomNo9L-Medi" w:cs="NimbusRomNo9L-Medi"/>
                <w:color w:val="000000"/>
              </w:rPr>
              <w:t xml:space="preserve">     Class </w:t>
            </w:r>
            <w:r>
              <w:rPr>
                <w:rFonts w:ascii="NimbusRomNo9L-Medi" w:hAnsi="NimbusRomNo9L-Medi" w:cs="NimbusRomNo9L-Medi"/>
                <w:color w:val="000000"/>
              </w:rPr>
              <w:tab/>
              <w:t>Frequency</w:t>
            </w:r>
          </w:p>
          <w:p w:rsidR="000056B1" w:rsidRDefault="000056B1" w:rsidP="000056B1">
            <w:pPr>
              <w:autoSpaceDE w:val="0"/>
              <w:autoSpaceDN w:val="0"/>
              <w:adjustRightInd w:val="0"/>
              <w:rPr>
                <w:rFonts w:ascii="NimbusRomNo9L-Regu" w:hAnsi="NimbusRomNo9L-Regu" w:cs="NimbusRomNo9L-Regu"/>
                <w:color w:val="000000"/>
              </w:rPr>
            </w:pPr>
            <w:r>
              <w:rPr>
                <w:rFonts w:ascii="CMR10" w:hAnsi="CMR10" w:cs="CMR10"/>
                <w:color w:val="000000"/>
              </w:rPr>
              <w:t xml:space="preserve">     [</w:t>
            </w:r>
            <w:r>
              <w:rPr>
                <w:rFonts w:ascii="NimbusRomNo9L-Regu" w:hAnsi="NimbusRomNo9L-Regu" w:cs="NimbusRomNo9L-Regu"/>
                <w:color w:val="000000"/>
              </w:rPr>
              <w:t>0 - 5</w:t>
            </w:r>
            <w:r>
              <w:rPr>
                <w:rFonts w:ascii="CMR10" w:hAnsi="CMR10" w:cs="CMR10"/>
                <w:color w:val="000000"/>
              </w:rPr>
              <w:t>)</w:t>
            </w:r>
            <w:r>
              <w:rPr>
                <w:rFonts w:ascii="CMR10" w:hAnsi="CMR10" w:cs="CMR10"/>
                <w:color w:val="000000"/>
              </w:rPr>
              <w:tab/>
              <w:t xml:space="preserve">       </w:t>
            </w:r>
            <w:r>
              <w:rPr>
                <w:rFonts w:ascii="NimbusRomNo9L-Regu" w:hAnsi="NimbusRomNo9L-Regu" w:cs="NimbusRomNo9L-Regu"/>
                <w:color w:val="000000"/>
              </w:rPr>
              <w:t>4</w:t>
            </w:r>
          </w:p>
          <w:p w:rsidR="000056B1" w:rsidRDefault="000056B1" w:rsidP="000056B1">
            <w:pPr>
              <w:autoSpaceDE w:val="0"/>
              <w:autoSpaceDN w:val="0"/>
              <w:adjustRightInd w:val="0"/>
              <w:rPr>
                <w:rFonts w:ascii="NimbusRomNo9L-Regu" w:hAnsi="NimbusRomNo9L-Regu" w:cs="NimbusRomNo9L-Regu"/>
                <w:color w:val="000000"/>
              </w:rPr>
            </w:pPr>
            <w:r>
              <w:rPr>
                <w:rFonts w:ascii="CMR10" w:hAnsi="CMR10" w:cs="CMR10"/>
                <w:color w:val="000000"/>
              </w:rPr>
              <w:t xml:space="preserve">     [</w:t>
            </w:r>
            <w:r>
              <w:rPr>
                <w:rFonts w:ascii="NimbusRomNo9L-Regu" w:hAnsi="NimbusRomNo9L-Regu" w:cs="NimbusRomNo9L-Regu"/>
                <w:color w:val="000000"/>
              </w:rPr>
              <w:t>5 - 10</w:t>
            </w:r>
            <w:r>
              <w:rPr>
                <w:rFonts w:ascii="CMR10" w:hAnsi="CMR10" w:cs="CMR10"/>
                <w:color w:val="000000"/>
              </w:rPr>
              <w:t>)</w:t>
            </w:r>
            <w:r>
              <w:rPr>
                <w:rFonts w:ascii="CMR10" w:hAnsi="CMR10" w:cs="CMR10"/>
                <w:color w:val="000000"/>
              </w:rPr>
              <w:tab/>
              <w:t xml:space="preserve">       </w:t>
            </w:r>
            <w:r>
              <w:rPr>
                <w:rFonts w:ascii="NimbusRomNo9L-Regu" w:hAnsi="NimbusRomNo9L-Regu" w:cs="NimbusRomNo9L-Regu"/>
                <w:color w:val="000000"/>
              </w:rPr>
              <w:t>0</w:t>
            </w:r>
          </w:p>
          <w:p w:rsidR="000056B1" w:rsidRDefault="000056B1" w:rsidP="000056B1">
            <w:pPr>
              <w:autoSpaceDE w:val="0"/>
              <w:autoSpaceDN w:val="0"/>
              <w:adjustRightInd w:val="0"/>
              <w:rPr>
                <w:rFonts w:ascii="NimbusRomNo9L-Regu" w:hAnsi="NimbusRomNo9L-Regu" w:cs="NimbusRomNo9L-Regu"/>
                <w:color w:val="000000"/>
              </w:rPr>
            </w:pPr>
            <w:r>
              <w:rPr>
                <w:rFonts w:ascii="CMR10" w:hAnsi="CMR10" w:cs="CMR10"/>
                <w:color w:val="000000"/>
              </w:rPr>
              <w:t xml:space="preserve">     [</w:t>
            </w:r>
            <w:r>
              <w:rPr>
                <w:rFonts w:ascii="NimbusRomNo9L-Regu" w:hAnsi="NimbusRomNo9L-Regu" w:cs="NimbusRomNo9L-Regu"/>
                <w:color w:val="000000"/>
              </w:rPr>
              <w:t>10 - 15</w:t>
            </w:r>
            <w:r>
              <w:rPr>
                <w:rFonts w:ascii="CMR10" w:hAnsi="CMR10" w:cs="CMR10"/>
                <w:color w:val="000000"/>
              </w:rPr>
              <w:t>)</w:t>
            </w:r>
            <w:r>
              <w:rPr>
                <w:rFonts w:ascii="CMR10" w:hAnsi="CMR10" w:cs="CMR10"/>
                <w:color w:val="000000"/>
              </w:rPr>
              <w:tab/>
              <w:t xml:space="preserve">       </w:t>
            </w:r>
            <w:r>
              <w:rPr>
                <w:rFonts w:ascii="NimbusRomNo9L-Regu" w:hAnsi="NimbusRomNo9L-Regu" w:cs="NimbusRomNo9L-Regu"/>
                <w:color w:val="000000"/>
              </w:rPr>
              <w:t>2</w:t>
            </w:r>
          </w:p>
          <w:p w:rsidR="000056B1" w:rsidRDefault="000056B1" w:rsidP="000056B1">
            <w:pPr>
              <w:autoSpaceDE w:val="0"/>
              <w:autoSpaceDN w:val="0"/>
              <w:adjustRightInd w:val="0"/>
              <w:rPr>
                <w:rFonts w:ascii="NimbusRomNo9L-Regu" w:hAnsi="NimbusRomNo9L-Regu" w:cs="NimbusRomNo9L-Regu"/>
                <w:color w:val="000000"/>
              </w:rPr>
            </w:pPr>
            <w:r>
              <w:rPr>
                <w:rFonts w:ascii="CMR10" w:hAnsi="CMR10" w:cs="CMR10"/>
                <w:color w:val="000000"/>
              </w:rPr>
              <w:t xml:space="preserve">     [</w:t>
            </w:r>
            <w:r>
              <w:rPr>
                <w:rFonts w:ascii="NimbusRomNo9L-Regu" w:hAnsi="NimbusRomNo9L-Regu" w:cs="NimbusRomNo9L-Regu"/>
                <w:color w:val="000000"/>
              </w:rPr>
              <w:t>15 - 20</w:t>
            </w:r>
            <w:r>
              <w:rPr>
                <w:rFonts w:ascii="CMR10" w:hAnsi="CMR10" w:cs="CMR10"/>
                <w:color w:val="000000"/>
              </w:rPr>
              <w:t>)</w:t>
            </w:r>
            <w:r>
              <w:rPr>
                <w:rFonts w:ascii="CMR10" w:hAnsi="CMR10" w:cs="CMR10"/>
                <w:color w:val="000000"/>
              </w:rPr>
              <w:tab/>
              <w:t xml:space="preserve">       </w:t>
            </w:r>
            <w:r>
              <w:rPr>
                <w:rFonts w:ascii="NimbusRomNo9L-Regu" w:hAnsi="NimbusRomNo9L-Regu" w:cs="NimbusRomNo9L-Regu"/>
                <w:color w:val="000000"/>
              </w:rPr>
              <w:t>1</w:t>
            </w:r>
          </w:p>
          <w:p w:rsidR="000056B1" w:rsidRDefault="000056B1" w:rsidP="000056B1">
            <w:pPr>
              <w:autoSpaceDE w:val="0"/>
              <w:autoSpaceDN w:val="0"/>
              <w:adjustRightInd w:val="0"/>
              <w:rPr>
                <w:rFonts w:ascii="NimbusRomNo9L-Regu" w:hAnsi="NimbusRomNo9L-Regu" w:cs="NimbusRomNo9L-Regu"/>
                <w:color w:val="000000"/>
              </w:rPr>
            </w:pPr>
            <w:r>
              <w:rPr>
                <w:rFonts w:ascii="CMR10" w:hAnsi="CMR10" w:cs="CMR10"/>
                <w:color w:val="000000"/>
              </w:rPr>
              <w:t xml:space="preserve">     [</w:t>
            </w:r>
            <w:r>
              <w:rPr>
                <w:rFonts w:ascii="NimbusRomNo9L-Regu" w:hAnsi="NimbusRomNo9L-Regu" w:cs="NimbusRomNo9L-Regu"/>
                <w:color w:val="000000"/>
              </w:rPr>
              <w:t>20 - 25</w:t>
            </w:r>
            <w:r>
              <w:rPr>
                <w:rFonts w:ascii="CMR10" w:hAnsi="CMR10" w:cs="CMR10"/>
                <w:color w:val="000000"/>
              </w:rPr>
              <w:t>)</w:t>
            </w:r>
            <w:r>
              <w:rPr>
                <w:rFonts w:ascii="CMR10" w:hAnsi="CMR10" w:cs="CMR10"/>
                <w:color w:val="000000"/>
              </w:rPr>
              <w:tab/>
              <w:t xml:space="preserve">       </w:t>
            </w:r>
            <w:r>
              <w:rPr>
                <w:rFonts w:ascii="NimbusRomNo9L-Regu" w:hAnsi="NimbusRomNo9L-Regu" w:cs="NimbusRomNo9L-Regu"/>
                <w:color w:val="000000"/>
              </w:rPr>
              <w:t>0</w:t>
            </w:r>
          </w:p>
          <w:p w:rsidR="000056B1" w:rsidRDefault="000056B1" w:rsidP="000056B1">
            <w:pPr>
              <w:autoSpaceDE w:val="0"/>
              <w:autoSpaceDN w:val="0"/>
              <w:adjustRightInd w:val="0"/>
              <w:rPr>
                <w:rFonts w:ascii="NimbusRomNo9L-Regu" w:hAnsi="NimbusRomNo9L-Regu" w:cs="NimbusRomNo9L-Regu"/>
                <w:color w:val="000000"/>
              </w:rPr>
            </w:pPr>
            <w:r>
              <w:rPr>
                <w:rFonts w:ascii="CMR10" w:hAnsi="CMR10" w:cs="CMR10"/>
                <w:color w:val="000000"/>
              </w:rPr>
              <w:t xml:space="preserve">     [</w:t>
            </w:r>
            <w:r>
              <w:rPr>
                <w:rFonts w:ascii="NimbusRomNo9L-Regu" w:hAnsi="NimbusRomNo9L-Regu" w:cs="NimbusRomNo9L-Regu"/>
                <w:color w:val="000000"/>
              </w:rPr>
              <w:t>25 - 30</w:t>
            </w:r>
            <w:r>
              <w:rPr>
                <w:rFonts w:ascii="CMR10" w:hAnsi="CMR10" w:cs="CMR10"/>
                <w:color w:val="000000"/>
              </w:rPr>
              <w:t xml:space="preserve">) </w:t>
            </w:r>
            <w:r>
              <w:rPr>
                <w:rFonts w:ascii="CMR10" w:hAnsi="CMR10" w:cs="CMR10"/>
                <w:color w:val="000000"/>
              </w:rPr>
              <w:tab/>
              <w:t xml:space="preserve">       </w:t>
            </w:r>
            <w:r>
              <w:rPr>
                <w:rFonts w:ascii="NimbusRomNo9L-Regu" w:hAnsi="NimbusRomNo9L-Regu" w:cs="NimbusRomNo9L-Regu"/>
                <w:color w:val="000000"/>
              </w:rPr>
              <w:t>3</w:t>
            </w:r>
          </w:p>
          <w:p w:rsidR="000056B1" w:rsidRDefault="000056B1" w:rsidP="000056B1">
            <w:pPr>
              <w:autoSpaceDE w:val="0"/>
              <w:autoSpaceDN w:val="0"/>
              <w:adjustRightInd w:val="0"/>
              <w:rPr>
                <w:rFonts w:ascii="NimbusRomNo9L-Regu" w:hAnsi="NimbusRomNo9L-Regu" w:cs="NimbusRomNo9L-Regu"/>
                <w:color w:val="000000"/>
              </w:rPr>
            </w:pPr>
            <w:r>
              <w:rPr>
                <w:rFonts w:ascii="CMR10" w:hAnsi="CMR10" w:cs="CMR10"/>
                <w:color w:val="000000"/>
              </w:rPr>
              <w:t xml:space="preserve">     [</w:t>
            </w:r>
            <w:r>
              <w:rPr>
                <w:rFonts w:ascii="NimbusRomNo9L-Regu" w:hAnsi="NimbusRomNo9L-Regu" w:cs="NimbusRomNo9L-Regu"/>
                <w:color w:val="000000"/>
              </w:rPr>
              <w:t>30 - 35</w:t>
            </w:r>
            <w:r>
              <w:rPr>
                <w:rFonts w:ascii="CMR10" w:hAnsi="CMR10" w:cs="CMR10"/>
                <w:color w:val="000000"/>
              </w:rPr>
              <w:t>)</w:t>
            </w:r>
            <w:r>
              <w:rPr>
                <w:rFonts w:ascii="CMR10" w:hAnsi="CMR10" w:cs="CMR10"/>
                <w:color w:val="000000"/>
              </w:rPr>
              <w:tab/>
              <w:t xml:space="preserve">       </w:t>
            </w:r>
            <w:r>
              <w:rPr>
                <w:rFonts w:ascii="NimbusRomNo9L-Regu" w:hAnsi="NimbusRomNo9L-Regu" w:cs="NimbusRomNo9L-Regu"/>
                <w:color w:val="000000"/>
              </w:rPr>
              <w:t>0</w:t>
            </w:r>
          </w:p>
          <w:p w:rsidR="000056B1" w:rsidRDefault="000056B1" w:rsidP="000056B1">
            <w:pPr>
              <w:rPr>
                <w:b/>
                <w:bCs/>
              </w:rPr>
            </w:pPr>
            <w:r>
              <w:rPr>
                <w:rFonts w:ascii="CMR10" w:hAnsi="CMR10" w:cs="CMR10"/>
                <w:color w:val="000000"/>
              </w:rPr>
              <w:t xml:space="preserve">     [</w:t>
            </w:r>
            <w:r>
              <w:rPr>
                <w:rFonts w:ascii="NimbusRomNo9L-Regu" w:hAnsi="NimbusRomNo9L-Regu" w:cs="NimbusRomNo9L-Regu"/>
                <w:color w:val="000000"/>
              </w:rPr>
              <w:t>35 - 40</w:t>
            </w:r>
            <w:r>
              <w:rPr>
                <w:rFonts w:ascii="CMR10" w:hAnsi="CMR10" w:cs="CMR10"/>
                <w:color w:val="000000"/>
              </w:rPr>
              <w:t>)</w:t>
            </w:r>
            <w:r>
              <w:rPr>
                <w:rFonts w:ascii="CMR10" w:hAnsi="CMR10" w:cs="CMR10"/>
                <w:color w:val="000000"/>
              </w:rPr>
              <w:tab/>
              <w:t xml:space="preserve">       </w:t>
            </w:r>
            <w:r>
              <w:rPr>
                <w:rFonts w:ascii="NimbusRomNo9L-Regu" w:hAnsi="NimbusRomNo9L-Regu" w:cs="NimbusRomNo9L-Regu"/>
                <w:color w:val="000000"/>
              </w:rPr>
              <w:t>1</w:t>
            </w:r>
          </w:p>
          <w:p w:rsidR="000056B1" w:rsidRDefault="000056B1" w:rsidP="000056B1">
            <w:pPr>
              <w:rPr>
                <w:b/>
                <w:bCs/>
              </w:rPr>
            </w:pPr>
          </w:p>
          <w:p w:rsidR="000056B1" w:rsidRDefault="000056B1" w:rsidP="000056B1">
            <w:pPr>
              <w:rPr>
                <w:b/>
                <w:bCs/>
              </w:rPr>
            </w:pPr>
          </w:p>
          <w:p w:rsidR="000056B1" w:rsidRDefault="005B394C" w:rsidP="0039727A">
            <w:pPr>
              <w:tabs>
                <w:tab w:val="left" w:pos="3675"/>
              </w:tabs>
              <w:rPr>
                <w:bCs/>
              </w:rPr>
            </w:pPr>
            <w:r w:rsidRPr="005B394C">
              <w:rPr>
                <w:bCs/>
              </w:rPr>
              <w:t xml:space="preserve">   2.  </w:t>
            </w:r>
            <w:r w:rsidR="000056B1" w:rsidRPr="005B394C">
              <w:rPr>
                <w:bCs/>
              </w:rPr>
              <w:t>The following table includes the data from the same group of countries from the earlier bottled water consumption example, but is for the year 1999, instead.</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13"/>
              <w:gridCol w:w="2014"/>
              <w:gridCol w:w="270"/>
              <w:gridCol w:w="2385"/>
              <w:gridCol w:w="2385"/>
            </w:tblGrid>
            <w:tr w:rsidR="00A055AE" w:rsidTr="00A055AE">
              <w:trPr>
                <w:trHeight w:val="1034"/>
              </w:trPr>
              <w:tc>
                <w:tcPr>
                  <w:tcW w:w="2013" w:type="dxa"/>
                  <w:vAlign w:val="bottom"/>
                </w:tcPr>
                <w:p w:rsidR="00A055AE" w:rsidRPr="00A055AE" w:rsidRDefault="00A055AE" w:rsidP="00A055AE">
                  <w:pPr>
                    <w:spacing w:after="200" w:line="276" w:lineRule="auto"/>
                    <w:jc w:val="center"/>
                    <w:rPr>
                      <w:b/>
                      <w:bCs/>
                      <w:sz w:val="16"/>
                      <w:szCs w:val="16"/>
                    </w:rPr>
                  </w:pPr>
                  <w:r w:rsidRPr="00A055AE">
                    <w:rPr>
                      <w:rFonts w:ascii="NimbusRomNo9L-Medi" w:hAnsi="NimbusRomNo9L-Medi" w:cs="NimbusRomNo9L-Medi"/>
                      <w:b/>
                      <w:color w:val="000000"/>
                      <w:sz w:val="16"/>
                      <w:szCs w:val="16"/>
                    </w:rPr>
                    <w:t>Country</w:t>
                  </w:r>
                </w:p>
              </w:tc>
              <w:tc>
                <w:tcPr>
                  <w:tcW w:w="2014" w:type="dxa"/>
                  <w:vAlign w:val="bottom"/>
                </w:tcPr>
                <w:p w:rsidR="00A055AE" w:rsidRPr="00A055AE" w:rsidRDefault="00A055AE" w:rsidP="00A055AE">
                  <w:pPr>
                    <w:spacing w:after="200" w:line="276" w:lineRule="auto"/>
                    <w:jc w:val="center"/>
                    <w:rPr>
                      <w:b/>
                      <w:bCs/>
                      <w:sz w:val="16"/>
                      <w:szCs w:val="16"/>
                    </w:rPr>
                  </w:pPr>
                  <w:r w:rsidRPr="00A055AE">
                    <w:rPr>
                      <w:rFonts w:ascii="NimbusRomNo9L-Medi" w:hAnsi="NimbusRomNo9L-Medi" w:cs="NimbusRomNo9L-Medi"/>
                      <w:b/>
                      <w:color w:val="000000"/>
                      <w:sz w:val="16"/>
                      <w:szCs w:val="16"/>
                    </w:rPr>
                    <w:t>Liters of Bottled Water Consumed per Person per Year</w:t>
                  </w:r>
                </w:p>
              </w:tc>
              <w:tc>
                <w:tcPr>
                  <w:tcW w:w="270" w:type="dxa"/>
                  <w:vAlign w:val="bottom"/>
                </w:tcPr>
                <w:p w:rsidR="00A055AE" w:rsidRPr="00A055AE" w:rsidRDefault="00A055AE" w:rsidP="00A055AE">
                  <w:pPr>
                    <w:spacing w:after="200" w:line="276" w:lineRule="auto"/>
                    <w:jc w:val="center"/>
                    <w:rPr>
                      <w:b/>
                      <w:bCs/>
                      <w:sz w:val="16"/>
                      <w:szCs w:val="16"/>
                    </w:rPr>
                  </w:pPr>
                </w:p>
              </w:tc>
              <w:tc>
                <w:tcPr>
                  <w:tcW w:w="2385" w:type="dxa"/>
                  <w:vAlign w:val="bottom"/>
                </w:tcPr>
                <w:p w:rsidR="00A055AE" w:rsidRPr="00A055AE" w:rsidRDefault="00A055AE" w:rsidP="00A055AE">
                  <w:pPr>
                    <w:spacing w:after="200" w:line="276" w:lineRule="auto"/>
                    <w:jc w:val="center"/>
                    <w:rPr>
                      <w:b/>
                      <w:bCs/>
                      <w:sz w:val="16"/>
                      <w:szCs w:val="16"/>
                    </w:rPr>
                  </w:pPr>
                  <w:r w:rsidRPr="00A055AE">
                    <w:rPr>
                      <w:rFonts w:ascii="NimbusRomNo9L-Medi" w:hAnsi="NimbusRomNo9L-Medi" w:cs="NimbusRomNo9L-Medi"/>
                      <w:b/>
                      <w:color w:val="000000"/>
                      <w:sz w:val="16"/>
                      <w:szCs w:val="16"/>
                    </w:rPr>
                    <w:t>Country</w:t>
                  </w:r>
                </w:p>
              </w:tc>
              <w:tc>
                <w:tcPr>
                  <w:tcW w:w="2385" w:type="dxa"/>
                  <w:vAlign w:val="bottom"/>
                </w:tcPr>
                <w:p w:rsidR="00A055AE" w:rsidRPr="00A055AE" w:rsidRDefault="00A055AE" w:rsidP="00A055AE">
                  <w:pPr>
                    <w:spacing w:after="200" w:line="276" w:lineRule="auto"/>
                    <w:jc w:val="center"/>
                    <w:rPr>
                      <w:b/>
                      <w:bCs/>
                      <w:sz w:val="16"/>
                      <w:szCs w:val="16"/>
                    </w:rPr>
                  </w:pPr>
                  <w:r w:rsidRPr="00A055AE">
                    <w:rPr>
                      <w:rFonts w:ascii="NimbusRomNo9L-Medi" w:hAnsi="NimbusRomNo9L-Medi" w:cs="NimbusRomNo9L-Medi"/>
                      <w:b/>
                      <w:color w:val="000000"/>
                      <w:sz w:val="16"/>
                      <w:szCs w:val="16"/>
                    </w:rPr>
                    <w:t>Liters of Bottled Water Consumed per Person per Year</w:t>
                  </w:r>
                </w:p>
              </w:tc>
            </w:tr>
            <w:tr w:rsidR="00A055AE" w:rsidTr="00A055AE">
              <w:tc>
                <w:tcPr>
                  <w:tcW w:w="4027" w:type="dxa"/>
                  <w:gridSpan w:val="2"/>
                </w:tcPr>
                <w:p w:rsidR="00A055AE" w:rsidRDefault="00A055AE" w:rsidP="00A055AE">
                  <w:pPr>
                    <w:autoSpaceDE w:val="0"/>
                    <w:autoSpaceDN w:val="0"/>
                    <w:adjustRightInd w:val="0"/>
                    <w:rPr>
                      <w:rFonts w:ascii="NimbusRomNo9L-Regu" w:hAnsi="NimbusRomNo9L-Regu" w:cs="NimbusRomNo9L-Regu"/>
                      <w:color w:val="000000"/>
                    </w:rPr>
                  </w:pPr>
                  <w:r>
                    <w:rPr>
                      <w:rFonts w:ascii="NimbusRomNo9L-Regu" w:hAnsi="NimbusRomNo9L-Regu" w:cs="NimbusRomNo9L-Regu"/>
                      <w:color w:val="000000"/>
                    </w:rPr>
                    <w:t xml:space="preserve">Italy </w:t>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t>154.8</w:t>
                  </w:r>
                </w:p>
                <w:p w:rsidR="00A055AE" w:rsidRDefault="00A055AE" w:rsidP="00A055AE">
                  <w:pPr>
                    <w:autoSpaceDE w:val="0"/>
                    <w:autoSpaceDN w:val="0"/>
                    <w:adjustRightInd w:val="0"/>
                    <w:rPr>
                      <w:rFonts w:ascii="NimbusRomNo9L-Regu" w:hAnsi="NimbusRomNo9L-Regu" w:cs="NimbusRomNo9L-Regu"/>
                      <w:color w:val="000000"/>
                    </w:rPr>
                  </w:pPr>
                  <w:r>
                    <w:rPr>
                      <w:rFonts w:ascii="NimbusRomNo9L-Regu" w:hAnsi="NimbusRomNo9L-Regu" w:cs="NimbusRomNo9L-Regu"/>
                      <w:color w:val="000000"/>
                    </w:rPr>
                    <w:t>Mexico</w:t>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t>117.0</w:t>
                  </w:r>
                </w:p>
                <w:p w:rsidR="00A055AE" w:rsidRDefault="00A055AE" w:rsidP="00A055AE">
                  <w:pPr>
                    <w:autoSpaceDE w:val="0"/>
                    <w:autoSpaceDN w:val="0"/>
                    <w:adjustRightInd w:val="0"/>
                    <w:rPr>
                      <w:rFonts w:ascii="NimbusRomNo9L-Regu" w:hAnsi="NimbusRomNo9L-Regu" w:cs="NimbusRomNo9L-Regu"/>
                      <w:color w:val="000000"/>
                    </w:rPr>
                  </w:pPr>
                  <w:r>
                    <w:rPr>
                      <w:rFonts w:ascii="NimbusRomNo9L-Regu" w:hAnsi="NimbusRomNo9L-Regu" w:cs="NimbusRomNo9L-Regu"/>
                      <w:color w:val="000000"/>
                    </w:rPr>
                    <w:t xml:space="preserve">United Arab Emirates </w:t>
                  </w:r>
                  <w:r>
                    <w:rPr>
                      <w:rFonts w:ascii="NimbusRomNo9L-Regu" w:hAnsi="NimbusRomNo9L-Regu" w:cs="NimbusRomNo9L-Regu"/>
                      <w:color w:val="000000"/>
                    </w:rPr>
                    <w:tab/>
                  </w:r>
                  <w:r>
                    <w:rPr>
                      <w:rFonts w:ascii="NimbusRomNo9L-Regu" w:hAnsi="NimbusRomNo9L-Regu" w:cs="NimbusRomNo9L-Regu"/>
                      <w:color w:val="000000"/>
                    </w:rPr>
                    <w:tab/>
                    <w:t>109.8</w:t>
                  </w:r>
                </w:p>
                <w:p w:rsidR="00A055AE" w:rsidRDefault="00A055AE" w:rsidP="00A055AE">
                  <w:pPr>
                    <w:autoSpaceDE w:val="0"/>
                    <w:autoSpaceDN w:val="0"/>
                    <w:adjustRightInd w:val="0"/>
                    <w:rPr>
                      <w:rFonts w:ascii="NimbusRomNo9L-Regu" w:hAnsi="NimbusRomNo9L-Regu" w:cs="NimbusRomNo9L-Regu"/>
                      <w:color w:val="000000"/>
                    </w:rPr>
                  </w:pPr>
                  <w:r>
                    <w:rPr>
                      <w:rFonts w:ascii="NimbusRomNo9L-Regu" w:hAnsi="NimbusRomNo9L-Regu" w:cs="NimbusRomNo9L-Regu"/>
                      <w:color w:val="000000"/>
                    </w:rPr>
                    <w:t xml:space="preserve">Belgium and Luxembourg </w:t>
                  </w:r>
                  <w:r>
                    <w:rPr>
                      <w:rFonts w:ascii="NimbusRomNo9L-Regu" w:hAnsi="NimbusRomNo9L-Regu" w:cs="NimbusRomNo9L-Regu"/>
                      <w:color w:val="000000"/>
                    </w:rPr>
                    <w:tab/>
                    <w:t>121.9</w:t>
                  </w:r>
                </w:p>
                <w:p w:rsidR="00A055AE" w:rsidRDefault="00A055AE" w:rsidP="00A055AE">
                  <w:pPr>
                    <w:autoSpaceDE w:val="0"/>
                    <w:autoSpaceDN w:val="0"/>
                    <w:adjustRightInd w:val="0"/>
                    <w:rPr>
                      <w:rFonts w:ascii="NimbusRomNo9L-Regu" w:hAnsi="NimbusRomNo9L-Regu" w:cs="NimbusRomNo9L-Regu"/>
                      <w:color w:val="000000"/>
                    </w:rPr>
                  </w:pPr>
                  <w:r>
                    <w:rPr>
                      <w:rFonts w:ascii="NimbusRomNo9L-Regu" w:hAnsi="NimbusRomNo9L-Regu" w:cs="NimbusRomNo9L-Regu"/>
                      <w:color w:val="000000"/>
                    </w:rPr>
                    <w:t xml:space="preserve">France </w:t>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t xml:space="preserve">             117.3</w:t>
                  </w:r>
                </w:p>
                <w:p w:rsidR="00A055AE" w:rsidRDefault="00A055AE" w:rsidP="00A055AE">
                  <w:pPr>
                    <w:autoSpaceDE w:val="0"/>
                    <w:autoSpaceDN w:val="0"/>
                    <w:adjustRightInd w:val="0"/>
                    <w:rPr>
                      <w:rFonts w:ascii="NimbusRomNo9L-Regu" w:hAnsi="NimbusRomNo9L-Regu" w:cs="NimbusRomNo9L-Regu"/>
                      <w:color w:val="000000"/>
                    </w:rPr>
                  </w:pPr>
                  <w:r>
                    <w:rPr>
                      <w:rFonts w:ascii="NimbusRomNo9L-Regu" w:hAnsi="NimbusRomNo9L-Regu" w:cs="NimbusRomNo9L-Regu"/>
                      <w:color w:val="000000"/>
                    </w:rPr>
                    <w:t xml:space="preserve">Spain </w:t>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t>101.8</w:t>
                  </w:r>
                </w:p>
                <w:p w:rsidR="00A055AE" w:rsidRDefault="00A055AE" w:rsidP="00A055AE">
                  <w:pPr>
                    <w:autoSpaceDE w:val="0"/>
                    <w:autoSpaceDN w:val="0"/>
                    <w:adjustRightInd w:val="0"/>
                    <w:rPr>
                      <w:rFonts w:ascii="NimbusRomNo9L-Regu" w:hAnsi="NimbusRomNo9L-Regu" w:cs="NimbusRomNo9L-Regu"/>
                      <w:color w:val="000000"/>
                    </w:rPr>
                  </w:pPr>
                  <w:r>
                    <w:rPr>
                      <w:rFonts w:ascii="NimbusRomNo9L-Regu" w:hAnsi="NimbusRomNo9L-Regu" w:cs="NimbusRomNo9L-Regu"/>
                      <w:color w:val="000000"/>
                    </w:rPr>
                    <w:t>Germany</w:t>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t>100.7</w:t>
                  </w:r>
                </w:p>
                <w:p w:rsidR="00A055AE" w:rsidRDefault="00A055AE" w:rsidP="00A055AE">
                  <w:pPr>
                    <w:autoSpaceDE w:val="0"/>
                    <w:autoSpaceDN w:val="0"/>
                    <w:adjustRightInd w:val="0"/>
                    <w:rPr>
                      <w:rFonts w:ascii="NimbusRomNo9L-Regu" w:hAnsi="NimbusRomNo9L-Regu" w:cs="NimbusRomNo9L-Regu"/>
                      <w:color w:val="000000"/>
                    </w:rPr>
                  </w:pPr>
                  <w:r>
                    <w:rPr>
                      <w:rFonts w:ascii="NimbusRomNo9L-Regu" w:hAnsi="NimbusRomNo9L-Regu" w:cs="NimbusRomNo9L-Regu"/>
                      <w:color w:val="000000"/>
                    </w:rPr>
                    <w:t>Lebanon</w:t>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t xml:space="preserve"> 67.8</w:t>
                  </w:r>
                </w:p>
                <w:p w:rsidR="00A055AE" w:rsidRDefault="00A055AE" w:rsidP="00A055AE">
                  <w:pPr>
                    <w:autoSpaceDE w:val="0"/>
                    <w:autoSpaceDN w:val="0"/>
                    <w:adjustRightInd w:val="0"/>
                    <w:rPr>
                      <w:rFonts w:ascii="NimbusRomNo9L-Medi" w:hAnsi="NimbusRomNo9L-Medi" w:cs="NimbusRomNo9L-Medi"/>
                      <w:color w:val="000000"/>
                    </w:rPr>
                  </w:pPr>
                </w:p>
              </w:tc>
              <w:tc>
                <w:tcPr>
                  <w:tcW w:w="270" w:type="dxa"/>
                </w:tcPr>
                <w:p w:rsidR="00A055AE" w:rsidRDefault="00A055AE" w:rsidP="005B394C">
                  <w:pPr>
                    <w:spacing w:after="200" w:line="276" w:lineRule="auto"/>
                    <w:rPr>
                      <w:bCs/>
                    </w:rPr>
                  </w:pPr>
                </w:p>
              </w:tc>
              <w:tc>
                <w:tcPr>
                  <w:tcW w:w="4770" w:type="dxa"/>
                  <w:gridSpan w:val="2"/>
                  <w:vAlign w:val="bottom"/>
                </w:tcPr>
                <w:p w:rsidR="00A055AE" w:rsidRDefault="00A055AE" w:rsidP="00A055AE">
                  <w:pPr>
                    <w:autoSpaceDE w:val="0"/>
                    <w:autoSpaceDN w:val="0"/>
                    <w:adjustRightInd w:val="0"/>
                    <w:jc w:val="center"/>
                    <w:rPr>
                      <w:rFonts w:ascii="NimbusRomNo9L-Regu" w:hAnsi="NimbusRomNo9L-Regu" w:cs="NimbusRomNo9L-Regu"/>
                      <w:color w:val="000000"/>
                    </w:rPr>
                  </w:pPr>
                  <w:r>
                    <w:rPr>
                      <w:rFonts w:ascii="NimbusRomNo9L-Regu" w:hAnsi="NimbusRomNo9L-Regu" w:cs="NimbusRomNo9L-Regu"/>
                      <w:color w:val="000000"/>
                    </w:rPr>
                    <w:t>Czech Republic</w:t>
                  </w:r>
                  <w:r>
                    <w:rPr>
                      <w:rFonts w:ascii="NimbusRomNo9L-Regu" w:hAnsi="NimbusRomNo9L-Regu" w:cs="NimbusRomNo9L-Regu"/>
                      <w:color w:val="000000"/>
                    </w:rPr>
                    <w:tab/>
                  </w:r>
                  <w:r>
                    <w:rPr>
                      <w:rFonts w:ascii="NimbusRomNo9L-Regu" w:hAnsi="NimbusRomNo9L-Regu" w:cs="NimbusRomNo9L-Regu"/>
                      <w:color w:val="000000"/>
                    </w:rPr>
                    <w:tab/>
                    <w:t xml:space="preserve">              62.1</w:t>
                  </w:r>
                </w:p>
                <w:p w:rsidR="00A055AE" w:rsidRDefault="00A055AE" w:rsidP="00A055AE">
                  <w:pPr>
                    <w:autoSpaceDE w:val="0"/>
                    <w:autoSpaceDN w:val="0"/>
                    <w:adjustRightInd w:val="0"/>
                    <w:jc w:val="center"/>
                    <w:rPr>
                      <w:rFonts w:ascii="NimbusRomNo9L-Regu" w:hAnsi="NimbusRomNo9L-Regu" w:cs="NimbusRomNo9L-Regu"/>
                      <w:color w:val="000000"/>
                    </w:rPr>
                  </w:pPr>
                  <w:r>
                    <w:rPr>
                      <w:rFonts w:ascii="NimbusRomNo9L-Regu" w:hAnsi="NimbusRomNo9L-Regu" w:cs="NimbusRomNo9L-Regu"/>
                      <w:color w:val="000000"/>
                    </w:rPr>
                    <w:t xml:space="preserve">Austria </w:t>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t xml:space="preserve">              74.6</w:t>
                  </w:r>
                </w:p>
                <w:p w:rsidR="00A055AE" w:rsidRDefault="00A055AE" w:rsidP="00A055AE">
                  <w:pPr>
                    <w:autoSpaceDE w:val="0"/>
                    <w:autoSpaceDN w:val="0"/>
                    <w:adjustRightInd w:val="0"/>
                    <w:jc w:val="center"/>
                    <w:rPr>
                      <w:rFonts w:ascii="NimbusSanL-Bold" w:hAnsi="NimbusSanL-Bold" w:cs="NimbusSanL-Bold"/>
                      <w:b/>
                      <w:bCs/>
                      <w:color w:val="A8CC65"/>
                      <w:sz w:val="26"/>
                      <w:szCs w:val="26"/>
                    </w:rPr>
                  </w:pPr>
                  <w:r>
                    <w:rPr>
                      <w:rFonts w:ascii="NimbusRomNo9L-Regu" w:hAnsi="NimbusRomNo9L-Regu" w:cs="NimbusRomNo9L-Regu"/>
                      <w:color w:val="000000"/>
                    </w:rPr>
                    <w:t>Portugal</w:t>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t xml:space="preserve"> 70.4</w:t>
                  </w:r>
                </w:p>
                <w:p w:rsidR="00A055AE" w:rsidRDefault="00A055AE" w:rsidP="00A055AE">
                  <w:pPr>
                    <w:autoSpaceDE w:val="0"/>
                    <w:autoSpaceDN w:val="0"/>
                    <w:adjustRightInd w:val="0"/>
                    <w:jc w:val="center"/>
                    <w:rPr>
                      <w:rFonts w:ascii="NimbusRomNo9L-Regu" w:hAnsi="NimbusRomNo9L-Regu" w:cs="NimbusRomNo9L-Regu"/>
                      <w:color w:val="000000"/>
                    </w:rPr>
                  </w:pPr>
                  <w:r>
                    <w:rPr>
                      <w:rFonts w:ascii="NimbusRomNo9L-Regu" w:hAnsi="NimbusRomNo9L-Regu" w:cs="NimbusRomNo9L-Regu"/>
                      <w:color w:val="000000"/>
                    </w:rPr>
                    <w:t xml:space="preserve">Switzerland </w:t>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t xml:space="preserve"> 90.1</w:t>
                  </w:r>
                </w:p>
                <w:p w:rsidR="00A055AE" w:rsidRDefault="00A055AE" w:rsidP="00A055AE">
                  <w:pPr>
                    <w:autoSpaceDE w:val="0"/>
                    <w:autoSpaceDN w:val="0"/>
                    <w:adjustRightInd w:val="0"/>
                    <w:jc w:val="center"/>
                    <w:rPr>
                      <w:rFonts w:ascii="NimbusRomNo9L-Regu" w:hAnsi="NimbusRomNo9L-Regu" w:cs="NimbusRomNo9L-Regu"/>
                      <w:color w:val="000000"/>
                    </w:rPr>
                  </w:pPr>
                  <w:r>
                    <w:rPr>
                      <w:rFonts w:ascii="NimbusRomNo9L-Regu" w:hAnsi="NimbusRomNo9L-Regu" w:cs="NimbusRomNo9L-Regu"/>
                      <w:color w:val="000000"/>
                    </w:rPr>
                    <w:t xml:space="preserve">Cyprus </w:t>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t xml:space="preserve">              67.4</w:t>
                  </w:r>
                </w:p>
                <w:p w:rsidR="00A055AE" w:rsidRDefault="00A055AE" w:rsidP="00A055AE">
                  <w:pPr>
                    <w:autoSpaceDE w:val="0"/>
                    <w:autoSpaceDN w:val="0"/>
                    <w:adjustRightInd w:val="0"/>
                    <w:jc w:val="center"/>
                    <w:rPr>
                      <w:rFonts w:ascii="NimbusRomNo9L-Regu" w:hAnsi="NimbusRomNo9L-Regu" w:cs="NimbusRomNo9L-Regu"/>
                      <w:color w:val="000000"/>
                    </w:rPr>
                  </w:pPr>
                  <w:r>
                    <w:rPr>
                      <w:rFonts w:ascii="NimbusRomNo9L-Regu" w:hAnsi="NimbusRomNo9L-Regu" w:cs="NimbusRomNo9L-Regu"/>
                      <w:color w:val="000000"/>
                    </w:rPr>
                    <w:t xml:space="preserve">United States </w:t>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t xml:space="preserve"> 63.6</w:t>
                  </w:r>
                </w:p>
                <w:p w:rsidR="00A055AE" w:rsidRPr="00A055AE" w:rsidRDefault="00A055AE" w:rsidP="00A055AE">
                  <w:pPr>
                    <w:autoSpaceDE w:val="0"/>
                    <w:autoSpaceDN w:val="0"/>
                    <w:adjustRightInd w:val="0"/>
                    <w:jc w:val="center"/>
                    <w:rPr>
                      <w:rFonts w:ascii="NimbusRomNo9L-Regu" w:hAnsi="NimbusRomNo9L-Regu" w:cs="NimbusRomNo9L-Regu"/>
                      <w:color w:val="000000"/>
                    </w:rPr>
                  </w:pPr>
                  <w:r>
                    <w:rPr>
                      <w:rFonts w:ascii="NimbusRomNo9L-Regu" w:hAnsi="NimbusRomNo9L-Regu" w:cs="NimbusRomNo9L-Regu"/>
                      <w:color w:val="000000"/>
                    </w:rPr>
                    <w:t xml:space="preserve">Saudi Arabia </w:t>
                  </w:r>
                  <w:r>
                    <w:rPr>
                      <w:rFonts w:ascii="NimbusRomNo9L-Regu" w:hAnsi="NimbusRomNo9L-Regu" w:cs="NimbusRomNo9L-Regu"/>
                      <w:color w:val="000000"/>
                    </w:rPr>
                    <w:tab/>
                  </w:r>
                  <w:r>
                    <w:rPr>
                      <w:rFonts w:ascii="NimbusRomNo9L-Regu" w:hAnsi="NimbusRomNo9L-Regu" w:cs="NimbusRomNo9L-Regu"/>
                      <w:color w:val="000000"/>
                    </w:rPr>
                    <w:tab/>
                  </w:r>
                  <w:r>
                    <w:rPr>
                      <w:rFonts w:ascii="NimbusRomNo9L-Regu" w:hAnsi="NimbusRomNo9L-Regu" w:cs="NimbusRomNo9L-Regu"/>
                      <w:color w:val="000000"/>
                    </w:rPr>
                    <w:tab/>
                    <w:t xml:space="preserve"> 75.3</w:t>
                  </w:r>
                </w:p>
              </w:tc>
            </w:tr>
          </w:tbl>
          <w:p w:rsidR="000056B1" w:rsidRPr="007D326B" w:rsidRDefault="00A055AE" w:rsidP="000056B1">
            <w:pPr>
              <w:rPr>
                <w:b/>
                <w:bCs/>
              </w:rPr>
            </w:pPr>
            <w:r>
              <w:rPr>
                <w:b/>
                <w:bCs/>
              </w:rPr>
              <w:lastRenderedPageBreak/>
              <w:t>a</w:t>
            </w:r>
            <w:r w:rsidR="000056B1" w:rsidRPr="007D326B">
              <w:rPr>
                <w:b/>
                <w:bCs/>
              </w:rPr>
              <w:t>. Create a frequency table for this data set.</w:t>
            </w:r>
            <w:r w:rsidR="000056B1">
              <w:rPr>
                <w:b/>
                <w:bCs/>
              </w:rPr>
              <w:t xml:space="preserve"> </w:t>
            </w:r>
            <w:r w:rsidR="000056B1">
              <w:rPr>
                <w:b/>
                <w:bCs/>
              </w:rPr>
              <w:tab/>
            </w:r>
            <w:r w:rsidR="000056B1">
              <w:rPr>
                <w:b/>
                <w:bCs/>
              </w:rPr>
              <w:tab/>
              <w:t xml:space="preserve">    </w:t>
            </w:r>
            <w:r w:rsidR="000056B1" w:rsidRPr="007D326B">
              <w:rPr>
                <w:b/>
                <w:bCs/>
              </w:rPr>
              <w:t>b. Create the histogram for this data set.</w:t>
            </w:r>
          </w:p>
          <w:p w:rsidR="000056B1" w:rsidRDefault="000056B1" w:rsidP="000056B1">
            <w:pPr>
              <w:rPr>
                <w:b/>
                <w:bCs/>
              </w:rPr>
            </w:pPr>
          </w:p>
          <w:p w:rsidR="005B394C" w:rsidRDefault="009B1A72" w:rsidP="000056B1">
            <w:pPr>
              <w:rPr>
                <w:b/>
                <w:bCs/>
              </w:rPr>
            </w:pPr>
            <w:r>
              <w:rPr>
                <w:b/>
                <w:bCs/>
                <w:noProof/>
              </w:rPr>
              <w:pict>
                <v:shapetype id="_x0000_t32" coordsize="21600,21600" o:spt="32" o:oned="t" path="m,l21600,21600e" filled="f">
                  <v:path arrowok="t" fillok="f" o:connecttype="none"/>
                  <o:lock v:ext="edit" shapetype="t"/>
                </v:shapetype>
                <v:shape id="_x0000_s1053" type="#_x0000_t32" style="position:absolute;margin-left:256.95pt;margin-top:7.85pt;width:0;height:139.7pt;z-index:251725824" o:connectortype="straight"/>
              </w:pict>
            </w:r>
          </w:p>
          <w:tbl>
            <w:tblPr>
              <w:tblStyle w:val="TableGrid"/>
              <w:tblW w:w="0" w:type="auto"/>
              <w:tblLayout w:type="fixed"/>
              <w:tblLook w:val="04A0"/>
            </w:tblPr>
            <w:tblGrid>
              <w:gridCol w:w="1475"/>
              <w:gridCol w:w="1476"/>
            </w:tblGrid>
            <w:tr w:rsidR="005B394C" w:rsidTr="005B394C">
              <w:trPr>
                <w:trHeight w:val="430"/>
              </w:trPr>
              <w:tc>
                <w:tcPr>
                  <w:tcW w:w="1475" w:type="dxa"/>
                </w:tcPr>
                <w:p w:rsidR="005B394C" w:rsidRDefault="005B394C" w:rsidP="000056B1">
                  <w:pPr>
                    <w:rPr>
                      <w:b/>
                      <w:bCs/>
                    </w:rPr>
                  </w:pPr>
                </w:p>
              </w:tc>
              <w:tc>
                <w:tcPr>
                  <w:tcW w:w="1476" w:type="dxa"/>
                </w:tcPr>
                <w:p w:rsidR="005B394C" w:rsidRDefault="005B394C" w:rsidP="000056B1">
                  <w:pPr>
                    <w:rPr>
                      <w:b/>
                      <w:bCs/>
                    </w:rPr>
                  </w:pPr>
                </w:p>
              </w:tc>
            </w:tr>
            <w:tr w:rsidR="005B394C" w:rsidTr="005B394C">
              <w:trPr>
                <w:trHeight w:val="391"/>
              </w:trPr>
              <w:tc>
                <w:tcPr>
                  <w:tcW w:w="1475" w:type="dxa"/>
                </w:tcPr>
                <w:p w:rsidR="005B394C" w:rsidRDefault="005B394C" w:rsidP="000056B1">
                  <w:pPr>
                    <w:rPr>
                      <w:b/>
                      <w:bCs/>
                    </w:rPr>
                  </w:pPr>
                </w:p>
              </w:tc>
              <w:tc>
                <w:tcPr>
                  <w:tcW w:w="1476" w:type="dxa"/>
                </w:tcPr>
                <w:p w:rsidR="005B394C" w:rsidRDefault="005B394C" w:rsidP="000056B1">
                  <w:pPr>
                    <w:rPr>
                      <w:b/>
                      <w:bCs/>
                    </w:rPr>
                  </w:pPr>
                </w:p>
              </w:tc>
            </w:tr>
            <w:tr w:rsidR="005B394C" w:rsidTr="005B394C">
              <w:trPr>
                <w:trHeight w:val="391"/>
              </w:trPr>
              <w:tc>
                <w:tcPr>
                  <w:tcW w:w="1475" w:type="dxa"/>
                </w:tcPr>
                <w:p w:rsidR="005B394C" w:rsidRDefault="005B394C" w:rsidP="000056B1">
                  <w:pPr>
                    <w:rPr>
                      <w:b/>
                      <w:bCs/>
                    </w:rPr>
                  </w:pPr>
                </w:p>
              </w:tc>
              <w:tc>
                <w:tcPr>
                  <w:tcW w:w="1476" w:type="dxa"/>
                </w:tcPr>
                <w:p w:rsidR="005B394C" w:rsidRDefault="005B394C" w:rsidP="000056B1">
                  <w:pPr>
                    <w:rPr>
                      <w:b/>
                      <w:bCs/>
                    </w:rPr>
                  </w:pPr>
                </w:p>
              </w:tc>
            </w:tr>
            <w:tr w:rsidR="005B394C" w:rsidTr="005B394C">
              <w:trPr>
                <w:trHeight w:val="391"/>
              </w:trPr>
              <w:tc>
                <w:tcPr>
                  <w:tcW w:w="1475" w:type="dxa"/>
                </w:tcPr>
                <w:p w:rsidR="005B394C" w:rsidRDefault="005B394C" w:rsidP="000056B1">
                  <w:pPr>
                    <w:rPr>
                      <w:b/>
                      <w:bCs/>
                    </w:rPr>
                  </w:pPr>
                </w:p>
              </w:tc>
              <w:tc>
                <w:tcPr>
                  <w:tcW w:w="1476" w:type="dxa"/>
                </w:tcPr>
                <w:p w:rsidR="005B394C" w:rsidRDefault="005B394C" w:rsidP="000056B1">
                  <w:pPr>
                    <w:rPr>
                      <w:b/>
                      <w:bCs/>
                    </w:rPr>
                  </w:pPr>
                </w:p>
              </w:tc>
            </w:tr>
            <w:tr w:rsidR="005B394C" w:rsidTr="005B394C">
              <w:trPr>
                <w:trHeight w:val="391"/>
              </w:trPr>
              <w:tc>
                <w:tcPr>
                  <w:tcW w:w="1475" w:type="dxa"/>
                </w:tcPr>
                <w:p w:rsidR="005B394C" w:rsidRDefault="005B394C" w:rsidP="000056B1">
                  <w:pPr>
                    <w:rPr>
                      <w:b/>
                      <w:bCs/>
                    </w:rPr>
                  </w:pPr>
                </w:p>
              </w:tc>
              <w:tc>
                <w:tcPr>
                  <w:tcW w:w="1476" w:type="dxa"/>
                </w:tcPr>
                <w:p w:rsidR="005B394C" w:rsidRDefault="005B394C" w:rsidP="000056B1">
                  <w:pPr>
                    <w:rPr>
                      <w:b/>
                      <w:bCs/>
                    </w:rPr>
                  </w:pPr>
                </w:p>
              </w:tc>
            </w:tr>
            <w:tr w:rsidR="005B394C" w:rsidTr="005B394C">
              <w:trPr>
                <w:trHeight w:val="430"/>
              </w:trPr>
              <w:tc>
                <w:tcPr>
                  <w:tcW w:w="1475" w:type="dxa"/>
                </w:tcPr>
                <w:p w:rsidR="005B394C" w:rsidRDefault="005B394C" w:rsidP="000056B1">
                  <w:pPr>
                    <w:rPr>
                      <w:b/>
                      <w:bCs/>
                    </w:rPr>
                  </w:pPr>
                </w:p>
              </w:tc>
              <w:tc>
                <w:tcPr>
                  <w:tcW w:w="1476" w:type="dxa"/>
                </w:tcPr>
                <w:p w:rsidR="005B394C" w:rsidRDefault="005B394C" w:rsidP="000056B1">
                  <w:pPr>
                    <w:rPr>
                      <w:b/>
                      <w:bCs/>
                    </w:rPr>
                  </w:pPr>
                </w:p>
              </w:tc>
            </w:tr>
            <w:tr w:rsidR="005B394C" w:rsidTr="005B394C">
              <w:trPr>
                <w:trHeight w:val="430"/>
              </w:trPr>
              <w:tc>
                <w:tcPr>
                  <w:tcW w:w="1475" w:type="dxa"/>
                </w:tcPr>
                <w:p w:rsidR="005B394C" w:rsidRDefault="005B394C" w:rsidP="000056B1">
                  <w:pPr>
                    <w:rPr>
                      <w:b/>
                      <w:bCs/>
                    </w:rPr>
                  </w:pPr>
                </w:p>
              </w:tc>
              <w:tc>
                <w:tcPr>
                  <w:tcW w:w="1476" w:type="dxa"/>
                </w:tcPr>
                <w:p w:rsidR="005B394C" w:rsidRDefault="009B1A72" w:rsidP="000056B1">
                  <w:pPr>
                    <w:rPr>
                      <w:b/>
                      <w:bCs/>
                    </w:rPr>
                  </w:pPr>
                  <w:r>
                    <w:rPr>
                      <w:b/>
                      <w:bCs/>
                      <w:noProof/>
                    </w:rPr>
                    <w:pict>
                      <v:shape id="_x0000_s1054" type="#_x0000_t32" style="position:absolute;margin-left:177.55pt;margin-top:12.35pt;width:178.4pt;height:0;z-index:251726848;mso-position-horizontal-relative:text;mso-position-vertical-relative:text" o:connectortype="straight"/>
                    </w:pict>
                  </w:r>
                </w:p>
              </w:tc>
            </w:tr>
          </w:tbl>
          <w:p w:rsidR="000056B1" w:rsidRDefault="000056B1" w:rsidP="000056B1">
            <w:pPr>
              <w:rPr>
                <w:b/>
                <w:bCs/>
              </w:rPr>
            </w:pPr>
          </w:p>
          <w:p w:rsidR="000056B1" w:rsidRPr="005B394C" w:rsidRDefault="000056B1" w:rsidP="000056B1">
            <w:pPr>
              <w:spacing w:line="480" w:lineRule="auto"/>
              <w:rPr>
                <w:bCs/>
              </w:rPr>
            </w:pPr>
            <w:r w:rsidRPr="005B394C">
              <w:rPr>
                <w:bCs/>
              </w:rPr>
              <w:t>c. How would you describe the shape of this data set?  __________________________________________________________________________________________________________________________________________________________________________</w:t>
            </w:r>
            <w:r w:rsidR="005B394C" w:rsidRPr="005B394C">
              <w:rPr>
                <w:bCs/>
              </w:rPr>
              <w:t>____________</w:t>
            </w:r>
          </w:p>
          <w:p w:rsidR="000056B1" w:rsidRPr="005B394C" w:rsidRDefault="000056B1" w:rsidP="000056B1">
            <w:pPr>
              <w:rPr>
                <w:bCs/>
              </w:rPr>
            </w:pPr>
            <w:r w:rsidRPr="005B394C">
              <w:rPr>
                <w:bCs/>
              </w:rPr>
              <w:t>d. Are there any outliers?  If so, what are they?</w:t>
            </w:r>
          </w:p>
          <w:p w:rsidR="000056B1" w:rsidRPr="005B394C" w:rsidRDefault="000056B1" w:rsidP="000056B1">
            <w:pPr>
              <w:spacing w:line="480" w:lineRule="auto"/>
              <w:rPr>
                <w:bCs/>
              </w:rPr>
            </w:pPr>
            <w:r w:rsidRPr="005B394C">
              <w:rPr>
                <w:bCs/>
              </w:rPr>
              <w:t>__________________________________________________________________________________________________________________________________________________________________________</w:t>
            </w:r>
            <w:r w:rsidR="005B394C" w:rsidRPr="005B394C">
              <w:rPr>
                <w:bCs/>
              </w:rPr>
              <w:t>____________</w:t>
            </w:r>
          </w:p>
          <w:p w:rsidR="005B394C" w:rsidRDefault="005B394C" w:rsidP="000056B1">
            <w:pPr>
              <w:rPr>
                <w:b/>
                <w:bCs/>
              </w:rPr>
            </w:pPr>
          </w:p>
          <w:p w:rsidR="005B394C" w:rsidRDefault="005B394C" w:rsidP="000056B1">
            <w:pPr>
              <w:rPr>
                <w:b/>
                <w:bCs/>
              </w:rPr>
            </w:pPr>
            <w:r>
              <w:rPr>
                <w:b/>
                <w:bCs/>
              </w:rPr>
              <w:t>3</w:t>
            </w:r>
            <w:r w:rsidR="000056B1" w:rsidRPr="007D326B">
              <w:rPr>
                <w:b/>
                <w:bCs/>
              </w:rPr>
              <w:t xml:space="preserve">.  The figure </w:t>
            </w:r>
            <w:r w:rsidR="000056B1">
              <w:rPr>
                <w:b/>
                <w:bCs/>
              </w:rPr>
              <w:t>below</w:t>
            </w:r>
            <w:r w:rsidR="000056B1" w:rsidRPr="007D326B">
              <w:rPr>
                <w:b/>
                <w:bCs/>
              </w:rPr>
              <w:t xml:space="preserve"> is a histogram of the salaries of CEOs.</w:t>
            </w:r>
          </w:p>
          <w:p w:rsidR="005B394C" w:rsidRDefault="005B394C" w:rsidP="000056B1">
            <w:pPr>
              <w:rPr>
                <w:b/>
                <w:bCs/>
              </w:rPr>
            </w:pPr>
            <w:r>
              <w:rPr>
                <w:b/>
                <w:bCs/>
                <w:noProof/>
              </w:rPr>
              <w:drawing>
                <wp:inline distT="0" distB="0" distL="0" distR="0">
                  <wp:extent cx="3256178" cy="1481326"/>
                  <wp:effectExtent l="19050" t="0" r="1372"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9327" cy="1487308"/>
                          </a:xfrm>
                          <a:prstGeom prst="rect">
                            <a:avLst/>
                          </a:prstGeom>
                          <a:noFill/>
                          <a:ln>
                            <a:noFill/>
                          </a:ln>
                        </pic:spPr>
                      </pic:pic>
                    </a:graphicData>
                  </a:graphic>
                </wp:inline>
              </w:drawing>
            </w:r>
          </w:p>
          <w:p w:rsidR="005B394C" w:rsidRPr="007D326B" w:rsidRDefault="005B394C" w:rsidP="000056B1">
            <w:pPr>
              <w:rPr>
                <w:b/>
                <w:bCs/>
              </w:rPr>
            </w:pPr>
          </w:p>
          <w:p w:rsidR="000056B1" w:rsidRPr="005B394C" w:rsidRDefault="000056B1" w:rsidP="000056B1">
            <w:pPr>
              <w:rPr>
                <w:bCs/>
              </w:rPr>
            </w:pPr>
            <w:r w:rsidRPr="005B394C">
              <w:rPr>
                <w:bCs/>
              </w:rPr>
              <w:t>a. Are there any outliers? For any outlier, give a value for the salary and explain why you think it is an</w:t>
            </w:r>
          </w:p>
          <w:p w:rsidR="000056B1" w:rsidRPr="005B394C" w:rsidRDefault="000056B1" w:rsidP="000056B1">
            <w:pPr>
              <w:rPr>
                <w:bCs/>
              </w:rPr>
            </w:pPr>
            <w:proofErr w:type="gramStart"/>
            <w:r w:rsidRPr="005B394C">
              <w:rPr>
                <w:bCs/>
              </w:rPr>
              <w:t>outlier</w:t>
            </w:r>
            <w:proofErr w:type="gramEnd"/>
            <w:r w:rsidRPr="005B394C">
              <w:rPr>
                <w:bCs/>
              </w:rPr>
              <w:t>.</w:t>
            </w:r>
          </w:p>
          <w:p w:rsidR="000056B1" w:rsidRPr="005B394C" w:rsidRDefault="000056B1" w:rsidP="000056B1">
            <w:pPr>
              <w:spacing w:line="480" w:lineRule="auto"/>
              <w:rPr>
                <w:bCs/>
              </w:rPr>
            </w:pPr>
            <w:r w:rsidRPr="005B394C">
              <w:rPr>
                <w:bCs/>
              </w:rPr>
              <w:t>__________________________________________________________________________________________________________________________________________________________________________</w:t>
            </w:r>
            <w:r w:rsidR="005B394C">
              <w:rPr>
                <w:bCs/>
              </w:rPr>
              <w:t>____________</w:t>
            </w:r>
          </w:p>
          <w:p w:rsidR="000056B1" w:rsidRPr="005B394C" w:rsidRDefault="000056B1" w:rsidP="000056B1">
            <w:pPr>
              <w:rPr>
                <w:bCs/>
              </w:rPr>
            </w:pPr>
            <w:r w:rsidRPr="005B394C">
              <w:rPr>
                <w:bCs/>
              </w:rPr>
              <w:t>b. What is the salary that occurs most often?  Roughly, how many CEO’s report having this salary?</w:t>
            </w:r>
          </w:p>
          <w:p w:rsidR="000056B1" w:rsidRPr="005B394C" w:rsidRDefault="000056B1" w:rsidP="000056B1">
            <w:pPr>
              <w:spacing w:line="480" w:lineRule="auto"/>
              <w:rPr>
                <w:bCs/>
              </w:rPr>
            </w:pPr>
            <w:r w:rsidRPr="005B394C">
              <w:rPr>
                <w:bCs/>
              </w:rPr>
              <w:t>__________________________________________________________________________________________________________________________________________________________________________</w:t>
            </w:r>
            <w:r w:rsidR="005B394C">
              <w:rPr>
                <w:bCs/>
              </w:rPr>
              <w:t>___________</w:t>
            </w:r>
          </w:p>
          <w:p w:rsidR="00A055AE" w:rsidRDefault="00A055AE" w:rsidP="000056B1">
            <w:pPr>
              <w:rPr>
                <w:bCs/>
              </w:rPr>
            </w:pPr>
          </w:p>
          <w:p w:rsidR="000056B1" w:rsidRPr="005B394C" w:rsidRDefault="000056B1" w:rsidP="000056B1">
            <w:pPr>
              <w:rPr>
                <w:bCs/>
              </w:rPr>
            </w:pPr>
            <w:r w:rsidRPr="005B394C">
              <w:rPr>
                <w:bCs/>
              </w:rPr>
              <w:t>c. Roughly, how many CEOs report having $500,000? _________________________________________</w:t>
            </w:r>
          </w:p>
          <w:p w:rsidR="006D4B83" w:rsidRPr="0048389B" w:rsidRDefault="006D4B83" w:rsidP="00C537FE">
            <w:pPr>
              <w:autoSpaceDE w:val="0"/>
              <w:autoSpaceDN w:val="0"/>
              <w:adjustRightInd w:val="0"/>
              <w:rPr>
                <w:rFonts w:asciiTheme="minorHAnsi" w:hAnsiTheme="minorHAnsi" w:cs="NimbusRomNo9L-Regu"/>
                <w:color w:val="000000"/>
                <w:sz w:val="22"/>
                <w:szCs w:val="22"/>
              </w:rPr>
            </w:pPr>
            <w:r w:rsidRPr="0048389B">
              <w:rPr>
                <w:rFonts w:asciiTheme="minorHAnsi" w:hAnsiTheme="minorHAnsi" w:cs="NimbusRomNo9L-Regu"/>
                <w:color w:val="000000"/>
                <w:sz w:val="22"/>
                <w:szCs w:val="22"/>
              </w:rPr>
              <w:t xml:space="preserve">  </w:t>
            </w:r>
          </w:p>
        </w:tc>
      </w:tr>
      <w:tr w:rsidR="006D4B83" w:rsidRPr="00B950A5" w:rsidTr="00E32C94">
        <w:trPr>
          <w:trHeight w:val="1088"/>
        </w:trPr>
        <w:tc>
          <w:tcPr>
            <w:tcW w:w="1728" w:type="dxa"/>
            <w:vAlign w:val="center"/>
          </w:tcPr>
          <w:p w:rsidR="006D4B83" w:rsidRPr="00B950A5" w:rsidRDefault="006D4B83" w:rsidP="00C537FE">
            <w:pPr>
              <w:jc w:val="center"/>
              <w:rPr>
                <w:rFonts w:asciiTheme="minorHAnsi" w:hAnsiTheme="minorHAnsi"/>
                <w:b/>
                <w:sz w:val="22"/>
                <w:szCs w:val="22"/>
              </w:rPr>
            </w:pPr>
            <w:r w:rsidRPr="00DB060C">
              <w:rPr>
                <w:rFonts w:asciiTheme="minorHAnsi" w:hAnsiTheme="minorHAnsi"/>
                <w:b/>
                <w:sz w:val="22"/>
                <w:szCs w:val="22"/>
              </w:rPr>
              <w:lastRenderedPageBreak/>
              <w:t>Additional Resources</w:t>
            </w:r>
          </w:p>
        </w:tc>
        <w:tc>
          <w:tcPr>
            <w:tcW w:w="9360" w:type="dxa"/>
            <w:vAlign w:val="center"/>
          </w:tcPr>
          <w:p w:rsidR="00DB060C" w:rsidRPr="00DB060C" w:rsidRDefault="009B1A72" w:rsidP="00DB060C">
            <w:pPr>
              <w:pStyle w:val="ListParagraph"/>
              <w:numPr>
                <w:ilvl w:val="0"/>
                <w:numId w:val="46"/>
              </w:numPr>
              <w:rPr>
                <w:rFonts w:ascii="Segoe UI" w:hAnsi="Segoe UI" w:cs="Segoe UI"/>
              </w:rPr>
            </w:pPr>
            <w:hyperlink r:id="rId29" w:history="1">
              <w:r w:rsidR="00DB060C" w:rsidRPr="00DB060C">
                <w:rPr>
                  <w:rStyle w:val="Hyperlink"/>
                  <w:rFonts w:ascii="Segoe UI" w:hAnsi="Segoe UI" w:cs="Segoe UI"/>
                </w:rPr>
                <w:t>http://www.mathsisfun.com/data/histograms.html</w:t>
              </w:r>
            </w:hyperlink>
          </w:p>
          <w:p w:rsidR="00DB060C" w:rsidRPr="00DB060C" w:rsidRDefault="009B1A72" w:rsidP="00DB060C">
            <w:pPr>
              <w:pStyle w:val="ListParagraph"/>
              <w:numPr>
                <w:ilvl w:val="0"/>
                <w:numId w:val="46"/>
              </w:numPr>
              <w:rPr>
                <w:rFonts w:ascii="Segoe UI" w:hAnsi="Segoe UI" w:cs="Segoe UI"/>
              </w:rPr>
            </w:pPr>
            <w:hyperlink r:id="rId30" w:history="1">
              <w:r w:rsidR="00DB060C" w:rsidRPr="00DB060C">
                <w:rPr>
                  <w:rStyle w:val="Hyperlink"/>
                  <w:rFonts w:ascii="Segoe UI" w:hAnsi="Segoe UI" w:cs="Segoe UI"/>
                </w:rPr>
                <w:t>http://www.shodor.org/interactivate/activities/Histogram/</w:t>
              </w:r>
            </w:hyperlink>
          </w:p>
          <w:p w:rsidR="006D4B83" w:rsidRPr="00DB060C" w:rsidRDefault="009B1A72" w:rsidP="00DB060C">
            <w:pPr>
              <w:pStyle w:val="ListParagraph"/>
              <w:numPr>
                <w:ilvl w:val="0"/>
                <w:numId w:val="46"/>
              </w:numPr>
              <w:rPr>
                <w:rFonts w:ascii="Segoe UI" w:hAnsi="Segoe UI" w:cs="Segoe UI"/>
              </w:rPr>
            </w:pPr>
            <w:hyperlink r:id="rId31" w:history="1">
              <w:r w:rsidR="00DB060C" w:rsidRPr="00DB060C">
                <w:rPr>
                  <w:rStyle w:val="Hyperlink"/>
                  <w:rFonts w:ascii="Segoe UI" w:hAnsi="Segoe UI" w:cs="Segoe UI"/>
                </w:rPr>
                <w:t>http://quarknet.fnal.gov/toolkits/ati/histograms.html</w:t>
              </w:r>
            </w:hyperlink>
          </w:p>
        </w:tc>
      </w:tr>
      <w:tr w:rsidR="006D4B83" w:rsidRPr="00577107" w:rsidTr="00C537FE">
        <w:trPr>
          <w:trHeight w:val="366"/>
        </w:trPr>
        <w:tc>
          <w:tcPr>
            <w:tcW w:w="11088" w:type="dxa"/>
            <w:gridSpan w:val="2"/>
          </w:tcPr>
          <w:p w:rsidR="006D4B83" w:rsidRPr="002A7921" w:rsidRDefault="006250A5" w:rsidP="00C537FE">
            <w:pPr>
              <w:rPr>
                <w:rFonts w:asciiTheme="minorHAnsi" w:hAnsiTheme="minorHAnsi"/>
                <w:sz w:val="32"/>
                <w:szCs w:val="32"/>
              </w:rPr>
            </w:pPr>
            <w:r>
              <w:rPr>
                <w:rFonts w:asciiTheme="minorHAnsi" w:hAnsiTheme="minorHAnsi"/>
                <w:b/>
                <w:sz w:val="32"/>
                <w:szCs w:val="32"/>
              </w:rPr>
              <w:lastRenderedPageBreak/>
              <w:t>4.5 Box &amp; Whisker Plots</w:t>
            </w:r>
          </w:p>
        </w:tc>
      </w:tr>
      <w:tr w:rsidR="006D4B83" w:rsidRPr="00577107" w:rsidTr="00C537FE">
        <w:trPr>
          <w:trHeight w:val="548"/>
        </w:trPr>
        <w:tc>
          <w:tcPr>
            <w:tcW w:w="1728" w:type="dxa"/>
            <w:vAlign w:val="center"/>
          </w:tcPr>
          <w:p w:rsidR="006D4B83" w:rsidRPr="00577107" w:rsidRDefault="006D4B83" w:rsidP="00C537FE">
            <w:pPr>
              <w:jc w:val="center"/>
              <w:rPr>
                <w:rFonts w:asciiTheme="minorHAnsi" w:hAnsiTheme="minorHAnsi"/>
                <w:b/>
                <w:sz w:val="22"/>
                <w:szCs w:val="22"/>
              </w:rPr>
            </w:pPr>
            <w:r w:rsidRPr="00577107">
              <w:rPr>
                <w:rFonts w:asciiTheme="minorHAnsi" w:hAnsiTheme="minorHAnsi"/>
                <w:b/>
                <w:sz w:val="22"/>
                <w:szCs w:val="22"/>
              </w:rPr>
              <w:t>Notes</w:t>
            </w:r>
          </w:p>
        </w:tc>
        <w:tc>
          <w:tcPr>
            <w:tcW w:w="9360" w:type="dxa"/>
          </w:tcPr>
          <w:p w:rsidR="001424E5" w:rsidRPr="000463D7" w:rsidRDefault="006250A5" w:rsidP="001424E5">
            <w:pPr>
              <w:autoSpaceDE w:val="0"/>
              <w:autoSpaceDN w:val="0"/>
              <w:adjustRightInd w:val="0"/>
              <w:rPr>
                <w:rFonts w:asciiTheme="minorHAnsi" w:hAnsiTheme="minorHAnsi"/>
                <w:sz w:val="22"/>
                <w:szCs w:val="22"/>
              </w:rPr>
            </w:pPr>
            <w:r w:rsidRPr="000463D7">
              <w:rPr>
                <w:rFonts w:asciiTheme="minorHAnsi" w:hAnsiTheme="minorHAnsi"/>
                <w:sz w:val="22"/>
                <w:szCs w:val="22"/>
              </w:rPr>
              <w:t xml:space="preserve">DVUSD Algebra </w:t>
            </w:r>
            <w:proofErr w:type="spellStart"/>
            <w:r w:rsidRPr="000463D7">
              <w:rPr>
                <w:rFonts w:asciiTheme="minorHAnsi" w:hAnsiTheme="minorHAnsi"/>
                <w:sz w:val="22"/>
                <w:szCs w:val="22"/>
              </w:rPr>
              <w:t>Flexbook</w:t>
            </w:r>
            <w:proofErr w:type="spellEnd"/>
            <w:r w:rsidRPr="000463D7">
              <w:rPr>
                <w:rFonts w:asciiTheme="minorHAnsi" w:hAnsiTheme="minorHAnsi"/>
                <w:sz w:val="22"/>
                <w:szCs w:val="22"/>
              </w:rPr>
              <w:t xml:space="preserve">:  </w:t>
            </w:r>
            <w:r w:rsidR="001424E5" w:rsidRPr="000463D7">
              <w:rPr>
                <w:rFonts w:asciiTheme="minorHAnsi" w:hAnsiTheme="minorHAnsi"/>
                <w:sz w:val="22"/>
                <w:szCs w:val="22"/>
              </w:rPr>
              <w:t>pg. 75-82</w:t>
            </w:r>
          </w:p>
          <w:p w:rsidR="001424E5" w:rsidRPr="000463D7" w:rsidRDefault="001424E5" w:rsidP="001424E5">
            <w:pPr>
              <w:autoSpaceDE w:val="0"/>
              <w:autoSpaceDN w:val="0"/>
              <w:adjustRightInd w:val="0"/>
              <w:rPr>
                <w:rFonts w:asciiTheme="minorHAnsi" w:hAnsiTheme="minorHAnsi"/>
                <w:b/>
                <w:sz w:val="22"/>
                <w:szCs w:val="22"/>
              </w:rPr>
            </w:pPr>
          </w:p>
          <w:p w:rsidR="00956120" w:rsidRPr="000463D7" w:rsidRDefault="001424E5" w:rsidP="001424E5">
            <w:pPr>
              <w:rPr>
                <w:rFonts w:asciiTheme="minorHAnsi" w:hAnsiTheme="minorHAnsi"/>
                <w:sz w:val="22"/>
                <w:szCs w:val="22"/>
              </w:rPr>
            </w:pPr>
            <w:r w:rsidRPr="000463D7">
              <w:rPr>
                <w:rFonts w:asciiTheme="minorHAnsi" w:hAnsiTheme="minorHAnsi"/>
                <w:b/>
                <w:sz w:val="22"/>
                <w:szCs w:val="22"/>
              </w:rPr>
              <w:t>Box-and-Whisker Plot</w:t>
            </w:r>
            <w:r w:rsidRPr="000463D7">
              <w:rPr>
                <w:rFonts w:asciiTheme="minorHAnsi" w:hAnsiTheme="minorHAnsi"/>
                <w:sz w:val="22"/>
                <w:szCs w:val="22"/>
              </w:rPr>
              <w:t xml:space="preserve"> :  a graphically display a data set</w:t>
            </w:r>
          </w:p>
          <w:p w:rsidR="00956120" w:rsidRPr="000463D7" w:rsidRDefault="00956120" w:rsidP="001424E5">
            <w:pPr>
              <w:rPr>
                <w:rFonts w:asciiTheme="minorHAnsi" w:hAnsiTheme="minorHAnsi"/>
                <w:sz w:val="22"/>
                <w:szCs w:val="22"/>
              </w:rPr>
            </w:pPr>
          </w:p>
          <w:p w:rsidR="001424E5" w:rsidRPr="000463D7" w:rsidRDefault="001424E5" w:rsidP="001424E5">
            <w:pPr>
              <w:rPr>
                <w:rFonts w:asciiTheme="minorHAnsi" w:hAnsiTheme="minorHAnsi"/>
                <w:sz w:val="22"/>
                <w:szCs w:val="22"/>
              </w:rPr>
            </w:pPr>
            <w:r w:rsidRPr="000463D7">
              <w:rPr>
                <w:rFonts w:asciiTheme="minorHAnsi" w:hAnsiTheme="minorHAnsi"/>
                <w:sz w:val="22"/>
                <w:szCs w:val="22"/>
              </w:rPr>
              <w:t>What if your teacher recorded each of her student’s scores on the last math test? How could she display that data in such a way that it was broken up into four distinct segments? After completing this Concept, you’ll be able to make and interpret box-and-whisker plots for data such as this.</w:t>
            </w:r>
          </w:p>
          <w:p w:rsidR="00956120" w:rsidRPr="000463D7" w:rsidRDefault="00956120" w:rsidP="001424E5">
            <w:pPr>
              <w:rPr>
                <w:rFonts w:asciiTheme="minorHAnsi" w:hAnsiTheme="minorHAnsi"/>
                <w:b/>
                <w:bCs/>
                <w:sz w:val="22"/>
                <w:szCs w:val="22"/>
              </w:rPr>
            </w:pPr>
          </w:p>
          <w:p w:rsidR="001424E5" w:rsidRPr="000463D7" w:rsidRDefault="001424E5" w:rsidP="001424E5">
            <w:pPr>
              <w:rPr>
                <w:rFonts w:asciiTheme="minorHAnsi" w:hAnsiTheme="minorHAnsi"/>
                <w:b/>
                <w:bCs/>
                <w:sz w:val="22"/>
                <w:szCs w:val="22"/>
              </w:rPr>
            </w:pPr>
            <w:r w:rsidRPr="000463D7">
              <w:rPr>
                <w:rFonts w:asciiTheme="minorHAnsi" w:hAnsiTheme="minorHAnsi"/>
                <w:b/>
                <w:bCs/>
                <w:sz w:val="22"/>
                <w:szCs w:val="22"/>
              </w:rPr>
              <w:t>Vocabulary</w:t>
            </w:r>
          </w:p>
          <w:p w:rsidR="001424E5" w:rsidRPr="000463D7" w:rsidRDefault="001424E5" w:rsidP="00956120">
            <w:pPr>
              <w:spacing w:line="360" w:lineRule="auto"/>
              <w:rPr>
                <w:rFonts w:asciiTheme="minorHAnsi" w:hAnsiTheme="minorHAnsi"/>
                <w:sz w:val="22"/>
                <w:szCs w:val="22"/>
              </w:rPr>
            </w:pPr>
            <w:r w:rsidRPr="000463D7">
              <w:rPr>
                <w:rFonts w:asciiTheme="minorHAnsi" w:hAnsiTheme="minorHAnsi"/>
                <w:sz w:val="22"/>
                <w:szCs w:val="22"/>
              </w:rPr>
              <w:t xml:space="preserve">• We call the division between the </w:t>
            </w:r>
            <w:r w:rsidR="008D2360">
              <w:rPr>
                <w:rFonts w:asciiTheme="minorHAnsi" w:hAnsiTheme="minorHAnsi" w:cs="NimbusRomNo9L-Regu"/>
                <w:sz w:val="22"/>
                <w:szCs w:val="22"/>
              </w:rPr>
              <w:t>______________________________</w:t>
            </w:r>
            <w:r w:rsidRPr="000463D7">
              <w:rPr>
                <w:rFonts w:asciiTheme="minorHAnsi" w:hAnsiTheme="minorHAnsi"/>
                <w:sz w:val="22"/>
                <w:szCs w:val="22"/>
              </w:rPr>
              <w:t>. The division between the</w:t>
            </w:r>
            <w:r w:rsidRPr="000463D7">
              <w:rPr>
                <w:rFonts w:asciiTheme="minorHAnsi" w:hAnsiTheme="minorHAnsi"/>
                <w:sz w:val="22"/>
                <w:szCs w:val="22"/>
                <w:u w:val="single"/>
              </w:rPr>
              <w:t xml:space="preserve"> </w:t>
            </w:r>
            <w:r w:rsidR="008D2360">
              <w:rPr>
                <w:rFonts w:asciiTheme="minorHAnsi" w:hAnsiTheme="minorHAnsi" w:cs="NimbusRomNo9L-Regu"/>
                <w:sz w:val="22"/>
                <w:szCs w:val="22"/>
              </w:rPr>
              <w:t>______________________________</w:t>
            </w:r>
            <w:r w:rsidR="008D2360" w:rsidRPr="000463D7">
              <w:rPr>
                <w:rFonts w:asciiTheme="minorHAnsi" w:hAnsiTheme="minorHAnsi"/>
                <w:sz w:val="22"/>
                <w:szCs w:val="22"/>
              </w:rPr>
              <w:t xml:space="preserve"> </w:t>
            </w:r>
            <w:r w:rsidRPr="000463D7">
              <w:rPr>
                <w:rFonts w:asciiTheme="minorHAnsi" w:hAnsiTheme="minorHAnsi"/>
                <w:sz w:val="22"/>
                <w:szCs w:val="22"/>
              </w:rPr>
              <w:t xml:space="preserve">(the second quartile is, of course, the </w:t>
            </w:r>
            <w:r w:rsidR="008D2360">
              <w:rPr>
                <w:rFonts w:asciiTheme="minorHAnsi" w:hAnsiTheme="minorHAnsi"/>
                <w:sz w:val="22"/>
                <w:szCs w:val="22"/>
                <w:highlight w:val="yellow"/>
                <w:u w:val="single"/>
              </w:rPr>
              <w:t>______</w:t>
            </w:r>
            <w:r w:rsidR="008D2360">
              <w:rPr>
                <w:rFonts w:asciiTheme="minorHAnsi" w:hAnsiTheme="minorHAnsi"/>
                <w:sz w:val="22"/>
                <w:szCs w:val="22"/>
                <w:u w:val="single"/>
              </w:rPr>
              <w:t>_______</w:t>
            </w:r>
            <w:r w:rsidRPr="000463D7">
              <w:rPr>
                <w:rFonts w:asciiTheme="minorHAnsi" w:hAnsiTheme="minorHAnsi"/>
                <w:sz w:val="22"/>
                <w:szCs w:val="22"/>
              </w:rPr>
              <w:t>).</w:t>
            </w:r>
          </w:p>
          <w:p w:rsidR="008D2360" w:rsidRDefault="001424E5" w:rsidP="00956120">
            <w:pPr>
              <w:spacing w:line="360" w:lineRule="auto"/>
              <w:rPr>
                <w:rFonts w:asciiTheme="minorHAnsi" w:hAnsiTheme="minorHAnsi"/>
                <w:sz w:val="22"/>
                <w:szCs w:val="22"/>
              </w:rPr>
            </w:pPr>
            <w:r w:rsidRPr="000463D7">
              <w:rPr>
                <w:rFonts w:asciiTheme="minorHAnsi" w:hAnsiTheme="minorHAnsi"/>
                <w:sz w:val="22"/>
                <w:szCs w:val="22"/>
              </w:rPr>
              <w:t xml:space="preserve">• A box-and-whisker plot is formed by </w:t>
            </w:r>
            <w:r w:rsidR="008D2360">
              <w:rPr>
                <w:rFonts w:asciiTheme="minorHAnsi" w:hAnsiTheme="minorHAnsi" w:cs="NimbusRomNo9L-Regu"/>
                <w:sz w:val="22"/>
                <w:szCs w:val="22"/>
              </w:rPr>
              <w:t>___________________________________________________</w:t>
            </w:r>
            <w:r w:rsidR="008D2360" w:rsidRPr="000463D7">
              <w:rPr>
                <w:rFonts w:asciiTheme="minorHAnsi" w:hAnsiTheme="minorHAnsi"/>
                <w:sz w:val="22"/>
                <w:szCs w:val="22"/>
              </w:rPr>
              <w:t xml:space="preserve"> </w:t>
            </w:r>
          </w:p>
          <w:p w:rsidR="008D2360" w:rsidRDefault="008D2360" w:rsidP="00956120">
            <w:pPr>
              <w:spacing w:line="360" w:lineRule="auto"/>
              <w:rPr>
                <w:rFonts w:asciiTheme="minorHAnsi" w:hAnsiTheme="minorHAnsi"/>
                <w:sz w:val="22"/>
                <w:szCs w:val="22"/>
              </w:rPr>
            </w:pPr>
            <w:r>
              <w:rPr>
                <w:rFonts w:asciiTheme="minorHAnsi" w:hAnsiTheme="minorHAnsi" w:cs="NimbusRomNo9L-Regu"/>
                <w:sz w:val="22"/>
                <w:szCs w:val="22"/>
              </w:rPr>
              <w:t>_______________</w:t>
            </w:r>
            <w:r w:rsidRPr="000463D7">
              <w:rPr>
                <w:rFonts w:asciiTheme="minorHAnsi" w:hAnsiTheme="minorHAnsi"/>
                <w:sz w:val="22"/>
                <w:szCs w:val="22"/>
              </w:rPr>
              <w:t xml:space="preserve"> </w:t>
            </w:r>
            <w:r>
              <w:rPr>
                <w:rFonts w:asciiTheme="minorHAnsi" w:hAnsiTheme="minorHAnsi" w:cs="NimbusRomNo9L-Regu"/>
                <w:sz w:val="22"/>
                <w:szCs w:val="22"/>
              </w:rPr>
              <w:t>_______________</w:t>
            </w:r>
            <w:r w:rsidRPr="000463D7">
              <w:rPr>
                <w:rFonts w:asciiTheme="minorHAnsi" w:hAnsiTheme="minorHAnsi"/>
                <w:sz w:val="22"/>
                <w:szCs w:val="22"/>
              </w:rPr>
              <w:t xml:space="preserve"> </w:t>
            </w:r>
            <w:r>
              <w:rPr>
                <w:rFonts w:asciiTheme="minorHAnsi" w:hAnsiTheme="minorHAnsi" w:cs="NimbusRomNo9L-Regu"/>
                <w:sz w:val="22"/>
                <w:szCs w:val="22"/>
              </w:rPr>
              <w:t>_______________</w:t>
            </w:r>
            <w:r w:rsidRPr="000463D7">
              <w:rPr>
                <w:rFonts w:asciiTheme="minorHAnsi" w:hAnsiTheme="minorHAnsi"/>
                <w:sz w:val="22"/>
                <w:szCs w:val="22"/>
              </w:rPr>
              <w:t xml:space="preserve"> </w:t>
            </w:r>
            <w:r>
              <w:rPr>
                <w:rFonts w:asciiTheme="minorHAnsi" w:hAnsiTheme="minorHAnsi" w:cs="NimbusRomNo9L-Regu"/>
                <w:sz w:val="22"/>
                <w:szCs w:val="22"/>
              </w:rPr>
              <w:t>_______________</w:t>
            </w:r>
            <w:r w:rsidRPr="000463D7">
              <w:rPr>
                <w:rFonts w:asciiTheme="minorHAnsi" w:hAnsiTheme="minorHAnsi"/>
                <w:sz w:val="22"/>
                <w:szCs w:val="22"/>
              </w:rPr>
              <w:t xml:space="preserve"> </w:t>
            </w:r>
          </w:p>
          <w:p w:rsidR="001424E5" w:rsidRDefault="001424E5" w:rsidP="00956120">
            <w:pPr>
              <w:spacing w:line="360" w:lineRule="auto"/>
              <w:rPr>
                <w:rFonts w:asciiTheme="minorHAnsi" w:hAnsiTheme="minorHAnsi" w:cs="NimbusRomNo9L-Regu"/>
                <w:sz w:val="22"/>
                <w:szCs w:val="22"/>
              </w:rPr>
            </w:pPr>
            <w:r w:rsidRPr="000463D7">
              <w:rPr>
                <w:rFonts w:asciiTheme="minorHAnsi" w:hAnsiTheme="minorHAnsi"/>
                <w:sz w:val="22"/>
                <w:szCs w:val="22"/>
              </w:rPr>
              <w:t>(These five numbers are often referred to as</w:t>
            </w:r>
            <w:r w:rsidR="008D2360">
              <w:rPr>
                <w:rFonts w:asciiTheme="minorHAnsi" w:hAnsiTheme="minorHAnsi" w:cs="NimbusRomNo9L-Regu"/>
                <w:sz w:val="22"/>
                <w:szCs w:val="22"/>
              </w:rPr>
              <w:t>_____________________________</w:t>
            </w:r>
            <w:r w:rsidRPr="000463D7">
              <w:rPr>
                <w:rFonts w:asciiTheme="minorHAnsi" w:hAnsiTheme="minorHAnsi"/>
                <w:sz w:val="22"/>
                <w:szCs w:val="22"/>
              </w:rPr>
              <w:t>) A box is drawn between the position of th</w:t>
            </w:r>
            <w:r w:rsidR="008D2360">
              <w:rPr>
                <w:rFonts w:asciiTheme="minorHAnsi" w:hAnsiTheme="minorHAnsi"/>
                <w:sz w:val="22"/>
                <w:szCs w:val="22"/>
              </w:rPr>
              <w:t xml:space="preserve">e </w:t>
            </w:r>
            <w:r w:rsidR="008D2360">
              <w:rPr>
                <w:rFonts w:asciiTheme="minorHAnsi" w:hAnsiTheme="minorHAnsi" w:cs="NimbusRomNo9L-Regu"/>
                <w:sz w:val="22"/>
                <w:szCs w:val="22"/>
              </w:rPr>
              <w:t>__________________________________________________________</w:t>
            </w:r>
          </w:p>
          <w:p w:rsidR="008D2360" w:rsidRPr="000463D7" w:rsidRDefault="008D2360" w:rsidP="00956120">
            <w:pPr>
              <w:spacing w:line="360" w:lineRule="auto"/>
              <w:rPr>
                <w:rFonts w:asciiTheme="minorHAnsi" w:hAnsiTheme="minorHAnsi"/>
                <w:sz w:val="22"/>
                <w:szCs w:val="22"/>
              </w:rPr>
            </w:pPr>
            <w:r>
              <w:rPr>
                <w:rFonts w:asciiTheme="minorHAnsi" w:hAnsiTheme="minorHAnsi" w:cs="NimbusRomNo9L-Regu"/>
                <w:sz w:val="22"/>
                <w:szCs w:val="22"/>
              </w:rPr>
              <w:t>___________________________________________________________________________________</w:t>
            </w:r>
          </w:p>
          <w:p w:rsidR="001424E5" w:rsidRPr="000463D7" w:rsidRDefault="001424E5" w:rsidP="00956120">
            <w:pPr>
              <w:spacing w:line="360" w:lineRule="auto"/>
              <w:rPr>
                <w:rFonts w:asciiTheme="minorHAnsi" w:hAnsiTheme="minorHAnsi"/>
                <w:b/>
                <w:bCs/>
                <w:sz w:val="22"/>
                <w:szCs w:val="22"/>
              </w:rPr>
            </w:pPr>
            <w:r w:rsidRPr="000463D7">
              <w:rPr>
                <w:rFonts w:asciiTheme="minorHAnsi" w:hAnsiTheme="minorHAnsi"/>
                <w:b/>
                <w:bCs/>
                <w:sz w:val="22"/>
                <w:szCs w:val="22"/>
              </w:rPr>
              <w:t>Guidance</w:t>
            </w:r>
          </w:p>
          <w:p w:rsidR="001424E5" w:rsidRPr="000463D7" w:rsidRDefault="001424E5" w:rsidP="00956120">
            <w:pPr>
              <w:spacing w:line="360" w:lineRule="auto"/>
              <w:rPr>
                <w:rFonts w:asciiTheme="minorHAnsi" w:hAnsiTheme="minorHAnsi"/>
                <w:sz w:val="22"/>
                <w:szCs w:val="22"/>
              </w:rPr>
            </w:pPr>
            <w:r w:rsidRPr="000463D7">
              <w:rPr>
                <w:rFonts w:asciiTheme="minorHAnsi" w:hAnsiTheme="minorHAnsi"/>
                <w:sz w:val="22"/>
                <w:szCs w:val="22"/>
              </w:rPr>
              <w:t xml:space="preserve">Consider the following list of numbers: 1, 2, 3, 4, 5, 6, 7, 8, 9, </w:t>
            </w:r>
            <w:proofErr w:type="gramStart"/>
            <w:r w:rsidRPr="000463D7">
              <w:rPr>
                <w:rFonts w:asciiTheme="minorHAnsi" w:hAnsiTheme="minorHAnsi"/>
                <w:sz w:val="22"/>
                <w:szCs w:val="22"/>
              </w:rPr>
              <w:t>10</w:t>
            </w:r>
            <w:proofErr w:type="gramEnd"/>
            <w:r w:rsidRPr="000463D7">
              <w:rPr>
                <w:rFonts w:asciiTheme="minorHAnsi" w:hAnsiTheme="minorHAnsi"/>
                <w:sz w:val="22"/>
                <w:szCs w:val="22"/>
              </w:rPr>
              <w:t>.</w:t>
            </w:r>
          </w:p>
          <w:p w:rsidR="001424E5" w:rsidRPr="008D2360" w:rsidRDefault="001424E5" w:rsidP="00956120">
            <w:pPr>
              <w:spacing w:line="360" w:lineRule="auto"/>
              <w:rPr>
                <w:rFonts w:asciiTheme="minorHAnsi" w:hAnsiTheme="minorHAnsi"/>
                <w:sz w:val="22"/>
                <w:szCs w:val="22"/>
              </w:rPr>
            </w:pPr>
            <w:r w:rsidRPr="000463D7">
              <w:rPr>
                <w:rFonts w:asciiTheme="minorHAnsi" w:hAnsiTheme="minorHAnsi"/>
                <w:sz w:val="22"/>
                <w:szCs w:val="22"/>
              </w:rPr>
              <w:t>The median is the _</w:t>
            </w:r>
            <w:r w:rsidRPr="008D2360">
              <w:rPr>
                <w:rFonts w:asciiTheme="minorHAnsi" w:hAnsiTheme="minorHAnsi"/>
                <w:sz w:val="22"/>
                <w:szCs w:val="22"/>
              </w:rPr>
              <w:t xml:space="preserve">__________ </w:t>
            </w:r>
            <w:proofErr w:type="spellStart"/>
            <w:r w:rsidRPr="008D2360">
              <w:rPr>
                <w:rFonts w:asciiTheme="minorHAnsi" w:hAnsiTheme="minorHAnsi"/>
                <w:sz w:val="22"/>
                <w:szCs w:val="22"/>
              </w:rPr>
              <w:t>th</w:t>
            </w:r>
            <w:proofErr w:type="spellEnd"/>
            <w:r w:rsidRPr="008D2360">
              <w:rPr>
                <w:rFonts w:asciiTheme="minorHAnsi" w:hAnsiTheme="minorHAnsi"/>
                <w:sz w:val="22"/>
                <w:szCs w:val="22"/>
              </w:rPr>
              <w:t xml:space="preserve"> value. There are 10 values, so the median lies halfway between the 5th and the 6th value.  The median is therefore</w:t>
            </w:r>
            <w:r w:rsidR="008D2360" w:rsidRPr="008D2360">
              <w:rPr>
                <w:rFonts w:asciiTheme="minorHAnsi" w:hAnsiTheme="minorHAnsi"/>
                <w:sz w:val="22"/>
                <w:szCs w:val="22"/>
              </w:rPr>
              <w:t>___</w:t>
            </w:r>
            <w:r w:rsidRPr="008D2360">
              <w:rPr>
                <w:rFonts w:asciiTheme="minorHAnsi" w:hAnsiTheme="minorHAnsi"/>
                <w:sz w:val="22"/>
                <w:szCs w:val="22"/>
              </w:rPr>
              <w:t>_________. This splits the list cleanly into two halves.</w:t>
            </w:r>
            <w:r w:rsidR="0018616A" w:rsidRPr="008D2360">
              <w:rPr>
                <w:rFonts w:asciiTheme="minorHAnsi" w:hAnsiTheme="minorHAnsi"/>
                <w:sz w:val="22"/>
                <w:szCs w:val="22"/>
              </w:rPr>
              <w:t xml:space="preserve">           </w:t>
            </w:r>
            <w:r w:rsidRPr="008D2360">
              <w:rPr>
                <w:rFonts w:asciiTheme="minorHAnsi" w:hAnsiTheme="minorHAnsi"/>
                <w:sz w:val="22"/>
                <w:szCs w:val="22"/>
              </w:rPr>
              <w:t xml:space="preserve">The </w:t>
            </w:r>
            <w:r w:rsidRPr="008D2360">
              <w:rPr>
                <w:rFonts w:asciiTheme="minorHAnsi" w:hAnsiTheme="minorHAnsi"/>
                <w:b/>
                <w:sz w:val="22"/>
                <w:szCs w:val="22"/>
              </w:rPr>
              <w:t>lower list</w:t>
            </w:r>
            <w:r w:rsidRPr="008D2360">
              <w:rPr>
                <w:rFonts w:asciiTheme="minorHAnsi" w:hAnsiTheme="minorHAnsi"/>
                <w:sz w:val="22"/>
                <w:szCs w:val="22"/>
              </w:rPr>
              <w:t xml:space="preserve"> is: 1, 2, 3, 4, 5    </w:t>
            </w:r>
            <w:r w:rsidRPr="008D2360">
              <w:rPr>
                <w:rFonts w:asciiTheme="minorHAnsi" w:hAnsiTheme="minorHAnsi"/>
                <w:sz w:val="22"/>
                <w:szCs w:val="22"/>
              </w:rPr>
              <w:tab/>
            </w:r>
            <w:r w:rsidRPr="008D2360">
              <w:rPr>
                <w:rFonts w:asciiTheme="minorHAnsi" w:hAnsiTheme="minorHAnsi"/>
                <w:sz w:val="22"/>
                <w:szCs w:val="22"/>
              </w:rPr>
              <w:tab/>
              <w:t xml:space="preserve">And the </w:t>
            </w:r>
            <w:r w:rsidRPr="008D2360">
              <w:rPr>
                <w:rFonts w:asciiTheme="minorHAnsi" w:hAnsiTheme="minorHAnsi"/>
                <w:b/>
                <w:sz w:val="22"/>
                <w:szCs w:val="22"/>
              </w:rPr>
              <w:t>upper list</w:t>
            </w:r>
            <w:r w:rsidRPr="008D2360">
              <w:rPr>
                <w:rFonts w:asciiTheme="minorHAnsi" w:hAnsiTheme="minorHAnsi"/>
                <w:sz w:val="22"/>
                <w:szCs w:val="22"/>
              </w:rPr>
              <w:t xml:space="preserve"> is: 6, 7, 8, 9, 10</w:t>
            </w:r>
          </w:p>
          <w:p w:rsidR="001424E5" w:rsidRPr="008D2360" w:rsidRDefault="001424E5" w:rsidP="00956120">
            <w:pPr>
              <w:spacing w:line="360" w:lineRule="auto"/>
              <w:rPr>
                <w:rFonts w:asciiTheme="minorHAnsi" w:hAnsiTheme="minorHAnsi"/>
                <w:sz w:val="22"/>
                <w:szCs w:val="22"/>
                <w:u w:val="single"/>
              </w:rPr>
            </w:pPr>
            <w:r w:rsidRPr="008D2360">
              <w:rPr>
                <w:rFonts w:asciiTheme="minorHAnsi" w:hAnsiTheme="minorHAnsi"/>
                <w:sz w:val="22"/>
                <w:szCs w:val="22"/>
              </w:rPr>
              <w:t xml:space="preserve">The median of the lower half is </w:t>
            </w:r>
            <w:r w:rsidR="008D2360" w:rsidRPr="008D2360">
              <w:rPr>
                <w:rFonts w:asciiTheme="minorHAnsi" w:hAnsiTheme="minorHAnsi"/>
                <w:sz w:val="22"/>
                <w:szCs w:val="22"/>
              </w:rPr>
              <w:t>__</w:t>
            </w:r>
            <w:r w:rsidRPr="008D2360">
              <w:rPr>
                <w:rFonts w:asciiTheme="minorHAnsi" w:hAnsiTheme="minorHAnsi"/>
                <w:sz w:val="22"/>
                <w:szCs w:val="22"/>
              </w:rPr>
              <w:t>____.  The median of the upper half is</w:t>
            </w:r>
            <w:r w:rsidR="008D2360" w:rsidRPr="008D2360">
              <w:rPr>
                <w:rFonts w:asciiTheme="minorHAnsi" w:hAnsiTheme="minorHAnsi"/>
                <w:sz w:val="22"/>
                <w:szCs w:val="22"/>
              </w:rPr>
              <w:t>__</w:t>
            </w:r>
            <w:r w:rsidRPr="008D2360">
              <w:rPr>
                <w:rFonts w:asciiTheme="minorHAnsi" w:hAnsiTheme="minorHAnsi"/>
                <w:sz w:val="22"/>
                <w:szCs w:val="22"/>
              </w:rPr>
              <w:t xml:space="preserve">_____.  These numbers, together with the median, cut the list into four quarters.  We call the division between the lower two quarters the </w:t>
            </w:r>
            <w:r w:rsidR="008D2360" w:rsidRPr="008D2360">
              <w:rPr>
                <w:rFonts w:asciiTheme="minorHAnsi" w:hAnsiTheme="minorHAnsi" w:cs="NimbusRomNo9L-Regu"/>
                <w:sz w:val="22"/>
                <w:szCs w:val="22"/>
              </w:rPr>
              <w:t>_______________</w:t>
            </w:r>
            <w:r w:rsidRPr="008D2360">
              <w:rPr>
                <w:rFonts w:asciiTheme="minorHAnsi" w:hAnsiTheme="minorHAnsi"/>
                <w:sz w:val="22"/>
                <w:szCs w:val="22"/>
              </w:rPr>
              <w:t xml:space="preserve">. The division between the upper two quarters is the </w:t>
            </w:r>
            <w:r w:rsidR="008D2360" w:rsidRPr="008D2360">
              <w:rPr>
                <w:rFonts w:asciiTheme="minorHAnsi" w:hAnsiTheme="minorHAnsi" w:cs="NimbusRomNo9L-Regu"/>
                <w:sz w:val="22"/>
                <w:szCs w:val="22"/>
              </w:rPr>
              <w:t>______________</w:t>
            </w:r>
            <w:r w:rsidRPr="008D2360">
              <w:rPr>
                <w:rFonts w:asciiTheme="minorHAnsi" w:hAnsiTheme="minorHAnsi"/>
                <w:sz w:val="22"/>
                <w:szCs w:val="22"/>
                <w:u w:val="single"/>
              </w:rPr>
              <w:t xml:space="preserve"> </w:t>
            </w:r>
          </w:p>
          <w:p w:rsidR="001424E5" w:rsidRPr="008D2360" w:rsidRDefault="00057BC5" w:rsidP="00956120">
            <w:pPr>
              <w:spacing w:line="360" w:lineRule="auto"/>
              <w:rPr>
                <w:rFonts w:asciiTheme="minorHAnsi" w:hAnsiTheme="minorHAnsi"/>
                <w:sz w:val="22"/>
                <w:szCs w:val="22"/>
              </w:rPr>
            </w:pPr>
            <w:r w:rsidRPr="008D2360">
              <w:rPr>
                <w:rFonts w:asciiTheme="minorHAnsi" w:hAnsiTheme="minorHAnsi"/>
                <w:noProof/>
                <w:sz w:val="22"/>
                <w:szCs w:val="22"/>
              </w:rPr>
              <w:drawing>
                <wp:anchor distT="0" distB="0" distL="114300" distR="114300" simplePos="0" relativeHeight="251729920" behindDoc="0" locked="0" layoutInCell="1" allowOverlap="1">
                  <wp:simplePos x="0" y="0"/>
                  <wp:positionH relativeFrom="column">
                    <wp:posOffset>3190240</wp:posOffset>
                  </wp:positionH>
                  <wp:positionV relativeFrom="paragraph">
                    <wp:posOffset>-3810</wp:posOffset>
                  </wp:positionV>
                  <wp:extent cx="2506980" cy="1020445"/>
                  <wp:effectExtent l="19050" t="0" r="7620" b="0"/>
                  <wp:wrapSquare wrapText="bothSides"/>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6980" cy="1020445"/>
                          </a:xfrm>
                          <a:prstGeom prst="rect">
                            <a:avLst/>
                          </a:prstGeom>
                          <a:noFill/>
                          <a:ln>
                            <a:noFill/>
                          </a:ln>
                        </pic:spPr>
                      </pic:pic>
                    </a:graphicData>
                  </a:graphic>
                </wp:anchor>
              </w:drawing>
            </w:r>
            <w:r w:rsidR="001424E5" w:rsidRPr="008D2360">
              <w:rPr>
                <w:rFonts w:asciiTheme="minorHAnsi" w:hAnsiTheme="minorHAnsi"/>
                <w:sz w:val="22"/>
                <w:szCs w:val="22"/>
              </w:rPr>
              <w:t xml:space="preserve"> (the second quartile is, of course, the median).</w:t>
            </w:r>
          </w:p>
          <w:p w:rsidR="001424E5" w:rsidRPr="000463D7" w:rsidRDefault="00C61649" w:rsidP="00956120">
            <w:pPr>
              <w:spacing w:line="360" w:lineRule="auto"/>
              <w:rPr>
                <w:rFonts w:asciiTheme="minorHAnsi" w:hAnsiTheme="minorHAnsi"/>
                <w:sz w:val="22"/>
                <w:szCs w:val="22"/>
              </w:rPr>
            </w:pPr>
            <w:r w:rsidRPr="008D2360">
              <w:rPr>
                <w:rFonts w:asciiTheme="minorHAnsi" w:hAnsiTheme="minorHAnsi"/>
                <w:noProof/>
                <w:sz w:val="22"/>
                <w:szCs w:val="22"/>
              </w:rPr>
              <w:drawing>
                <wp:anchor distT="0" distB="0" distL="114300" distR="114300" simplePos="0" relativeHeight="251730944" behindDoc="0" locked="0" layoutInCell="1" allowOverlap="1">
                  <wp:simplePos x="0" y="0"/>
                  <wp:positionH relativeFrom="column">
                    <wp:posOffset>2722245</wp:posOffset>
                  </wp:positionH>
                  <wp:positionV relativeFrom="paragraph">
                    <wp:posOffset>1378585</wp:posOffset>
                  </wp:positionV>
                  <wp:extent cx="2966720" cy="697230"/>
                  <wp:effectExtent l="19050" t="0" r="5080" b="0"/>
                  <wp:wrapSquare wrapText="bothSides"/>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6720" cy="697230"/>
                          </a:xfrm>
                          <a:prstGeom prst="rect">
                            <a:avLst/>
                          </a:prstGeom>
                          <a:noFill/>
                          <a:ln>
                            <a:noFill/>
                          </a:ln>
                        </pic:spPr>
                      </pic:pic>
                    </a:graphicData>
                  </a:graphic>
                </wp:anchor>
              </w:drawing>
            </w:r>
            <w:r w:rsidR="001424E5" w:rsidRPr="008D2360">
              <w:rPr>
                <w:rFonts w:asciiTheme="minorHAnsi" w:hAnsiTheme="minorHAnsi"/>
                <w:sz w:val="22"/>
                <w:szCs w:val="22"/>
              </w:rPr>
              <w:t xml:space="preserve">A box-and-whisker plot is formed by placing vertical lines at five positions, corresponding to the smallest value, </w:t>
            </w:r>
            <w:r w:rsidR="008D2360" w:rsidRPr="008D2360">
              <w:rPr>
                <w:rFonts w:asciiTheme="minorHAnsi" w:hAnsiTheme="minorHAnsi" w:cs="NimbusRomNo9L-Regu"/>
                <w:sz w:val="22"/>
                <w:szCs w:val="22"/>
              </w:rPr>
              <w:t>____________________________________________________________</w:t>
            </w:r>
            <w:r w:rsidR="001424E5" w:rsidRPr="008D2360">
              <w:rPr>
                <w:rFonts w:asciiTheme="minorHAnsi" w:hAnsiTheme="minorHAnsi"/>
                <w:sz w:val="22"/>
                <w:szCs w:val="22"/>
              </w:rPr>
              <w:t xml:space="preserve">. (These five numbers are often referred to as the five number </w:t>
            </w:r>
            <w:proofErr w:type="gramStart"/>
            <w:r w:rsidR="001424E5" w:rsidRPr="008D2360">
              <w:rPr>
                <w:rFonts w:asciiTheme="minorHAnsi" w:hAnsiTheme="minorHAnsi"/>
                <w:sz w:val="22"/>
                <w:szCs w:val="22"/>
              </w:rPr>
              <w:t>summary</w:t>
            </w:r>
            <w:proofErr w:type="gramEnd"/>
            <w:r w:rsidR="001424E5" w:rsidRPr="008D2360">
              <w:rPr>
                <w:rFonts w:asciiTheme="minorHAnsi" w:hAnsiTheme="minorHAnsi"/>
                <w:sz w:val="22"/>
                <w:szCs w:val="22"/>
              </w:rPr>
              <w:t>.) A box is drawn between the position of the first and third quartiles,</w:t>
            </w:r>
            <w:r w:rsidR="001424E5" w:rsidRPr="000463D7">
              <w:rPr>
                <w:rFonts w:asciiTheme="minorHAnsi" w:hAnsiTheme="minorHAnsi"/>
                <w:sz w:val="22"/>
                <w:szCs w:val="22"/>
              </w:rPr>
              <w:t xml:space="preserve"> and horizontal line segments (the whiskers) connect the box with the two extreme values.</w:t>
            </w:r>
          </w:p>
          <w:p w:rsidR="001424E5" w:rsidRPr="000463D7" w:rsidRDefault="001424E5" w:rsidP="001424E5">
            <w:pPr>
              <w:rPr>
                <w:rFonts w:asciiTheme="minorHAnsi" w:hAnsiTheme="minorHAnsi"/>
                <w:sz w:val="22"/>
                <w:szCs w:val="22"/>
              </w:rPr>
            </w:pPr>
            <w:r w:rsidRPr="000463D7">
              <w:rPr>
                <w:rFonts w:asciiTheme="minorHAnsi" w:hAnsiTheme="minorHAnsi"/>
                <w:sz w:val="22"/>
                <w:szCs w:val="22"/>
              </w:rPr>
              <w:t>The box-and-whisker plot for the inte</w:t>
            </w:r>
            <w:r w:rsidR="00956120" w:rsidRPr="000463D7">
              <w:rPr>
                <w:rFonts w:asciiTheme="minorHAnsi" w:hAnsiTheme="minorHAnsi"/>
                <w:sz w:val="22"/>
                <w:szCs w:val="22"/>
              </w:rPr>
              <w:t>gers 1 through 10 is shown</w:t>
            </w:r>
            <w:r w:rsidRPr="000463D7">
              <w:rPr>
                <w:rFonts w:asciiTheme="minorHAnsi" w:hAnsiTheme="minorHAnsi"/>
                <w:sz w:val="22"/>
                <w:szCs w:val="22"/>
              </w:rPr>
              <w:t>.</w:t>
            </w:r>
          </w:p>
          <w:p w:rsidR="001424E5" w:rsidRPr="000463D7" w:rsidRDefault="001424E5" w:rsidP="001424E5">
            <w:pPr>
              <w:rPr>
                <w:rFonts w:asciiTheme="minorHAnsi" w:hAnsiTheme="minorHAnsi"/>
                <w:sz w:val="22"/>
                <w:szCs w:val="22"/>
              </w:rPr>
            </w:pPr>
          </w:p>
          <w:p w:rsidR="001424E5" w:rsidRPr="000463D7" w:rsidRDefault="001424E5" w:rsidP="001424E5">
            <w:pPr>
              <w:rPr>
                <w:rFonts w:asciiTheme="minorHAnsi" w:hAnsiTheme="minorHAnsi"/>
                <w:b/>
                <w:bCs/>
                <w:sz w:val="22"/>
                <w:szCs w:val="22"/>
              </w:rPr>
            </w:pPr>
            <w:r w:rsidRPr="000463D7">
              <w:rPr>
                <w:rFonts w:asciiTheme="minorHAnsi" w:hAnsiTheme="minorHAnsi"/>
                <w:b/>
                <w:bCs/>
                <w:sz w:val="22"/>
                <w:szCs w:val="22"/>
              </w:rPr>
              <w:t>Example A</w:t>
            </w:r>
          </w:p>
          <w:p w:rsidR="001424E5" w:rsidRPr="000463D7" w:rsidRDefault="001424E5" w:rsidP="001424E5">
            <w:pPr>
              <w:rPr>
                <w:rFonts w:asciiTheme="minorHAnsi" w:hAnsiTheme="minorHAnsi"/>
                <w:sz w:val="22"/>
                <w:szCs w:val="22"/>
              </w:rPr>
            </w:pPr>
            <w:r w:rsidRPr="000463D7">
              <w:rPr>
                <w:rFonts w:asciiTheme="minorHAnsi" w:hAnsiTheme="minorHAnsi"/>
                <w:sz w:val="22"/>
                <w:szCs w:val="22"/>
              </w:rPr>
              <w:t>Forty students took a college algebra entrance test and the results are summarized in the box-and-whisker plot below.</w:t>
            </w:r>
          </w:p>
          <w:p w:rsidR="001424E5" w:rsidRPr="000463D7" w:rsidRDefault="001424E5" w:rsidP="001424E5">
            <w:pPr>
              <w:rPr>
                <w:rFonts w:asciiTheme="minorHAnsi" w:hAnsiTheme="minorHAnsi"/>
                <w:sz w:val="22"/>
                <w:szCs w:val="22"/>
              </w:rPr>
            </w:pPr>
            <w:r w:rsidRPr="000463D7">
              <w:rPr>
                <w:rFonts w:asciiTheme="minorHAnsi" w:hAnsiTheme="minorHAnsi"/>
                <w:sz w:val="22"/>
                <w:szCs w:val="22"/>
              </w:rPr>
              <w:lastRenderedPageBreak/>
              <w:t>How many students would be allowed to enroll in the class if the pass mark was set at</w:t>
            </w:r>
          </w:p>
          <w:p w:rsidR="001424E5" w:rsidRPr="000463D7" w:rsidRDefault="00057BC5" w:rsidP="001424E5">
            <w:pPr>
              <w:rPr>
                <w:rFonts w:asciiTheme="minorHAnsi" w:hAnsiTheme="minorHAnsi"/>
                <w:sz w:val="22"/>
                <w:szCs w:val="22"/>
              </w:rPr>
            </w:pPr>
            <w:r>
              <w:rPr>
                <w:rFonts w:asciiTheme="minorHAnsi" w:hAnsiTheme="minorHAnsi"/>
                <w:noProof/>
                <w:sz w:val="22"/>
                <w:szCs w:val="22"/>
              </w:rPr>
              <w:drawing>
                <wp:anchor distT="0" distB="0" distL="114300" distR="114300" simplePos="0" relativeHeight="251731968" behindDoc="0" locked="0" layoutInCell="1" allowOverlap="1">
                  <wp:simplePos x="0" y="0"/>
                  <wp:positionH relativeFrom="column">
                    <wp:posOffset>1930400</wp:posOffset>
                  </wp:positionH>
                  <wp:positionV relativeFrom="paragraph">
                    <wp:posOffset>114935</wp:posOffset>
                  </wp:positionV>
                  <wp:extent cx="3585210" cy="574040"/>
                  <wp:effectExtent l="19050" t="0" r="0" b="0"/>
                  <wp:wrapSquare wrapText="bothSides"/>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5210" cy="574040"/>
                          </a:xfrm>
                          <a:prstGeom prst="rect">
                            <a:avLst/>
                          </a:prstGeom>
                          <a:noFill/>
                          <a:ln>
                            <a:noFill/>
                          </a:ln>
                        </pic:spPr>
                      </pic:pic>
                    </a:graphicData>
                  </a:graphic>
                </wp:anchor>
              </w:drawing>
            </w:r>
            <w:r w:rsidR="001424E5" w:rsidRPr="000463D7">
              <w:rPr>
                <w:rFonts w:asciiTheme="minorHAnsi" w:hAnsiTheme="minorHAnsi"/>
                <w:sz w:val="22"/>
                <w:szCs w:val="22"/>
              </w:rPr>
              <w:t>a) 65%</w:t>
            </w:r>
          </w:p>
          <w:p w:rsidR="001424E5" w:rsidRPr="000463D7" w:rsidRDefault="001424E5" w:rsidP="001424E5">
            <w:pPr>
              <w:rPr>
                <w:rFonts w:asciiTheme="minorHAnsi" w:hAnsiTheme="minorHAnsi"/>
                <w:sz w:val="22"/>
                <w:szCs w:val="22"/>
              </w:rPr>
            </w:pPr>
            <w:r w:rsidRPr="000463D7">
              <w:rPr>
                <w:rFonts w:asciiTheme="minorHAnsi" w:hAnsiTheme="minorHAnsi"/>
                <w:sz w:val="22"/>
                <w:szCs w:val="22"/>
              </w:rPr>
              <w:t>b) 60%</w:t>
            </w:r>
          </w:p>
          <w:p w:rsidR="001424E5" w:rsidRPr="000463D7" w:rsidRDefault="001424E5" w:rsidP="001424E5">
            <w:pPr>
              <w:rPr>
                <w:rFonts w:asciiTheme="minorHAnsi" w:hAnsiTheme="minorHAnsi"/>
                <w:sz w:val="22"/>
                <w:szCs w:val="22"/>
              </w:rPr>
            </w:pPr>
          </w:p>
          <w:p w:rsidR="001424E5" w:rsidRPr="000463D7" w:rsidRDefault="001424E5" w:rsidP="001424E5">
            <w:pPr>
              <w:rPr>
                <w:rFonts w:asciiTheme="minorHAnsi" w:hAnsiTheme="minorHAnsi"/>
                <w:sz w:val="22"/>
                <w:szCs w:val="22"/>
              </w:rPr>
            </w:pPr>
          </w:p>
          <w:p w:rsidR="001424E5" w:rsidRPr="000463D7" w:rsidRDefault="001424E5" w:rsidP="001424E5">
            <w:pPr>
              <w:rPr>
                <w:rFonts w:asciiTheme="minorHAnsi" w:hAnsiTheme="minorHAnsi"/>
                <w:sz w:val="22"/>
                <w:szCs w:val="22"/>
              </w:rPr>
            </w:pPr>
          </w:p>
          <w:p w:rsidR="001424E5" w:rsidRPr="000463D7" w:rsidRDefault="001424E5" w:rsidP="001424E5">
            <w:pPr>
              <w:rPr>
                <w:rFonts w:asciiTheme="minorHAnsi" w:hAnsiTheme="minorHAnsi"/>
                <w:b/>
                <w:sz w:val="22"/>
                <w:szCs w:val="22"/>
              </w:rPr>
            </w:pPr>
            <w:r w:rsidRPr="000463D7">
              <w:rPr>
                <w:rFonts w:asciiTheme="minorHAnsi" w:hAnsiTheme="minorHAnsi"/>
                <w:b/>
                <w:sz w:val="22"/>
                <w:szCs w:val="22"/>
              </w:rPr>
              <w:t>Solution</w:t>
            </w:r>
          </w:p>
          <w:p w:rsidR="001424E5" w:rsidRPr="000463D7" w:rsidRDefault="001424E5" w:rsidP="001424E5">
            <w:pPr>
              <w:rPr>
                <w:rFonts w:asciiTheme="minorHAnsi" w:hAnsiTheme="minorHAnsi"/>
                <w:sz w:val="22"/>
                <w:szCs w:val="22"/>
              </w:rPr>
            </w:pPr>
            <w:r w:rsidRPr="000463D7">
              <w:rPr>
                <w:rFonts w:asciiTheme="minorHAnsi" w:hAnsiTheme="minorHAnsi"/>
                <w:sz w:val="22"/>
                <w:szCs w:val="22"/>
              </w:rPr>
              <w:t>From the plot, we can see the following information:</w:t>
            </w:r>
          </w:p>
          <w:p w:rsidR="001424E5" w:rsidRPr="000463D7" w:rsidRDefault="001424E5" w:rsidP="001424E5">
            <w:pPr>
              <w:rPr>
                <w:rFonts w:asciiTheme="minorHAnsi" w:hAnsiTheme="minorHAnsi"/>
                <w:sz w:val="22"/>
                <w:szCs w:val="22"/>
              </w:rPr>
            </w:pPr>
            <w:r w:rsidRPr="000463D7">
              <w:rPr>
                <w:rFonts w:asciiTheme="minorHAnsi" w:hAnsiTheme="minorHAnsi"/>
                <w:sz w:val="22"/>
                <w:szCs w:val="22"/>
              </w:rPr>
              <w:t xml:space="preserve">Lowest score = </w:t>
            </w:r>
          </w:p>
          <w:p w:rsidR="00D37EBF" w:rsidRDefault="001424E5" w:rsidP="001424E5">
            <w:pPr>
              <w:rPr>
                <w:rFonts w:asciiTheme="minorHAnsi" w:hAnsiTheme="minorHAnsi"/>
                <w:sz w:val="22"/>
                <w:szCs w:val="22"/>
              </w:rPr>
            </w:pPr>
            <w:r w:rsidRPr="000463D7">
              <w:rPr>
                <w:rFonts w:asciiTheme="minorHAnsi" w:hAnsiTheme="minorHAnsi"/>
                <w:sz w:val="22"/>
                <w:szCs w:val="22"/>
              </w:rPr>
              <w:t xml:space="preserve">First quartile = </w:t>
            </w:r>
          </w:p>
          <w:p w:rsidR="001424E5" w:rsidRPr="000463D7" w:rsidRDefault="001424E5" w:rsidP="001424E5">
            <w:pPr>
              <w:rPr>
                <w:rFonts w:asciiTheme="minorHAnsi" w:hAnsiTheme="minorHAnsi"/>
                <w:sz w:val="22"/>
                <w:szCs w:val="22"/>
              </w:rPr>
            </w:pPr>
            <w:r w:rsidRPr="000463D7">
              <w:rPr>
                <w:rFonts w:asciiTheme="minorHAnsi" w:hAnsiTheme="minorHAnsi"/>
                <w:sz w:val="22"/>
                <w:szCs w:val="22"/>
              </w:rPr>
              <w:t xml:space="preserve">Median score = </w:t>
            </w:r>
          </w:p>
          <w:p w:rsidR="001424E5" w:rsidRPr="000463D7" w:rsidRDefault="001424E5" w:rsidP="001424E5">
            <w:pPr>
              <w:rPr>
                <w:rFonts w:asciiTheme="minorHAnsi" w:hAnsiTheme="minorHAnsi"/>
                <w:sz w:val="22"/>
                <w:szCs w:val="22"/>
              </w:rPr>
            </w:pPr>
            <w:r w:rsidRPr="000463D7">
              <w:rPr>
                <w:rFonts w:asciiTheme="minorHAnsi" w:hAnsiTheme="minorHAnsi"/>
                <w:sz w:val="22"/>
                <w:szCs w:val="22"/>
              </w:rPr>
              <w:t xml:space="preserve">Third quartile = </w:t>
            </w:r>
          </w:p>
          <w:p w:rsidR="001424E5" w:rsidRPr="000463D7" w:rsidRDefault="001424E5" w:rsidP="001424E5">
            <w:pPr>
              <w:rPr>
                <w:rFonts w:asciiTheme="minorHAnsi" w:hAnsiTheme="minorHAnsi"/>
                <w:sz w:val="22"/>
                <w:szCs w:val="22"/>
              </w:rPr>
            </w:pPr>
            <w:r w:rsidRPr="000463D7">
              <w:rPr>
                <w:rFonts w:asciiTheme="minorHAnsi" w:hAnsiTheme="minorHAnsi"/>
                <w:sz w:val="22"/>
                <w:szCs w:val="22"/>
              </w:rPr>
              <w:t xml:space="preserve">Highest score = </w:t>
            </w:r>
          </w:p>
          <w:p w:rsidR="00956120" w:rsidRPr="000463D7" w:rsidRDefault="00956120" w:rsidP="001424E5">
            <w:pPr>
              <w:rPr>
                <w:rFonts w:asciiTheme="minorHAnsi" w:hAnsiTheme="minorHAnsi"/>
                <w:sz w:val="22"/>
                <w:szCs w:val="22"/>
              </w:rPr>
            </w:pPr>
          </w:p>
          <w:p w:rsidR="001424E5" w:rsidRPr="000463D7" w:rsidRDefault="001424E5" w:rsidP="001424E5">
            <w:pPr>
              <w:rPr>
                <w:rFonts w:asciiTheme="minorHAnsi" w:hAnsiTheme="minorHAnsi"/>
                <w:sz w:val="22"/>
                <w:szCs w:val="22"/>
              </w:rPr>
            </w:pPr>
            <w:r w:rsidRPr="000463D7">
              <w:rPr>
                <w:rFonts w:asciiTheme="minorHAnsi" w:hAnsiTheme="minorHAnsi"/>
                <w:sz w:val="22"/>
                <w:szCs w:val="22"/>
              </w:rPr>
              <w:t>Since the pass marks given in the question correspond with the median and the first quartile, the question is really asking how many students there are in: a) the upper half and b) the upper 3 quartiles.</w:t>
            </w:r>
          </w:p>
          <w:p w:rsidR="001424E5" w:rsidRPr="000463D7" w:rsidRDefault="001424E5" w:rsidP="001424E5">
            <w:pPr>
              <w:rPr>
                <w:rFonts w:asciiTheme="minorHAnsi" w:hAnsiTheme="minorHAnsi"/>
                <w:sz w:val="22"/>
                <w:szCs w:val="22"/>
              </w:rPr>
            </w:pPr>
            <w:r w:rsidRPr="000463D7">
              <w:rPr>
                <w:rFonts w:asciiTheme="minorHAnsi" w:hAnsiTheme="minorHAnsi"/>
                <w:sz w:val="22"/>
                <w:szCs w:val="22"/>
              </w:rPr>
              <w:t>a) Since there are 40 students, there are 20 in the upper half; that is, 20 students scored above 65%.</w:t>
            </w:r>
          </w:p>
          <w:p w:rsidR="001424E5" w:rsidRPr="000463D7" w:rsidRDefault="001424E5" w:rsidP="001424E5">
            <w:pPr>
              <w:rPr>
                <w:rFonts w:asciiTheme="minorHAnsi" w:hAnsiTheme="minorHAnsi"/>
                <w:sz w:val="22"/>
                <w:szCs w:val="22"/>
              </w:rPr>
            </w:pPr>
            <w:r w:rsidRPr="000463D7">
              <w:rPr>
                <w:rFonts w:asciiTheme="minorHAnsi" w:hAnsiTheme="minorHAnsi"/>
                <w:sz w:val="22"/>
                <w:szCs w:val="22"/>
              </w:rPr>
              <w:t>b) Similarly, there are 30 students in the upper 3 quartiles, so 30 students scored above 60%.</w:t>
            </w:r>
          </w:p>
          <w:p w:rsidR="00956120" w:rsidRPr="000463D7" w:rsidRDefault="00956120" w:rsidP="001424E5">
            <w:pPr>
              <w:rPr>
                <w:rFonts w:asciiTheme="minorHAnsi" w:hAnsiTheme="minorHAnsi"/>
                <w:b/>
                <w:bCs/>
                <w:sz w:val="22"/>
                <w:szCs w:val="22"/>
              </w:rPr>
            </w:pPr>
          </w:p>
          <w:p w:rsidR="00956120" w:rsidRPr="000463D7" w:rsidRDefault="00956120" w:rsidP="001424E5">
            <w:pPr>
              <w:rPr>
                <w:rFonts w:asciiTheme="minorHAnsi" w:hAnsiTheme="minorHAnsi"/>
                <w:b/>
                <w:bCs/>
                <w:sz w:val="22"/>
                <w:szCs w:val="22"/>
              </w:rPr>
            </w:pPr>
          </w:p>
          <w:p w:rsidR="001424E5" w:rsidRPr="000463D7" w:rsidRDefault="001424E5" w:rsidP="001424E5">
            <w:pPr>
              <w:rPr>
                <w:rFonts w:asciiTheme="minorHAnsi" w:hAnsiTheme="minorHAnsi"/>
                <w:b/>
                <w:bCs/>
                <w:sz w:val="22"/>
                <w:szCs w:val="22"/>
              </w:rPr>
            </w:pPr>
            <w:r w:rsidRPr="000463D7">
              <w:rPr>
                <w:rFonts w:asciiTheme="minorHAnsi" w:hAnsiTheme="minorHAnsi"/>
                <w:b/>
                <w:bCs/>
                <w:sz w:val="22"/>
                <w:szCs w:val="22"/>
              </w:rPr>
              <w:t>Example B</w:t>
            </w:r>
          </w:p>
          <w:p w:rsidR="001424E5" w:rsidRPr="000463D7" w:rsidRDefault="001424E5" w:rsidP="001424E5">
            <w:pPr>
              <w:rPr>
                <w:rFonts w:asciiTheme="minorHAnsi" w:hAnsiTheme="minorHAnsi"/>
                <w:sz w:val="22"/>
                <w:szCs w:val="22"/>
              </w:rPr>
            </w:pPr>
            <w:proofErr w:type="spellStart"/>
            <w:r w:rsidRPr="000463D7">
              <w:rPr>
                <w:rFonts w:asciiTheme="minorHAnsi" w:hAnsiTheme="minorHAnsi"/>
                <w:sz w:val="22"/>
                <w:szCs w:val="22"/>
              </w:rPr>
              <w:t>Harika</w:t>
            </w:r>
            <w:proofErr w:type="spellEnd"/>
            <w:r w:rsidRPr="000463D7">
              <w:rPr>
                <w:rFonts w:asciiTheme="minorHAnsi" w:hAnsiTheme="minorHAnsi"/>
                <w:sz w:val="22"/>
                <w:szCs w:val="22"/>
              </w:rPr>
              <w:t xml:space="preserve"> is rolling 3 dice and adding the numbers together. She records the total score for each of 50 rolls, and the scores she gets are shown below. Display the data in a box-and-whisker plot, and find both the range and the inter-quartile range.</w:t>
            </w:r>
          </w:p>
          <w:p w:rsidR="001424E5" w:rsidRPr="000463D7" w:rsidRDefault="001424E5" w:rsidP="001424E5">
            <w:pPr>
              <w:rPr>
                <w:rFonts w:asciiTheme="minorHAnsi" w:hAnsiTheme="minorHAnsi"/>
                <w:sz w:val="22"/>
                <w:szCs w:val="22"/>
              </w:rPr>
            </w:pPr>
            <w:r w:rsidRPr="000463D7">
              <w:rPr>
                <w:rFonts w:asciiTheme="minorHAnsi" w:hAnsiTheme="minorHAnsi"/>
                <w:sz w:val="22"/>
                <w:szCs w:val="22"/>
              </w:rPr>
              <w:t>9, 10, 12, 13, 10, 14, 8, 10, 12, 6, 8, 11, 12, 12, 9, 11, 10, 15, 10, 8, 8, 12, 10, 14, 10, 9, 7, 5, 11, 15, 8, 9, 17, 12, 12, 13, 7, 14, 6, 17, 11, 15, 10, 13, 9, 7, 12, 13, 10, 12</w:t>
            </w:r>
          </w:p>
          <w:p w:rsidR="001424E5" w:rsidRPr="000463D7" w:rsidRDefault="001424E5" w:rsidP="001424E5">
            <w:pPr>
              <w:rPr>
                <w:rFonts w:asciiTheme="minorHAnsi" w:hAnsiTheme="minorHAnsi"/>
                <w:sz w:val="22"/>
                <w:szCs w:val="22"/>
              </w:rPr>
            </w:pPr>
          </w:p>
          <w:p w:rsidR="001424E5" w:rsidRPr="000463D7" w:rsidRDefault="001424E5" w:rsidP="001424E5">
            <w:pPr>
              <w:rPr>
                <w:rFonts w:asciiTheme="minorHAnsi" w:hAnsiTheme="minorHAnsi"/>
                <w:b/>
                <w:sz w:val="22"/>
                <w:szCs w:val="22"/>
              </w:rPr>
            </w:pPr>
            <w:r w:rsidRPr="000463D7">
              <w:rPr>
                <w:rFonts w:asciiTheme="minorHAnsi" w:hAnsiTheme="minorHAnsi"/>
                <w:b/>
                <w:sz w:val="22"/>
                <w:szCs w:val="22"/>
              </w:rPr>
              <w:t>Solution</w:t>
            </w:r>
          </w:p>
          <w:p w:rsidR="001424E5" w:rsidRPr="000463D7" w:rsidRDefault="001424E5" w:rsidP="001424E5">
            <w:pPr>
              <w:rPr>
                <w:rFonts w:asciiTheme="minorHAnsi" w:hAnsiTheme="minorHAnsi"/>
                <w:sz w:val="22"/>
                <w:szCs w:val="22"/>
              </w:rPr>
            </w:pPr>
            <w:r w:rsidRPr="000463D7">
              <w:rPr>
                <w:rFonts w:asciiTheme="minorHAnsi" w:hAnsiTheme="minorHAnsi"/>
                <w:sz w:val="22"/>
                <w:szCs w:val="22"/>
              </w:rPr>
              <w:t xml:space="preserve">First we’ll put the list in order. </w:t>
            </w:r>
          </w:p>
          <w:p w:rsidR="00956120" w:rsidRPr="000463D7" w:rsidRDefault="00956120" w:rsidP="001424E5">
            <w:pPr>
              <w:rPr>
                <w:rFonts w:asciiTheme="minorHAnsi" w:hAnsiTheme="minorHAnsi"/>
                <w:sz w:val="22"/>
                <w:szCs w:val="22"/>
              </w:rPr>
            </w:pPr>
          </w:p>
          <w:p w:rsidR="001424E5" w:rsidRPr="000463D7" w:rsidRDefault="001424E5" w:rsidP="001424E5">
            <w:pPr>
              <w:rPr>
                <w:rFonts w:asciiTheme="minorHAnsi" w:hAnsiTheme="minorHAnsi"/>
                <w:sz w:val="22"/>
                <w:szCs w:val="22"/>
              </w:rPr>
            </w:pPr>
            <w:r w:rsidRPr="000463D7">
              <w:rPr>
                <w:rFonts w:asciiTheme="minorHAnsi" w:hAnsiTheme="minorHAnsi"/>
                <w:sz w:val="22"/>
                <w:szCs w:val="22"/>
              </w:rPr>
              <w:t xml:space="preserve">Since there are 50 data points, find the median and it will be the mean of the 25th and 26th values and it will </w:t>
            </w:r>
            <w:r w:rsidR="00D37EBF">
              <w:rPr>
                <w:rFonts w:asciiTheme="minorHAnsi" w:hAnsiTheme="minorHAnsi" w:cs="NimbusRomNo9L-Regu"/>
                <w:sz w:val="22"/>
                <w:szCs w:val="22"/>
              </w:rPr>
              <w:t>_______________</w:t>
            </w:r>
            <w:r w:rsidRPr="000463D7">
              <w:rPr>
                <w:rFonts w:asciiTheme="minorHAnsi" w:hAnsiTheme="minorHAnsi"/>
                <w:sz w:val="22"/>
                <w:szCs w:val="22"/>
              </w:rPr>
              <w:t xml:space="preserve"> </w:t>
            </w:r>
          </w:p>
          <w:p w:rsidR="00057BC5" w:rsidRDefault="00057BC5" w:rsidP="001424E5">
            <w:pPr>
              <w:rPr>
                <w:rFonts w:asciiTheme="minorHAnsi" w:hAnsiTheme="minorHAnsi"/>
                <w:sz w:val="22"/>
                <w:szCs w:val="22"/>
              </w:rPr>
            </w:pPr>
          </w:p>
          <w:p w:rsidR="001424E5" w:rsidRPr="000463D7" w:rsidRDefault="001424E5" w:rsidP="001424E5">
            <w:pPr>
              <w:rPr>
                <w:rFonts w:asciiTheme="minorHAnsi" w:hAnsiTheme="minorHAnsi"/>
                <w:sz w:val="22"/>
                <w:szCs w:val="22"/>
              </w:rPr>
            </w:pPr>
            <w:r w:rsidRPr="000463D7">
              <w:rPr>
                <w:rFonts w:asciiTheme="minorHAnsi" w:hAnsiTheme="minorHAnsi"/>
                <w:sz w:val="22"/>
                <w:szCs w:val="22"/>
              </w:rPr>
              <w:t>The median will split the data into two lists of 25 values; we can write them as two distinct lists.</w:t>
            </w:r>
          </w:p>
          <w:p w:rsidR="001424E5" w:rsidRPr="00D37EBF" w:rsidRDefault="001424E5" w:rsidP="001424E5">
            <w:pPr>
              <w:rPr>
                <w:rFonts w:asciiTheme="minorHAnsi" w:hAnsiTheme="minorHAnsi"/>
                <w:sz w:val="22"/>
                <w:szCs w:val="22"/>
              </w:rPr>
            </w:pPr>
            <w:r w:rsidRPr="000463D7">
              <w:rPr>
                <w:rFonts w:asciiTheme="minorHAnsi" w:hAnsiTheme="minorHAnsi"/>
                <w:sz w:val="22"/>
                <w:szCs w:val="22"/>
              </w:rPr>
              <w:t>5,6,6,7,7,7,8,8,8,</w:t>
            </w:r>
            <w:r w:rsidRPr="00D37EBF">
              <w:rPr>
                <w:rFonts w:asciiTheme="minorHAnsi" w:hAnsiTheme="minorHAnsi"/>
                <w:sz w:val="22"/>
                <w:szCs w:val="22"/>
              </w:rPr>
              <w:t>8,8,9,9,9,9,9,10,10,10,10,10,10,10,10,10,11,11</w:t>
            </w:r>
          </w:p>
          <w:p w:rsidR="001424E5" w:rsidRPr="00D37EBF" w:rsidRDefault="001424E5" w:rsidP="001424E5">
            <w:pPr>
              <w:rPr>
                <w:rFonts w:asciiTheme="minorHAnsi" w:hAnsiTheme="minorHAnsi"/>
                <w:sz w:val="22"/>
                <w:szCs w:val="22"/>
              </w:rPr>
            </w:pPr>
            <w:r w:rsidRPr="00D37EBF">
              <w:rPr>
                <w:rFonts w:asciiTheme="minorHAnsi" w:hAnsiTheme="minorHAnsi"/>
                <w:sz w:val="22"/>
                <w:szCs w:val="22"/>
              </w:rPr>
              <w:t>11,11,12,12,12,12,12,12,12,12,12,13,13,13,13,14,14,14,15,15,15,17,17</w:t>
            </w:r>
          </w:p>
          <w:p w:rsidR="00956120" w:rsidRPr="00D37EBF" w:rsidRDefault="00956120" w:rsidP="001424E5">
            <w:pPr>
              <w:rPr>
                <w:rFonts w:asciiTheme="minorHAnsi" w:hAnsiTheme="minorHAnsi"/>
                <w:sz w:val="22"/>
                <w:szCs w:val="22"/>
              </w:rPr>
            </w:pPr>
          </w:p>
          <w:p w:rsidR="001424E5" w:rsidRPr="00D37EBF" w:rsidRDefault="001424E5" w:rsidP="001424E5">
            <w:pPr>
              <w:rPr>
                <w:rFonts w:asciiTheme="minorHAnsi" w:hAnsiTheme="minorHAnsi"/>
                <w:sz w:val="22"/>
                <w:szCs w:val="22"/>
                <w:u w:val="single"/>
              </w:rPr>
            </w:pPr>
            <w:r w:rsidRPr="00D37EBF">
              <w:rPr>
                <w:rFonts w:asciiTheme="minorHAnsi" w:hAnsiTheme="minorHAnsi"/>
                <w:sz w:val="22"/>
                <w:szCs w:val="22"/>
              </w:rPr>
              <w:t xml:space="preserve">Since each sub-list has 25 values, the first and third quartiles of the entire data set can be found from the median of each smaller list.  So the first Quartile is </w:t>
            </w:r>
            <w:r w:rsidR="00D37EBF" w:rsidRPr="00D37EBF">
              <w:rPr>
                <w:rFonts w:asciiTheme="minorHAnsi" w:hAnsiTheme="minorHAnsi"/>
                <w:sz w:val="22"/>
                <w:szCs w:val="22"/>
                <w:u w:val="single"/>
              </w:rPr>
              <w:t>_</w:t>
            </w:r>
            <w:r w:rsidRPr="00D37EBF">
              <w:rPr>
                <w:rFonts w:asciiTheme="minorHAnsi" w:hAnsiTheme="minorHAnsi"/>
                <w:sz w:val="22"/>
                <w:szCs w:val="22"/>
                <w:u w:val="single"/>
              </w:rPr>
              <w:t>_____</w:t>
            </w:r>
            <w:r w:rsidRPr="00D37EBF">
              <w:rPr>
                <w:rFonts w:asciiTheme="minorHAnsi" w:hAnsiTheme="minorHAnsi"/>
                <w:sz w:val="22"/>
                <w:szCs w:val="22"/>
              </w:rPr>
              <w:t xml:space="preserve"> and the third quartile is </w:t>
            </w:r>
            <w:r w:rsidR="00D37EBF" w:rsidRPr="00D37EBF">
              <w:rPr>
                <w:rFonts w:asciiTheme="minorHAnsi" w:hAnsiTheme="minorHAnsi"/>
                <w:sz w:val="22"/>
                <w:szCs w:val="22"/>
                <w:u w:val="single"/>
              </w:rPr>
              <w:t>_</w:t>
            </w:r>
            <w:r w:rsidRPr="00D37EBF">
              <w:rPr>
                <w:rFonts w:asciiTheme="minorHAnsi" w:hAnsiTheme="minorHAnsi"/>
                <w:sz w:val="22"/>
                <w:szCs w:val="22"/>
                <w:u w:val="single"/>
              </w:rPr>
              <w:t>____</w:t>
            </w:r>
          </w:p>
          <w:p w:rsidR="00956120" w:rsidRPr="00D37EBF" w:rsidRDefault="00956120" w:rsidP="001424E5">
            <w:pPr>
              <w:rPr>
                <w:rFonts w:asciiTheme="minorHAnsi" w:hAnsiTheme="minorHAnsi"/>
                <w:sz w:val="22"/>
                <w:szCs w:val="22"/>
              </w:rPr>
            </w:pPr>
          </w:p>
          <w:p w:rsidR="001424E5" w:rsidRPr="00D37EBF" w:rsidRDefault="001424E5" w:rsidP="001424E5">
            <w:pPr>
              <w:rPr>
                <w:rFonts w:asciiTheme="minorHAnsi" w:hAnsiTheme="minorHAnsi"/>
                <w:sz w:val="22"/>
                <w:szCs w:val="22"/>
              </w:rPr>
            </w:pPr>
            <w:r w:rsidRPr="00D37EBF">
              <w:rPr>
                <w:rFonts w:asciiTheme="minorHAnsi" w:hAnsiTheme="minorHAnsi"/>
                <w:sz w:val="22"/>
                <w:szCs w:val="22"/>
              </w:rPr>
              <w:t>From the ordered list we can see the five number summary:</w:t>
            </w:r>
          </w:p>
          <w:p w:rsidR="001424E5" w:rsidRPr="00D37EBF" w:rsidRDefault="001424E5" w:rsidP="001424E5">
            <w:pPr>
              <w:rPr>
                <w:rFonts w:asciiTheme="minorHAnsi" w:hAnsiTheme="minorHAnsi"/>
                <w:sz w:val="22"/>
                <w:szCs w:val="22"/>
              </w:rPr>
            </w:pPr>
            <w:r w:rsidRPr="00D37EBF">
              <w:rPr>
                <w:rFonts w:asciiTheme="minorHAnsi" w:hAnsiTheme="minorHAnsi"/>
                <w:sz w:val="22"/>
                <w:szCs w:val="22"/>
              </w:rPr>
              <w:t>• The lowest value is 5</w:t>
            </w:r>
          </w:p>
          <w:p w:rsidR="001424E5" w:rsidRPr="00D37EBF" w:rsidRDefault="001424E5" w:rsidP="001424E5">
            <w:pPr>
              <w:rPr>
                <w:rFonts w:asciiTheme="minorHAnsi" w:hAnsiTheme="minorHAnsi"/>
                <w:sz w:val="22"/>
                <w:szCs w:val="22"/>
              </w:rPr>
            </w:pPr>
            <w:r w:rsidRPr="00D37EBF">
              <w:rPr>
                <w:rFonts w:asciiTheme="minorHAnsi" w:hAnsiTheme="minorHAnsi"/>
                <w:sz w:val="22"/>
                <w:szCs w:val="22"/>
              </w:rPr>
              <w:t>• The first quartile is 9</w:t>
            </w:r>
          </w:p>
          <w:p w:rsidR="001424E5" w:rsidRPr="00D37EBF" w:rsidRDefault="001424E5" w:rsidP="001424E5">
            <w:pPr>
              <w:rPr>
                <w:rFonts w:asciiTheme="minorHAnsi" w:hAnsiTheme="minorHAnsi"/>
                <w:sz w:val="22"/>
                <w:szCs w:val="22"/>
              </w:rPr>
            </w:pPr>
            <w:r w:rsidRPr="00D37EBF">
              <w:rPr>
                <w:rFonts w:asciiTheme="minorHAnsi" w:hAnsiTheme="minorHAnsi"/>
                <w:sz w:val="22"/>
                <w:szCs w:val="22"/>
              </w:rPr>
              <w:t>• The median is 10.5</w:t>
            </w:r>
          </w:p>
          <w:p w:rsidR="001424E5" w:rsidRPr="00D37EBF" w:rsidRDefault="001424E5" w:rsidP="001424E5">
            <w:pPr>
              <w:rPr>
                <w:rFonts w:asciiTheme="minorHAnsi" w:hAnsiTheme="minorHAnsi"/>
                <w:sz w:val="22"/>
                <w:szCs w:val="22"/>
              </w:rPr>
            </w:pPr>
            <w:r w:rsidRPr="00D37EBF">
              <w:rPr>
                <w:rFonts w:asciiTheme="minorHAnsi" w:hAnsiTheme="minorHAnsi"/>
                <w:sz w:val="22"/>
                <w:szCs w:val="22"/>
              </w:rPr>
              <w:t>• The third quartile is 13</w:t>
            </w:r>
          </w:p>
          <w:p w:rsidR="001424E5" w:rsidRPr="000463D7" w:rsidRDefault="001424E5" w:rsidP="001424E5">
            <w:pPr>
              <w:rPr>
                <w:rFonts w:asciiTheme="minorHAnsi" w:hAnsiTheme="minorHAnsi"/>
                <w:sz w:val="22"/>
                <w:szCs w:val="22"/>
              </w:rPr>
            </w:pPr>
            <w:r w:rsidRPr="00D37EBF">
              <w:rPr>
                <w:rFonts w:asciiTheme="minorHAnsi" w:hAnsiTheme="minorHAnsi"/>
                <w:sz w:val="22"/>
                <w:szCs w:val="22"/>
              </w:rPr>
              <w:t>• The highest value</w:t>
            </w:r>
            <w:r w:rsidRPr="000463D7">
              <w:rPr>
                <w:rFonts w:asciiTheme="minorHAnsi" w:hAnsiTheme="minorHAnsi"/>
                <w:sz w:val="22"/>
                <w:szCs w:val="22"/>
              </w:rPr>
              <w:t xml:space="preserve"> is 17.</w:t>
            </w:r>
          </w:p>
          <w:p w:rsidR="001424E5" w:rsidRPr="000463D7" w:rsidRDefault="00956120" w:rsidP="001424E5">
            <w:pPr>
              <w:rPr>
                <w:rFonts w:asciiTheme="minorHAnsi" w:hAnsiTheme="minorHAnsi"/>
                <w:sz w:val="22"/>
                <w:szCs w:val="22"/>
              </w:rPr>
            </w:pPr>
            <w:r w:rsidRPr="000463D7">
              <w:rPr>
                <w:rFonts w:asciiTheme="minorHAnsi" w:hAnsiTheme="minorHAnsi"/>
                <w:noProof/>
                <w:sz w:val="22"/>
                <w:szCs w:val="22"/>
              </w:rPr>
              <w:drawing>
                <wp:anchor distT="0" distB="0" distL="114300" distR="114300" simplePos="0" relativeHeight="251732992" behindDoc="0" locked="0" layoutInCell="1" allowOverlap="1">
                  <wp:simplePos x="0" y="0"/>
                  <wp:positionH relativeFrom="column">
                    <wp:posOffset>2490470</wp:posOffset>
                  </wp:positionH>
                  <wp:positionV relativeFrom="paragraph">
                    <wp:posOffset>-607695</wp:posOffset>
                  </wp:positionV>
                  <wp:extent cx="3242310" cy="572770"/>
                  <wp:effectExtent l="19050" t="0" r="0" b="0"/>
                  <wp:wrapSquare wrapText="bothSides"/>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2310" cy="572770"/>
                          </a:xfrm>
                          <a:prstGeom prst="rect">
                            <a:avLst/>
                          </a:prstGeom>
                          <a:noFill/>
                          <a:ln>
                            <a:noFill/>
                          </a:ln>
                        </pic:spPr>
                      </pic:pic>
                    </a:graphicData>
                  </a:graphic>
                </wp:anchor>
              </w:drawing>
            </w:r>
            <w:r w:rsidR="001424E5" w:rsidRPr="000463D7">
              <w:rPr>
                <w:rFonts w:asciiTheme="minorHAnsi" w:hAnsiTheme="minorHAnsi"/>
                <w:sz w:val="22"/>
                <w:szCs w:val="22"/>
              </w:rPr>
              <w:t>The box-and-whisker plot therefore looks like this:</w:t>
            </w:r>
          </w:p>
          <w:p w:rsidR="00956120" w:rsidRPr="000463D7" w:rsidRDefault="001424E5" w:rsidP="001424E5">
            <w:pPr>
              <w:rPr>
                <w:rFonts w:asciiTheme="minorHAnsi" w:hAnsiTheme="minorHAnsi"/>
                <w:sz w:val="22"/>
                <w:szCs w:val="22"/>
              </w:rPr>
            </w:pPr>
            <w:r w:rsidRPr="000463D7">
              <w:rPr>
                <w:rFonts w:asciiTheme="minorHAnsi" w:hAnsiTheme="minorHAnsi"/>
                <w:sz w:val="22"/>
                <w:szCs w:val="22"/>
              </w:rPr>
              <w:t xml:space="preserve">The range is given by </w:t>
            </w:r>
            <w:r w:rsidR="00D37EBF">
              <w:rPr>
                <w:rFonts w:asciiTheme="minorHAnsi" w:hAnsiTheme="minorHAnsi" w:cs="NimbusRomNo9L-Regu"/>
                <w:sz w:val="22"/>
                <w:szCs w:val="22"/>
              </w:rPr>
              <w:t>____________________________________________________________</w:t>
            </w:r>
          </w:p>
          <w:p w:rsidR="00D37EBF" w:rsidRDefault="00D37EBF" w:rsidP="001424E5">
            <w:pPr>
              <w:rPr>
                <w:rFonts w:asciiTheme="minorHAnsi" w:hAnsiTheme="minorHAnsi"/>
                <w:sz w:val="22"/>
                <w:szCs w:val="22"/>
              </w:rPr>
            </w:pPr>
          </w:p>
          <w:p w:rsidR="001424E5" w:rsidRPr="000463D7" w:rsidRDefault="001424E5" w:rsidP="001424E5">
            <w:pPr>
              <w:rPr>
                <w:rFonts w:asciiTheme="minorHAnsi" w:hAnsiTheme="minorHAnsi"/>
                <w:sz w:val="22"/>
                <w:szCs w:val="22"/>
              </w:rPr>
            </w:pPr>
            <w:r w:rsidRPr="000463D7">
              <w:rPr>
                <w:rFonts w:asciiTheme="minorHAnsi" w:hAnsiTheme="minorHAnsi"/>
                <w:sz w:val="22"/>
                <w:szCs w:val="22"/>
              </w:rPr>
              <w:t xml:space="preserve">The inter-quartile range is given by </w:t>
            </w:r>
            <w:r w:rsidR="00D37EBF">
              <w:rPr>
                <w:rFonts w:asciiTheme="minorHAnsi" w:hAnsiTheme="minorHAnsi" w:cs="NimbusRomNo9L-Regu"/>
                <w:sz w:val="22"/>
                <w:szCs w:val="22"/>
              </w:rPr>
              <w:t>______________________________________________________</w:t>
            </w:r>
          </w:p>
          <w:p w:rsidR="001424E5" w:rsidRPr="000463D7" w:rsidRDefault="001424E5" w:rsidP="001424E5">
            <w:pPr>
              <w:rPr>
                <w:rFonts w:asciiTheme="minorHAnsi" w:hAnsiTheme="minorHAnsi"/>
                <w:b/>
                <w:sz w:val="22"/>
                <w:szCs w:val="22"/>
              </w:rPr>
            </w:pPr>
            <w:r w:rsidRPr="000463D7">
              <w:rPr>
                <w:rFonts w:asciiTheme="minorHAnsi" w:hAnsiTheme="minorHAnsi"/>
                <w:b/>
                <w:sz w:val="22"/>
                <w:szCs w:val="22"/>
              </w:rPr>
              <w:lastRenderedPageBreak/>
              <w:t>Representing Outliers in a Box-and-Whisker Plot</w:t>
            </w:r>
          </w:p>
          <w:p w:rsidR="00956120" w:rsidRPr="000463D7" w:rsidRDefault="00956120" w:rsidP="001424E5">
            <w:pPr>
              <w:rPr>
                <w:rFonts w:asciiTheme="minorHAnsi" w:hAnsiTheme="minorHAnsi"/>
                <w:sz w:val="22"/>
                <w:szCs w:val="22"/>
              </w:rPr>
            </w:pPr>
          </w:p>
          <w:p w:rsidR="00D37EBF" w:rsidRDefault="001424E5" w:rsidP="001424E5">
            <w:pPr>
              <w:rPr>
                <w:rFonts w:asciiTheme="minorHAnsi" w:hAnsiTheme="minorHAnsi" w:cs="NimbusRomNo9L-Regu"/>
                <w:sz w:val="22"/>
                <w:szCs w:val="22"/>
              </w:rPr>
            </w:pPr>
            <w:r w:rsidRPr="000463D7">
              <w:rPr>
                <w:rFonts w:asciiTheme="minorHAnsi" w:hAnsiTheme="minorHAnsi"/>
                <w:sz w:val="22"/>
                <w:szCs w:val="22"/>
              </w:rPr>
              <w:t>Box-and-whisker plots can be misleading if we don’t take</w:t>
            </w:r>
            <w:r w:rsidRPr="000463D7">
              <w:rPr>
                <w:rFonts w:asciiTheme="minorHAnsi" w:hAnsiTheme="minorHAnsi"/>
                <w:sz w:val="22"/>
                <w:szCs w:val="22"/>
                <w:u w:val="single"/>
              </w:rPr>
              <w:t xml:space="preserve"> </w:t>
            </w:r>
            <w:r w:rsidR="00D37EBF">
              <w:rPr>
                <w:rFonts w:asciiTheme="minorHAnsi" w:hAnsiTheme="minorHAnsi" w:cs="NimbusRomNo9L-Regu"/>
                <w:sz w:val="22"/>
                <w:szCs w:val="22"/>
              </w:rPr>
              <w:t>_______________</w:t>
            </w:r>
            <w:r w:rsidRPr="000463D7">
              <w:rPr>
                <w:rFonts w:asciiTheme="minorHAnsi" w:hAnsiTheme="minorHAnsi"/>
                <w:sz w:val="22"/>
                <w:szCs w:val="22"/>
              </w:rPr>
              <w:t xml:space="preserve">. An outlier is </w:t>
            </w:r>
            <w:r w:rsidR="00D37EBF">
              <w:rPr>
                <w:rFonts w:asciiTheme="minorHAnsi" w:hAnsiTheme="minorHAnsi" w:cs="NimbusRomNo9L-Regu"/>
                <w:sz w:val="22"/>
                <w:szCs w:val="22"/>
              </w:rPr>
              <w:t>__________</w:t>
            </w:r>
          </w:p>
          <w:p w:rsidR="001424E5" w:rsidRPr="000463D7" w:rsidRDefault="00D37EBF" w:rsidP="001424E5">
            <w:pPr>
              <w:rPr>
                <w:rFonts w:asciiTheme="minorHAnsi" w:hAnsiTheme="minorHAnsi"/>
                <w:sz w:val="22"/>
                <w:szCs w:val="22"/>
              </w:rPr>
            </w:pPr>
            <w:r>
              <w:rPr>
                <w:rFonts w:asciiTheme="minorHAnsi" w:hAnsiTheme="minorHAnsi" w:cs="NimbusRomNo9L-Regu"/>
                <w:sz w:val="22"/>
                <w:szCs w:val="22"/>
              </w:rPr>
              <w:t>______________________________</w:t>
            </w:r>
            <w:r w:rsidR="001424E5" w:rsidRPr="000463D7">
              <w:rPr>
                <w:rFonts w:asciiTheme="minorHAnsi" w:hAnsiTheme="minorHAnsi"/>
                <w:sz w:val="22"/>
                <w:szCs w:val="22"/>
              </w:rPr>
              <w:t xml:space="preserve"> For box-and-whisker plots, we can define which points are outliers by how far they are from the box part of the diagram. Our basic measure of distance will be the inter-quartile range (IQR).</w:t>
            </w:r>
          </w:p>
          <w:p w:rsidR="00956120" w:rsidRPr="000463D7" w:rsidRDefault="00956120" w:rsidP="001424E5">
            <w:pPr>
              <w:rPr>
                <w:rFonts w:asciiTheme="minorHAnsi" w:hAnsiTheme="minorHAnsi"/>
                <w:sz w:val="22"/>
                <w:szCs w:val="22"/>
              </w:rPr>
            </w:pPr>
          </w:p>
          <w:p w:rsidR="001424E5" w:rsidRPr="000463D7" w:rsidRDefault="001424E5" w:rsidP="001424E5">
            <w:pPr>
              <w:rPr>
                <w:rFonts w:asciiTheme="minorHAnsi" w:hAnsiTheme="minorHAnsi"/>
                <w:sz w:val="22"/>
                <w:szCs w:val="22"/>
              </w:rPr>
            </w:pPr>
            <w:r w:rsidRPr="000463D7">
              <w:rPr>
                <w:rFonts w:asciiTheme="minorHAnsi" w:hAnsiTheme="minorHAnsi"/>
                <w:sz w:val="22"/>
                <w:szCs w:val="22"/>
              </w:rPr>
              <w:t xml:space="preserve">• A </w:t>
            </w:r>
            <w:r w:rsidR="00D37EBF">
              <w:rPr>
                <w:rFonts w:asciiTheme="minorHAnsi" w:hAnsiTheme="minorHAnsi" w:cs="NimbusRomNo9L-Regu"/>
                <w:sz w:val="22"/>
                <w:szCs w:val="22"/>
              </w:rPr>
              <w:t>_______________</w:t>
            </w:r>
            <w:r w:rsidRPr="000463D7">
              <w:rPr>
                <w:rFonts w:asciiTheme="minorHAnsi" w:hAnsiTheme="minorHAnsi"/>
                <w:sz w:val="22"/>
                <w:szCs w:val="22"/>
              </w:rPr>
              <w:t xml:space="preserve">is a point that falls more than </w:t>
            </w:r>
            <w:r w:rsidR="00D37EBF">
              <w:rPr>
                <w:rFonts w:asciiTheme="minorHAnsi" w:hAnsiTheme="minorHAnsi" w:cs="NimbusRomNo9L-Regu"/>
                <w:sz w:val="22"/>
                <w:szCs w:val="22"/>
              </w:rPr>
              <w:t>_______________</w:t>
            </w:r>
            <w:r w:rsidRPr="000463D7">
              <w:rPr>
                <w:rFonts w:asciiTheme="minorHAnsi" w:hAnsiTheme="minorHAnsi"/>
                <w:sz w:val="22"/>
                <w:szCs w:val="22"/>
              </w:rPr>
              <w:t>the IQR outside of the box.</w:t>
            </w:r>
          </w:p>
          <w:p w:rsidR="00956120" w:rsidRPr="000463D7" w:rsidRDefault="00956120" w:rsidP="001424E5">
            <w:pPr>
              <w:rPr>
                <w:rFonts w:asciiTheme="minorHAnsi" w:hAnsiTheme="minorHAnsi"/>
                <w:sz w:val="22"/>
                <w:szCs w:val="22"/>
              </w:rPr>
            </w:pPr>
          </w:p>
          <w:p w:rsidR="001424E5" w:rsidRPr="000463D7" w:rsidRDefault="001424E5" w:rsidP="001424E5">
            <w:pPr>
              <w:rPr>
                <w:rFonts w:asciiTheme="minorHAnsi" w:hAnsiTheme="minorHAnsi"/>
                <w:sz w:val="22"/>
                <w:szCs w:val="22"/>
              </w:rPr>
            </w:pPr>
            <w:proofErr w:type="gramStart"/>
            <w:r w:rsidRPr="000463D7">
              <w:rPr>
                <w:rFonts w:asciiTheme="minorHAnsi" w:hAnsiTheme="minorHAnsi"/>
                <w:sz w:val="22"/>
                <w:szCs w:val="22"/>
              </w:rPr>
              <w:t>• An</w:t>
            </w:r>
            <w:proofErr w:type="gramEnd"/>
            <w:r w:rsidRPr="000463D7">
              <w:rPr>
                <w:rFonts w:asciiTheme="minorHAnsi" w:hAnsiTheme="minorHAnsi"/>
                <w:sz w:val="22"/>
                <w:szCs w:val="22"/>
              </w:rPr>
              <w:t xml:space="preserve"> </w:t>
            </w:r>
            <w:r w:rsidR="00D37EBF">
              <w:rPr>
                <w:rFonts w:asciiTheme="minorHAnsi" w:hAnsiTheme="minorHAnsi" w:cs="NimbusRomNo9L-Regu"/>
                <w:sz w:val="22"/>
                <w:szCs w:val="22"/>
              </w:rPr>
              <w:t>_______________</w:t>
            </w:r>
            <w:r w:rsidRPr="000463D7">
              <w:rPr>
                <w:rFonts w:asciiTheme="minorHAnsi" w:hAnsiTheme="minorHAnsi"/>
                <w:sz w:val="22"/>
                <w:szCs w:val="22"/>
              </w:rPr>
              <w:t xml:space="preserve">is a point that falls more than </w:t>
            </w:r>
            <w:r w:rsidR="00D37EBF">
              <w:rPr>
                <w:rFonts w:asciiTheme="minorHAnsi" w:hAnsiTheme="minorHAnsi" w:cs="NimbusRomNo9L-Regu"/>
                <w:sz w:val="22"/>
                <w:szCs w:val="22"/>
              </w:rPr>
              <w:t>_______________</w:t>
            </w:r>
            <w:r w:rsidRPr="000463D7">
              <w:rPr>
                <w:rFonts w:asciiTheme="minorHAnsi" w:hAnsiTheme="minorHAnsi"/>
                <w:sz w:val="22"/>
                <w:szCs w:val="22"/>
              </w:rPr>
              <w:t>the IQR outside of the box.</w:t>
            </w:r>
          </w:p>
          <w:p w:rsidR="00956120" w:rsidRPr="000463D7" w:rsidRDefault="00956120" w:rsidP="001424E5">
            <w:pPr>
              <w:rPr>
                <w:rFonts w:asciiTheme="minorHAnsi" w:hAnsiTheme="minorHAnsi"/>
                <w:sz w:val="22"/>
                <w:szCs w:val="22"/>
              </w:rPr>
            </w:pPr>
          </w:p>
          <w:p w:rsidR="00956120" w:rsidRPr="000463D7" w:rsidRDefault="00956120" w:rsidP="001424E5">
            <w:pPr>
              <w:rPr>
                <w:rFonts w:asciiTheme="minorHAnsi" w:hAnsiTheme="minorHAnsi"/>
                <w:sz w:val="22"/>
                <w:szCs w:val="22"/>
              </w:rPr>
            </w:pPr>
          </w:p>
          <w:p w:rsidR="001424E5" w:rsidRPr="000463D7" w:rsidRDefault="001424E5" w:rsidP="001424E5">
            <w:pPr>
              <w:rPr>
                <w:rFonts w:asciiTheme="minorHAnsi" w:hAnsiTheme="minorHAnsi"/>
                <w:sz w:val="22"/>
                <w:szCs w:val="22"/>
              </w:rPr>
            </w:pPr>
            <w:r w:rsidRPr="000463D7">
              <w:rPr>
                <w:rFonts w:asciiTheme="minorHAnsi" w:hAnsiTheme="minorHAnsi"/>
                <w:sz w:val="22"/>
                <w:szCs w:val="22"/>
              </w:rPr>
              <w:t>When we draw a box-and-whisker plot, we don’t include the outliers in the “whisker” part of the plot; instead, we draw them as separate points.</w:t>
            </w:r>
          </w:p>
          <w:p w:rsidR="00956120" w:rsidRPr="000463D7" w:rsidRDefault="00956120" w:rsidP="001424E5">
            <w:pPr>
              <w:rPr>
                <w:rFonts w:asciiTheme="minorHAnsi" w:hAnsiTheme="minorHAnsi"/>
                <w:b/>
                <w:bCs/>
                <w:sz w:val="22"/>
                <w:szCs w:val="22"/>
              </w:rPr>
            </w:pPr>
          </w:p>
          <w:p w:rsidR="00956120" w:rsidRPr="000463D7" w:rsidRDefault="00956120" w:rsidP="001424E5">
            <w:pPr>
              <w:rPr>
                <w:rFonts w:asciiTheme="minorHAnsi" w:hAnsiTheme="minorHAnsi"/>
                <w:b/>
                <w:bCs/>
                <w:sz w:val="22"/>
                <w:szCs w:val="22"/>
              </w:rPr>
            </w:pPr>
          </w:p>
          <w:p w:rsidR="001424E5" w:rsidRPr="000463D7" w:rsidRDefault="001424E5" w:rsidP="001424E5">
            <w:pPr>
              <w:rPr>
                <w:rFonts w:asciiTheme="minorHAnsi" w:hAnsiTheme="minorHAnsi"/>
                <w:b/>
                <w:bCs/>
                <w:sz w:val="22"/>
                <w:szCs w:val="22"/>
              </w:rPr>
            </w:pPr>
            <w:r w:rsidRPr="000463D7">
              <w:rPr>
                <w:rFonts w:asciiTheme="minorHAnsi" w:hAnsiTheme="minorHAnsi"/>
                <w:b/>
                <w:bCs/>
                <w:sz w:val="22"/>
                <w:szCs w:val="22"/>
              </w:rPr>
              <w:t>Example C</w:t>
            </w:r>
          </w:p>
          <w:p w:rsidR="001424E5" w:rsidRPr="000463D7" w:rsidRDefault="001424E5" w:rsidP="001424E5">
            <w:pPr>
              <w:rPr>
                <w:rFonts w:asciiTheme="minorHAnsi" w:hAnsiTheme="minorHAnsi"/>
                <w:sz w:val="22"/>
                <w:szCs w:val="22"/>
              </w:rPr>
            </w:pPr>
            <w:r w:rsidRPr="000463D7">
              <w:rPr>
                <w:rFonts w:asciiTheme="minorHAnsi" w:hAnsiTheme="minorHAnsi"/>
                <w:sz w:val="22"/>
                <w:szCs w:val="22"/>
              </w:rPr>
              <w:t>Draw a box-and-whisker plot for the following ordered list of data:</w:t>
            </w:r>
          </w:p>
          <w:p w:rsidR="001424E5" w:rsidRPr="000463D7" w:rsidRDefault="001424E5" w:rsidP="001424E5">
            <w:pPr>
              <w:rPr>
                <w:rFonts w:asciiTheme="minorHAnsi" w:hAnsiTheme="minorHAnsi"/>
                <w:sz w:val="22"/>
                <w:szCs w:val="22"/>
              </w:rPr>
            </w:pPr>
            <w:r w:rsidRPr="000463D7">
              <w:rPr>
                <w:rFonts w:asciiTheme="minorHAnsi" w:hAnsiTheme="minorHAnsi"/>
                <w:sz w:val="22"/>
                <w:szCs w:val="22"/>
              </w:rPr>
              <w:t>1, 2, 5, 9, 10, 10, 11, 12, 13, 13, 14, 19, 25, 30</w:t>
            </w:r>
          </w:p>
          <w:p w:rsidR="00956120" w:rsidRPr="000463D7" w:rsidRDefault="00956120" w:rsidP="001424E5">
            <w:pPr>
              <w:rPr>
                <w:rFonts w:asciiTheme="minorHAnsi" w:hAnsiTheme="minorHAnsi"/>
                <w:sz w:val="22"/>
                <w:szCs w:val="22"/>
              </w:rPr>
            </w:pPr>
          </w:p>
          <w:p w:rsidR="001424E5" w:rsidRPr="000463D7" w:rsidRDefault="001424E5" w:rsidP="00956120">
            <w:pPr>
              <w:spacing w:line="360" w:lineRule="auto"/>
              <w:rPr>
                <w:rFonts w:asciiTheme="minorHAnsi" w:hAnsiTheme="minorHAnsi"/>
                <w:b/>
                <w:sz w:val="22"/>
                <w:szCs w:val="22"/>
              </w:rPr>
            </w:pPr>
            <w:r w:rsidRPr="000463D7">
              <w:rPr>
                <w:rFonts w:asciiTheme="minorHAnsi" w:hAnsiTheme="minorHAnsi"/>
                <w:b/>
                <w:sz w:val="22"/>
                <w:szCs w:val="22"/>
              </w:rPr>
              <w:t>Solution</w:t>
            </w:r>
          </w:p>
          <w:p w:rsidR="001424E5" w:rsidRPr="000463D7" w:rsidRDefault="001424E5" w:rsidP="00956120">
            <w:pPr>
              <w:spacing w:line="360" w:lineRule="auto"/>
              <w:rPr>
                <w:rFonts w:asciiTheme="minorHAnsi" w:hAnsiTheme="minorHAnsi"/>
                <w:sz w:val="22"/>
                <w:szCs w:val="22"/>
              </w:rPr>
            </w:pPr>
            <w:r w:rsidRPr="000463D7">
              <w:rPr>
                <w:rFonts w:asciiTheme="minorHAnsi" w:hAnsiTheme="minorHAnsi"/>
                <w:sz w:val="22"/>
                <w:szCs w:val="22"/>
              </w:rPr>
              <w:t>From the ordered list we see:</w:t>
            </w:r>
          </w:p>
          <w:p w:rsidR="001424E5" w:rsidRPr="000463D7" w:rsidRDefault="001424E5" w:rsidP="00956120">
            <w:pPr>
              <w:spacing w:line="360" w:lineRule="auto"/>
              <w:rPr>
                <w:rFonts w:asciiTheme="minorHAnsi" w:hAnsiTheme="minorHAnsi"/>
                <w:sz w:val="22"/>
                <w:szCs w:val="22"/>
              </w:rPr>
            </w:pPr>
            <w:r w:rsidRPr="000463D7">
              <w:rPr>
                <w:rFonts w:asciiTheme="minorHAnsi" w:hAnsiTheme="minorHAnsi"/>
                <w:sz w:val="22"/>
                <w:szCs w:val="22"/>
              </w:rPr>
              <w:t>• The lowest value</w:t>
            </w:r>
            <w:r w:rsidR="00956120" w:rsidRPr="000463D7">
              <w:rPr>
                <w:rFonts w:asciiTheme="minorHAnsi" w:hAnsiTheme="minorHAnsi"/>
                <w:sz w:val="22"/>
                <w:szCs w:val="22"/>
              </w:rPr>
              <w:t>:</w:t>
            </w:r>
          </w:p>
          <w:p w:rsidR="001424E5" w:rsidRPr="000463D7" w:rsidRDefault="001424E5" w:rsidP="00956120">
            <w:pPr>
              <w:spacing w:line="360" w:lineRule="auto"/>
              <w:rPr>
                <w:rFonts w:asciiTheme="minorHAnsi" w:hAnsiTheme="minorHAnsi"/>
                <w:sz w:val="22"/>
                <w:szCs w:val="22"/>
                <w:u w:val="single"/>
              </w:rPr>
            </w:pPr>
            <w:r w:rsidRPr="000463D7">
              <w:rPr>
                <w:rFonts w:asciiTheme="minorHAnsi" w:hAnsiTheme="minorHAnsi"/>
                <w:sz w:val="22"/>
                <w:szCs w:val="22"/>
              </w:rPr>
              <w:t>• The first quartile (Q1)</w:t>
            </w:r>
            <w:r w:rsidR="00956120" w:rsidRPr="000463D7">
              <w:rPr>
                <w:rFonts w:asciiTheme="minorHAnsi" w:hAnsiTheme="minorHAnsi"/>
                <w:sz w:val="22"/>
                <w:szCs w:val="22"/>
              </w:rPr>
              <w:t>:</w:t>
            </w:r>
            <w:r w:rsidRPr="000463D7">
              <w:rPr>
                <w:rFonts w:asciiTheme="minorHAnsi" w:hAnsiTheme="minorHAnsi"/>
                <w:sz w:val="22"/>
                <w:szCs w:val="22"/>
              </w:rPr>
              <w:t xml:space="preserve"> </w:t>
            </w:r>
          </w:p>
          <w:p w:rsidR="001424E5" w:rsidRPr="000463D7" w:rsidRDefault="001424E5" w:rsidP="00956120">
            <w:pPr>
              <w:spacing w:line="360" w:lineRule="auto"/>
              <w:rPr>
                <w:rFonts w:asciiTheme="minorHAnsi" w:hAnsiTheme="minorHAnsi"/>
                <w:sz w:val="22"/>
                <w:szCs w:val="22"/>
              </w:rPr>
            </w:pPr>
            <w:r w:rsidRPr="000463D7">
              <w:rPr>
                <w:rFonts w:asciiTheme="minorHAnsi" w:hAnsiTheme="minorHAnsi"/>
                <w:sz w:val="22"/>
                <w:szCs w:val="22"/>
              </w:rPr>
              <w:t>• The median</w:t>
            </w:r>
            <w:r w:rsidR="00956120" w:rsidRPr="000463D7">
              <w:rPr>
                <w:rFonts w:asciiTheme="minorHAnsi" w:hAnsiTheme="minorHAnsi"/>
                <w:sz w:val="22"/>
                <w:szCs w:val="22"/>
              </w:rPr>
              <w:t xml:space="preserve"> (Q2):</w:t>
            </w:r>
            <w:r w:rsidRPr="000463D7">
              <w:rPr>
                <w:rFonts w:asciiTheme="minorHAnsi" w:hAnsiTheme="minorHAnsi"/>
                <w:sz w:val="22"/>
                <w:szCs w:val="22"/>
              </w:rPr>
              <w:t xml:space="preserve"> </w:t>
            </w:r>
          </w:p>
          <w:p w:rsidR="001424E5" w:rsidRPr="000463D7" w:rsidRDefault="001424E5" w:rsidP="00956120">
            <w:pPr>
              <w:spacing w:line="360" w:lineRule="auto"/>
              <w:rPr>
                <w:rFonts w:asciiTheme="minorHAnsi" w:hAnsiTheme="minorHAnsi"/>
                <w:sz w:val="22"/>
                <w:szCs w:val="22"/>
                <w:u w:val="single"/>
              </w:rPr>
            </w:pPr>
            <w:r w:rsidRPr="000463D7">
              <w:rPr>
                <w:rFonts w:asciiTheme="minorHAnsi" w:hAnsiTheme="minorHAnsi"/>
                <w:sz w:val="22"/>
                <w:szCs w:val="22"/>
              </w:rPr>
              <w:t>• The third quartile (Q3)</w:t>
            </w:r>
            <w:r w:rsidR="00956120" w:rsidRPr="000463D7">
              <w:rPr>
                <w:rFonts w:asciiTheme="minorHAnsi" w:hAnsiTheme="minorHAnsi"/>
                <w:sz w:val="22"/>
                <w:szCs w:val="22"/>
              </w:rPr>
              <w:t>:</w:t>
            </w:r>
            <w:r w:rsidRPr="000463D7">
              <w:rPr>
                <w:rFonts w:asciiTheme="minorHAnsi" w:hAnsiTheme="minorHAnsi"/>
                <w:sz w:val="22"/>
                <w:szCs w:val="22"/>
              </w:rPr>
              <w:t xml:space="preserve"> </w:t>
            </w:r>
          </w:p>
          <w:p w:rsidR="00956120" w:rsidRPr="000463D7" w:rsidRDefault="00956120" w:rsidP="00956120">
            <w:pPr>
              <w:spacing w:line="360" w:lineRule="auto"/>
              <w:rPr>
                <w:rFonts w:asciiTheme="minorHAnsi" w:hAnsiTheme="minorHAnsi"/>
                <w:sz w:val="22"/>
                <w:szCs w:val="22"/>
                <w:u w:val="single"/>
              </w:rPr>
            </w:pPr>
            <w:r w:rsidRPr="000463D7">
              <w:rPr>
                <w:rFonts w:asciiTheme="minorHAnsi" w:hAnsiTheme="minorHAnsi"/>
                <w:sz w:val="22"/>
                <w:szCs w:val="22"/>
              </w:rPr>
              <w:t>• The highest value:</w:t>
            </w:r>
            <w:r w:rsidR="001424E5" w:rsidRPr="000463D7">
              <w:rPr>
                <w:rFonts w:asciiTheme="minorHAnsi" w:hAnsiTheme="minorHAnsi"/>
                <w:sz w:val="22"/>
                <w:szCs w:val="22"/>
              </w:rPr>
              <w:t xml:space="preserve"> </w:t>
            </w:r>
          </w:p>
          <w:p w:rsidR="001424E5" w:rsidRPr="000463D7" w:rsidRDefault="001424E5" w:rsidP="00956120">
            <w:pPr>
              <w:spacing w:line="360" w:lineRule="auto"/>
              <w:rPr>
                <w:rFonts w:asciiTheme="minorHAnsi" w:hAnsiTheme="minorHAnsi"/>
                <w:sz w:val="22"/>
                <w:szCs w:val="22"/>
                <w:u w:val="single"/>
              </w:rPr>
            </w:pPr>
            <w:r w:rsidRPr="000463D7">
              <w:rPr>
                <w:rFonts w:asciiTheme="minorHAnsi" w:hAnsiTheme="minorHAnsi"/>
                <w:sz w:val="22"/>
                <w:szCs w:val="22"/>
              </w:rPr>
              <w:t xml:space="preserve">IQR: IQR  =  Q3-Q1 </w:t>
            </w:r>
            <w:r w:rsidR="00956120" w:rsidRPr="000463D7">
              <w:rPr>
                <w:rFonts w:asciiTheme="minorHAnsi" w:hAnsiTheme="minorHAnsi"/>
                <w:sz w:val="22"/>
                <w:szCs w:val="22"/>
              </w:rPr>
              <w:t xml:space="preserve"> </w:t>
            </w:r>
            <w:r w:rsidRPr="000463D7">
              <w:rPr>
                <w:rFonts w:asciiTheme="minorHAnsi" w:hAnsiTheme="minorHAnsi"/>
                <w:sz w:val="22"/>
                <w:szCs w:val="22"/>
              </w:rPr>
              <w:t xml:space="preserve"> </w:t>
            </w:r>
          </w:p>
          <w:p w:rsidR="00956120" w:rsidRPr="000463D7" w:rsidRDefault="00956120" w:rsidP="00956120">
            <w:pPr>
              <w:spacing w:line="360" w:lineRule="auto"/>
              <w:rPr>
                <w:rFonts w:asciiTheme="minorHAnsi" w:hAnsiTheme="minorHAnsi"/>
                <w:sz w:val="22"/>
                <w:szCs w:val="22"/>
              </w:rPr>
            </w:pPr>
          </w:p>
          <w:p w:rsidR="001424E5" w:rsidRPr="000463D7" w:rsidRDefault="001424E5" w:rsidP="00956120">
            <w:pPr>
              <w:spacing w:line="360" w:lineRule="auto"/>
              <w:rPr>
                <w:rFonts w:asciiTheme="minorHAnsi" w:hAnsiTheme="minorHAnsi"/>
                <w:sz w:val="22"/>
                <w:szCs w:val="22"/>
              </w:rPr>
            </w:pPr>
            <w:r w:rsidRPr="000463D7">
              <w:rPr>
                <w:rFonts w:asciiTheme="minorHAnsi" w:hAnsiTheme="minorHAnsi"/>
                <w:sz w:val="22"/>
                <w:szCs w:val="22"/>
              </w:rPr>
              <w:t>Looking back at the data we see:</w:t>
            </w:r>
          </w:p>
          <w:p w:rsidR="001424E5" w:rsidRPr="000463D7" w:rsidRDefault="001424E5" w:rsidP="00956120">
            <w:pPr>
              <w:spacing w:line="360" w:lineRule="auto"/>
              <w:rPr>
                <w:rFonts w:asciiTheme="minorHAnsi" w:hAnsiTheme="minorHAnsi"/>
                <w:sz w:val="22"/>
                <w:szCs w:val="22"/>
              </w:rPr>
            </w:pPr>
            <w:r w:rsidRPr="000463D7">
              <w:rPr>
                <w:rFonts w:asciiTheme="minorHAnsi" w:hAnsiTheme="minorHAnsi"/>
                <w:sz w:val="22"/>
                <w:szCs w:val="22"/>
              </w:rPr>
              <w:t xml:space="preserve">• The value of 1 is less than 1.5, so it is a </w:t>
            </w:r>
            <w:r w:rsidR="00D37EBF">
              <w:rPr>
                <w:rFonts w:asciiTheme="minorHAnsi" w:hAnsiTheme="minorHAnsi" w:cs="NimbusRomNo9L-Regu"/>
                <w:sz w:val="22"/>
                <w:szCs w:val="22"/>
              </w:rPr>
              <w:t>_______________</w:t>
            </w:r>
          </w:p>
          <w:p w:rsidR="001424E5" w:rsidRPr="000463D7" w:rsidRDefault="001424E5" w:rsidP="00956120">
            <w:pPr>
              <w:spacing w:line="360" w:lineRule="auto"/>
              <w:rPr>
                <w:rFonts w:asciiTheme="minorHAnsi" w:hAnsiTheme="minorHAnsi"/>
                <w:sz w:val="22"/>
                <w:szCs w:val="22"/>
              </w:rPr>
            </w:pPr>
            <w:r w:rsidRPr="000463D7">
              <w:rPr>
                <w:rFonts w:asciiTheme="minorHAnsi" w:hAnsiTheme="minorHAnsi"/>
                <w:sz w:val="22"/>
                <w:szCs w:val="22"/>
              </w:rPr>
              <w:t>• The value 2 is the lowest value that falls within the included</w:t>
            </w:r>
            <w:r w:rsidR="00D37EBF">
              <w:rPr>
                <w:rFonts w:asciiTheme="minorHAnsi" w:hAnsiTheme="minorHAnsi" w:cs="NimbusRomNo9L-Regu"/>
                <w:sz w:val="22"/>
                <w:szCs w:val="22"/>
              </w:rPr>
              <w:t>_______________</w:t>
            </w:r>
          </w:p>
          <w:p w:rsidR="001424E5" w:rsidRPr="000463D7" w:rsidRDefault="001424E5" w:rsidP="00956120">
            <w:pPr>
              <w:spacing w:line="360" w:lineRule="auto"/>
              <w:rPr>
                <w:rFonts w:asciiTheme="minorHAnsi" w:hAnsiTheme="minorHAnsi"/>
                <w:sz w:val="22"/>
                <w:szCs w:val="22"/>
              </w:rPr>
            </w:pPr>
            <w:r w:rsidRPr="000463D7">
              <w:rPr>
                <w:rFonts w:asciiTheme="minorHAnsi" w:hAnsiTheme="minorHAnsi"/>
                <w:sz w:val="22"/>
                <w:szCs w:val="22"/>
              </w:rPr>
              <w:t xml:space="preserve">• The value 30 is greater than 21.5. In fact, it’s not just more than 7.5 units outside the </w:t>
            </w:r>
            <w:proofErr w:type="gramStart"/>
            <w:r w:rsidRPr="000463D7">
              <w:rPr>
                <w:rFonts w:asciiTheme="minorHAnsi" w:hAnsiTheme="minorHAnsi"/>
                <w:sz w:val="22"/>
                <w:szCs w:val="22"/>
              </w:rPr>
              <w:t>box,</w:t>
            </w:r>
            <w:proofErr w:type="gramEnd"/>
            <w:r w:rsidRPr="000463D7">
              <w:rPr>
                <w:rFonts w:asciiTheme="minorHAnsi" w:hAnsiTheme="minorHAnsi"/>
                <w:sz w:val="22"/>
                <w:szCs w:val="22"/>
              </w:rPr>
              <w:t xml:space="preserve"> it’s more than twice that far outside the box. Since it falls more than 3 times the IQR above the third quartile, it’s an </w:t>
            </w:r>
            <w:r w:rsidR="00D37EBF">
              <w:rPr>
                <w:rFonts w:asciiTheme="minorHAnsi" w:hAnsiTheme="minorHAnsi" w:cs="NimbusRomNo9L-Regu"/>
                <w:sz w:val="22"/>
                <w:szCs w:val="22"/>
              </w:rPr>
              <w:t>_______________</w:t>
            </w:r>
          </w:p>
          <w:p w:rsidR="001424E5" w:rsidRPr="000463D7" w:rsidRDefault="001424E5" w:rsidP="00956120">
            <w:pPr>
              <w:spacing w:line="360" w:lineRule="auto"/>
              <w:rPr>
                <w:rFonts w:asciiTheme="minorHAnsi" w:hAnsiTheme="minorHAnsi"/>
                <w:sz w:val="22"/>
                <w:szCs w:val="22"/>
              </w:rPr>
            </w:pPr>
            <w:r w:rsidRPr="000463D7">
              <w:rPr>
                <w:rFonts w:asciiTheme="minorHAnsi" w:hAnsiTheme="minorHAnsi"/>
                <w:sz w:val="22"/>
                <w:szCs w:val="22"/>
              </w:rPr>
              <w:t xml:space="preserve">• The value 25 is also greater than 21.5, so it is a </w:t>
            </w:r>
            <w:r w:rsidR="00D37EBF">
              <w:rPr>
                <w:rFonts w:asciiTheme="minorHAnsi" w:hAnsiTheme="minorHAnsi" w:cs="NimbusRomNo9L-Regu"/>
                <w:sz w:val="22"/>
                <w:szCs w:val="22"/>
              </w:rPr>
              <w:t>_______________</w:t>
            </w:r>
          </w:p>
          <w:p w:rsidR="001424E5" w:rsidRPr="000463D7" w:rsidRDefault="001424E5" w:rsidP="00956120">
            <w:pPr>
              <w:spacing w:line="360" w:lineRule="auto"/>
              <w:rPr>
                <w:rFonts w:asciiTheme="minorHAnsi" w:hAnsiTheme="minorHAnsi"/>
                <w:sz w:val="22"/>
                <w:szCs w:val="22"/>
                <w:u w:val="single"/>
              </w:rPr>
            </w:pPr>
            <w:r w:rsidRPr="000463D7">
              <w:rPr>
                <w:rFonts w:asciiTheme="minorHAnsi" w:hAnsiTheme="minorHAnsi"/>
                <w:sz w:val="22"/>
                <w:szCs w:val="22"/>
              </w:rPr>
              <w:t xml:space="preserve">• The value 19 is the highest value that falls within the included </w:t>
            </w:r>
            <w:r w:rsidR="00D37EBF">
              <w:rPr>
                <w:rFonts w:asciiTheme="minorHAnsi" w:hAnsiTheme="minorHAnsi" w:cs="NimbusRomNo9L-Regu"/>
                <w:sz w:val="22"/>
                <w:szCs w:val="22"/>
              </w:rPr>
              <w:t>_______________</w:t>
            </w:r>
          </w:p>
          <w:p w:rsidR="001424E5" w:rsidRPr="000463D7" w:rsidRDefault="001424E5" w:rsidP="00956120">
            <w:pPr>
              <w:spacing w:line="360" w:lineRule="auto"/>
              <w:rPr>
                <w:rFonts w:asciiTheme="minorHAnsi" w:hAnsiTheme="minorHAnsi"/>
                <w:sz w:val="22"/>
                <w:szCs w:val="22"/>
              </w:rPr>
            </w:pPr>
            <w:r w:rsidRPr="000463D7">
              <w:rPr>
                <w:rFonts w:asciiTheme="minorHAnsi" w:hAnsiTheme="minorHAnsi"/>
                <w:sz w:val="22"/>
                <w:szCs w:val="22"/>
              </w:rPr>
              <w:t>So when we draw our box-and-whisker plot, the whiskers will only go out as far as 2 and 19 respectively. The points outside of that range are all outliers. Here is the plot:</w:t>
            </w:r>
          </w:p>
          <w:p w:rsidR="001424E5" w:rsidRPr="000463D7" w:rsidRDefault="00956120" w:rsidP="00956120">
            <w:pPr>
              <w:spacing w:line="360" w:lineRule="auto"/>
              <w:rPr>
                <w:rFonts w:asciiTheme="minorHAnsi" w:hAnsiTheme="minorHAnsi"/>
                <w:sz w:val="22"/>
                <w:szCs w:val="22"/>
              </w:rPr>
            </w:pPr>
            <w:r w:rsidRPr="000463D7">
              <w:rPr>
                <w:rFonts w:asciiTheme="minorHAnsi" w:hAnsiTheme="minorHAnsi"/>
                <w:noProof/>
                <w:sz w:val="22"/>
                <w:szCs w:val="22"/>
              </w:rPr>
              <w:lastRenderedPageBreak/>
              <w:drawing>
                <wp:anchor distT="0" distB="0" distL="114300" distR="114300" simplePos="0" relativeHeight="251734016" behindDoc="0" locked="0" layoutInCell="1" allowOverlap="1">
                  <wp:simplePos x="0" y="0"/>
                  <wp:positionH relativeFrom="column">
                    <wp:posOffset>1412240</wp:posOffset>
                  </wp:positionH>
                  <wp:positionV relativeFrom="paragraph">
                    <wp:posOffset>54610</wp:posOffset>
                  </wp:positionV>
                  <wp:extent cx="3974465" cy="887095"/>
                  <wp:effectExtent l="19050" t="0" r="6985" b="0"/>
                  <wp:wrapSquare wrapText="bothSides"/>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4465" cy="887095"/>
                          </a:xfrm>
                          <a:prstGeom prst="rect">
                            <a:avLst/>
                          </a:prstGeom>
                          <a:noFill/>
                          <a:ln>
                            <a:noFill/>
                          </a:ln>
                        </pic:spPr>
                      </pic:pic>
                    </a:graphicData>
                  </a:graphic>
                </wp:anchor>
              </w:drawing>
            </w:r>
          </w:p>
          <w:p w:rsidR="001424E5" w:rsidRPr="000463D7" w:rsidRDefault="001424E5" w:rsidP="00956120">
            <w:pPr>
              <w:spacing w:line="360" w:lineRule="auto"/>
              <w:rPr>
                <w:rFonts w:asciiTheme="minorHAnsi" w:hAnsiTheme="minorHAnsi"/>
                <w:sz w:val="22"/>
                <w:szCs w:val="22"/>
              </w:rPr>
            </w:pPr>
          </w:p>
          <w:p w:rsidR="001424E5" w:rsidRPr="000463D7" w:rsidRDefault="001424E5" w:rsidP="00956120">
            <w:pPr>
              <w:spacing w:line="360" w:lineRule="auto"/>
              <w:rPr>
                <w:rFonts w:asciiTheme="minorHAnsi" w:hAnsiTheme="minorHAnsi"/>
                <w:sz w:val="22"/>
                <w:szCs w:val="22"/>
              </w:rPr>
            </w:pPr>
          </w:p>
          <w:p w:rsidR="00956120" w:rsidRPr="000463D7" w:rsidRDefault="00956120" w:rsidP="00956120">
            <w:pPr>
              <w:spacing w:line="360" w:lineRule="auto"/>
              <w:rPr>
                <w:rFonts w:asciiTheme="minorHAnsi" w:hAnsiTheme="minorHAnsi"/>
                <w:sz w:val="22"/>
                <w:szCs w:val="22"/>
              </w:rPr>
            </w:pPr>
          </w:p>
          <w:p w:rsidR="00956120" w:rsidRPr="000463D7" w:rsidRDefault="00956120" w:rsidP="00956120">
            <w:pPr>
              <w:spacing w:line="360" w:lineRule="auto"/>
              <w:rPr>
                <w:rFonts w:asciiTheme="minorHAnsi" w:hAnsiTheme="minorHAnsi"/>
                <w:b/>
                <w:bCs/>
                <w:sz w:val="22"/>
                <w:szCs w:val="22"/>
              </w:rPr>
            </w:pPr>
          </w:p>
          <w:p w:rsidR="001424E5" w:rsidRPr="000463D7" w:rsidRDefault="001424E5" w:rsidP="00956120">
            <w:pPr>
              <w:spacing w:line="360" w:lineRule="auto"/>
              <w:rPr>
                <w:rFonts w:asciiTheme="minorHAnsi" w:hAnsiTheme="minorHAnsi"/>
                <w:b/>
                <w:bCs/>
                <w:sz w:val="22"/>
                <w:szCs w:val="22"/>
              </w:rPr>
            </w:pPr>
            <w:r w:rsidRPr="000463D7">
              <w:rPr>
                <w:rFonts w:asciiTheme="minorHAnsi" w:hAnsiTheme="minorHAnsi"/>
                <w:b/>
                <w:bCs/>
                <w:sz w:val="22"/>
                <w:szCs w:val="22"/>
              </w:rPr>
              <w:t>Example D</w:t>
            </w:r>
          </w:p>
          <w:p w:rsidR="001424E5" w:rsidRPr="000463D7" w:rsidRDefault="001424E5" w:rsidP="00956120">
            <w:pPr>
              <w:spacing w:line="360" w:lineRule="auto"/>
              <w:rPr>
                <w:rFonts w:asciiTheme="minorHAnsi" w:hAnsiTheme="minorHAnsi"/>
                <w:sz w:val="22"/>
                <w:szCs w:val="22"/>
              </w:rPr>
            </w:pPr>
            <w:r w:rsidRPr="000463D7">
              <w:rPr>
                <w:rFonts w:asciiTheme="minorHAnsi" w:hAnsiTheme="minorHAnsi"/>
                <w:sz w:val="22"/>
                <w:szCs w:val="22"/>
              </w:rPr>
              <w:t>The ages of all the passengers traveling in a train carriage are shown below.</w:t>
            </w:r>
          </w:p>
          <w:p w:rsidR="001424E5" w:rsidRPr="000463D7" w:rsidRDefault="001424E5" w:rsidP="00956120">
            <w:pPr>
              <w:spacing w:line="360" w:lineRule="auto"/>
              <w:rPr>
                <w:rFonts w:asciiTheme="minorHAnsi" w:hAnsiTheme="minorHAnsi"/>
                <w:sz w:val="22"/>
                <w:szCs w:val="22"/>
              </w:rPr>
            </w:pPr>
            <w:r w:rsidRPr="000463D7">
              <w:rPr>
                <w:rFonts w:asciiTheme="minorHAnsi" w:hAnsiTheme="minorHAnsi"/>
                <w:sz w:val="22"/>
                <w:szCs w:val="22"/>
              </w:rPr>
              <w:t>35, 42, 38, 57, 2, 24, 27, 36, 45, 60, 38, 40, 40, 44, 1, 44, 48, 84, 38, 20, 4, 2, 48, 58, 3, 20, 6, 40, 22, 26, 17, 18, 40, 51, 62, 31, 27, 48, 35, 27, 37, 58, 21</w:t>
            </w:r>
          </w:p>
          <w:p w:rsidR="001424E5" w:rsidRPr="000463D7" w:rsidRDefault="001424E5" w:rsidP="001424E5">
            <w:pPr>
              <w:rPr>
                <w:rFonts w:asciiTheme="minorHAnsi" w:hAnsiTheme="minorHAnsi"/>
                <w:sz w:val="22"/>
                <w:szCs w:val="22"/>
              </w:rPr>
            </w:pPr>
            <w:r w:rsidRPr="000463D7">
              <w:rPr>
                <w:rFonts w:asciiTheme="minorHAnsi" w:hAnsiTheme="minorHAnsi"/>
                <w:sz w:val="22"/>
                <w:szCs w:val="22"/>
              </w:rPr>
              <w:t>Use a graphing calculator to:</w:t>
            </w:r>
          </w:p>
          <w:p w:rsidR="001424E5" w:rsidRPr="000463D7" w:rsidRDefault="001424E5" w:rsidP="001424E5">
            <w:pPr>
              <w:rPr>
                <w:rFonts w:asciiTheme="minorHAnsi" w:hAnsiTheme="minorHAnsi"/>
                <w:sz w:val="22"/>
                <w:szCs w:val="22"/>
              </w:rPr>
            </w:pPr>
            <w:r w:rsidRPr="000463D7">
              <w:rPr>
                <w:rFonts w:asciiTheme="minorHAnsi" w:hAnsiTheme="minorHAnsi"/>
                <w:sz w:val="22"/>
                <w:szCs w:val="22"/>
              </w:rPr>
              <w:t xml:space="preserve">a) </w:t>
            </w:r>
            <w:proofErr w:type="gramStart"/>
            <w:r w:rsidRPr="000463D7">
              <w:rPr>
                <w:rFonts w:asciiTheme="minorHAnsi" w:hAnsiTheme="minorHAnsi"/>
                <w:sz w:val="22"/>
                <w:szCs w:val="22"/>
              </w:rPr>
              <w:t>obtain</w:t>
            </w:r>
            <w:proofErr w:type="gramEnd"/>
            <w:r w:rsidRPr="000463D7">
              <w:rPr>
                <w:rFonts w:asciiTheme="minorHAnsi" w:hAnsiTheme="minorHAnsi"/>
                <w:sz w:val="22"/>
                <w:szCs w:val="22"/>
              </w:rPr>
              <w:t xml:space="preserve"> the 5 number summary for the data.</w:t>
            </w:r>
          </w:p>
          <w:p w:rsidR="001424E5" w:rsidRPr="000463D7" w:rsidRDefault="001424E5" w:rsidP="001424E5">
            <w:pPr>
              <w:rPr>
                <w:rFonts w:asciiTheme="minorHAnsi" w:hAnsiTheme="minorHAnsi"/>
                <w:sz w:val="22"/>
                <w:szCs w:val="22"/>
              </w:rPr>
            </w:pPr>
            <w:r w:rsidRPr="000463D7">
              <w:rPr>
                <w:rFonts w:asciiTheme="minorHAnsi" w:hAnsiTheme="minorHAnsi"/>
                <w:sz w:val="22"/>
                <w:szCs w:val="22"/>
              </w:rPr>
              <w:t xml:space="preserve">b) </w:t>
            </w:r>
            <w:proofErr w:type="gramStart"/>
            <w:r w:rsidRPr="000463D7">
              <w:rPr>
                <w:rFonts w:asciiTheme="minorHAnsi" w:hAnsiTheme="minorHAnsi"/>
                <w:sz w:val="22"/>
                <w:szCs w:val="22"/>
              </w:rPr>
              <w:t>create</w:t>
            </w:r>
            <w:proofErr w:type="gramEnd"/>
            <w:r w:rsidRPr="000463D7">
              <w:rPr>
                <w:rFonts w:asciiTheme="minorHAnsi" w:hAnsiTheme="minorHAnsi"/>
                <w:sz w:val="22"/>
                <w:szCs w:val="22"/>
              </w:rPr>
              <w:t xml:space="preserve"> a box-and-whisker plot.</w:t>
            </w:r>
          </w:p>
          <w:p w:rsidR="001424E5" w:rsidRPr="000463D7" w:rsidRDefault="001424E5" w:rsidP="001424E5">
            <w:pPr>
              <w:rPr>
                <w:rFonts w:asciiTheme="minorHAnsi" w:hAnsiTheme="minorHAnsi"/>
                <w:sz w:val="22"/>
                <w:szCs w:val="22"/>
              </w:rPr>
            </w:pPr>
            <w:r w:rsidRPr="000463D7">
              <w:rPr>
                <w:rFonts w:asciiTheme="minorHAnsi" w:hAnsiTheme="minorHAnsi"/>
                <w:sz w:val="22"/>
                <w:szCs w:val="22"/>
              </w:rPr>
              <w:t xml:space="preserve">c) </w:t>
            </w:r>
            <w:proofErr w:type="gramStart"/>
            <w:r w:rsidRPr="000463D7">
              <w:rPr>
                <w:rFonts w:asciiTheme="minorHAnsi" w:hAnsiTheme="minorHAnsi"/>
                <w:sz w:val="22"/>
                <w:szCs w:val="22"/>
              </w:rPr>
              <w:t>determine</w:t>
            </w:r>
            <w:proofErr w:type="gramEnd"/>
            <w:r w:rsidRPr="000463D7">
              <w:rPr>
                <w:rFonts w:asciiTheme="minorHAnsi" w:hAnsiTheme="minorHAnsi"/>
                <w:sz w:val="22"/>
                <w:szCs w:val="22"/>
              </w:rPr>
              <w:t xml:space="preserve"> if any of the points are outliers.</w:t>
            </w:r>
          </w:p>
          <w:p w:rsidR="001424E5" w:rsidRPr="000463D7" w:rsidRDefault="001424E5" w:rsidP="001424E5">
            <w:pPr>
              <w:rPr>
                <w:rFonts w:asciiTheme="minorHAnsi" w:hAnsiTheme="minorHAnsi"/>
                <w:sz w:val="22"/>
                <w:szCs w:val="22"/>
              </w:rPr>
            </w:pPr>
          </w:p>
          <w:p w:rsidR="001424E5" w:rsidRPr="000463D7" w:rsidRDefault="001424E5" w:rsidP="001424E5">
            <w:pPr>
              <w:rPr>
                <w:rFonts w:asciiTheme="minorHAnsi" w:hAnsiTheme="minorHAnsi"/>
                <w:b/>
                <w:sz w:val="22"/>
                <w:szCs w:val="22"/>
              </w:rPr>
            </w:pPr>
            <w:r w:rsidRPr="000463D7">
              <w:rPr>
                <w:rFonts w:asciiTheme="minorHAnsi" w:hAnsiTheme="minorHAnsi"/>
                <w:b/>
                <w:sz w:val="22"/>
                <w:szCs w:val="22"/>
              </w:rPr>
              <w:t>Solution</w:t>
            </w:r>
          </w:p>
          <w:p w:rsidR="001424E5" w:rsidRPr="000463D7" w:rsidRDefault="001424E5" w:rsidP="001424E5">
            <w:pPr>
              <w:rPr>
                <w:rFonts w:asciiTheme="minorHAnsi" w:hAnsiTheme="minorHAnsi"/>
                <w:b/>
                <w:sz w:val="22"/>
                <w:szCs w:val="22"/>
              </w:rPr>
            </w:pPr>
            <w:r w:rsidRPr="000463D7">
              <w:rPr>
                <w:rFonts w:asciiTheme="minorHAnsi" w:hAnsiTheme="minorHAnsi"/>
                <w:b/>
                <w:sz w:val="22"/>
                <w:szCs w:val="22"/>
              </w:rPr>
              <w:t>Enter the data in your calculator:</w:t>
            </w:r>
          </w:p>
          <w:p w:rsidR="001424E5" w:rsidRPr="005D2640" w:rsidRDefault="00956120" w:rsidP="00956120">
            <w:pPr>
              <w:pStyle w:val="ListParagraph"/>
              <w:numPr>
                <w:ilvl w:val="0"/>
                <w:numId w:val="23"/>
              </w:numPr>
            </w:pPr>
            <w:r>
              <w:rPr>
                <w:noProof/>
              </w:rPr>
              <w:drawing>
                <wp:anchor distT="0" distB="0" distL="114300" distR="114300" simplePos="0" relativeHeight="251735040" behindDoc="0" locked="0" layoutInCell="1" allowOverlap="1">
                  <wp:simplePos x="0" y="0"/>
                  <wp:positionH relativeFrom="column">
                    <wp:posOffset>3449320</wp:posOffset>
                  </wp:positionH>
                  <wp:positionV relativeFrom="paragraph">
                    <wp:posOffset>27305</wp:posOffset>
                  </wp:positionV>
                  <wp:extent cx="1795780" cy="1214120"/>
                  <wp:effectExtent l="19050" t="0" r="0" b="0"/>
                  <wp:wrapSquare wrapText="bothSides"/>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5780" cy="1214120"/>
                          </a:xfrm>
                          <a:prstGeom prst="rect">
                            <a:avLst/>
                          </a:prstGeom>
                          <a:noFill/>
                          <a:ln>
                            <a:noFill/>
                          </a:ln>
                        </pic:spPr>
                      </pic:pic>
                    </a:graphicData>
                  </a:graphic>
                </wp:anchor>
              </w:drawing>
            </w:r>
            <w:r w:rsidR="001424E5" w:rsidRPr="005D2640">
              <w:t>Press [START] then choose [EDIT].</w:t>
            </w:r>
          </w:p>
          <w:p w:rsidR="001424E5" w:rsidRDefault="001424E5" w:rsidP="00956120">
            <w:pPr>
              <w:pStyle w:val="ListParagraph"/>
              <w:numPr>
                <w:ilvl w:val="0"/>
                <w:numId w:val="23"/>
              </w:numPr>
            </w:pPr>
            <w:r w:rsidRPr="005D2640">
              <w:t>Enter all 43 data points in list L1.</w:t>
            </w:r>
            <w:r w:rsidR="00956120">
              <w:rPr>
                <w:noProof/>
              </w:rPr>
              <w:t xml:space="preserve"> </w:t>
            </w:r>
          </w:p>
          <w:p w:rsidR="001424E5" w:rsidRDefault="001424E5" w:rsidP="001424E5"/>
          <w:p w:rsidR="00956120" w:rsidRDefault="00956120" w:rsidP="001424E5"/>
          <w:p w:rsidR="00956120" w:rsidRDefault="00956120" w:rsidP="001424E5"/>
          <w:p w:rsidR="001424E5" w:rsidRPr="00E118BB" w:rsidRDefault="001424E5" w:rsidP="001424E5">
            <w:r w:rsidRPr="00956120">
              <w:rPr>
                <w:b/>
              </w:rPr>
              <w:t>Find</w:t>
            </w:r>
            <w:r w:rsidRPr="00E118BB">
              <w:t xml:space="preserve"> </w:t>
            </w:r>
            <w:r w:rsidRPr="00956120">
              <w:rPr>
                <w:b/>
              </w:rPr>
              <w:t>the 5 number summary:</w:t>
            </w:r>
          </w:p>
          <w:p w:rsidR="00956120" w:rsidRDefault="001424E5" w:rsidP="001424E5">
            <w:pPr>
              <w:pStyle w:val="ListParagraph"/>
              <w:numPr>
                <w:ilvl w:val="0"/>
                <w:numId w:val="33"/>
              </w:numPr>
            </w:pPr>
            <w:r w:rsidRPr="00E118BB">
              <w:t>Press [START] again. Use the right arrow to choose [CALU].</w:t>
            </w:r>
          </w:p>
          <w:p w:rsidR="00956120" w:rsidRDefault="001424E5" w:rsidP="001424E5">
            <w:pPr>
              <w:pStyle w:val="ListParagraph"/>
              <w:numPr>
                <w:ilvl w:val="0"/>
                <w:numId w:val="33"/>
              </w:numPr>
            </w:pPr>
            <w:r w:rsidRPr="00E118BB">
              <w:t xml:space="preserve">Highlight the </w:t>
            </w:r>
            <w:r w:rsidRPr="00956120">
              <w:rPr>
                <w:b/>
              </w:rPr>
              <w:t>1-Var Stats</w:t>
            </w:r>
            <w:r w:rsidRPr="00E118BB">
              <w:t xml:space="preserve"> option. Press [EDIT].</w:t>
            </w:r>
          </w:p>
          <w:p w:rsidR="00956120" w:rsidRPr="000463D7" w:rsidRDefault="001424E5" w:rsidP="001424E5">
            <w:pPr>
              <w:pStyle w:val="ListParagraph"/>
              <w:numPr>
                <w:ilvl w:val="0"/>
                <w:numId w:val="33"/>
              </w:numPr>
              <w:rPr>
                <w:rFonts w:asciiTheme="minorHAnsi" w:hAnsiTheme="minorHAnsi"/>
                <w:sz w:val="22"/>
                <w:szCs w:val="22"/>
              </w:rPr>
            </w:pPr>
            <w:r w:rsidRPr="000463D7">
              <w:rPr>
                <w:rFonts w:asciiTheme="minorHAnsi" w:hAnsiTheme="minorHAnsi"/>
                <w:sz w:val="22"/>
                <w:szCs w:val="22"/>
              </w:rPr>
              <w:t>The single variable statistics summary appears.</w:t>
            </w:r>
          </w:p>
          <w:p w:rsidR="00956120" w:rsidRPr="000463D7" w:rsidRDefault="001424E5" w:rsidP="001424E5">
            <w:pPr>
              <w:pStyle w:val="ListParagraph"/>
              <w:numPr>
                <w:ilvl w:val="0"/>
                <w:numId w:val="33"/>
              </w:numPr>
              <w:rPr>
                <w:rFonts w:asciiTheme="minorHAnsi" w:hAnsiTheme="minorHAnsi"/>
                <w:sz w:val="22"/>
                <w:szCs w:val="22"/>
              </w:rPr>
            </w:pPr>
            <w:r w:rsidRPr="000463D7">
              <w:rPr>
                <w:rFonts w:asciiTheme="minorHAnsi" w:hAnsiTheme="minorHAnsi"/>
                <w:sz w:val="22"/>
                <w:szCs w:val="22"/>
              </w:rPr>
              <w:t>Note the mean</w:t>
            </w:r>
            <w:r w:rsidRPr="000463D7">
              <w:rPr>
                <w:rFonts w:asciiTheme="minorHAnsi" w:hAnsiTheme="minorHAnsi" w:cs="NimbusRomNo9L-Regu"/>
                <w:sz w:val="22"/>
                <w:szCs w:val="22"/>
              </w:rPr>
              <w:t xml:space="preserve"> </w:t>
            </w:r>
            <w:r w:rsidR="00956120" w:rsidRPr="000463D7">
              <w:rPr>
                <w:rFonts w:asciiTheme="minorHAnsi" w:hAnsiTheme="minorHAnsi"/>
                <w:sz w:val="22"/>
                <w:szCs w:val="22"/>
              </w:rPr>
              <w:t xml:space="preserve">( </w:t>
            </w:r>
            <m:oMath>
              <m:bar>
                <m:barPr>
                  <m:pos m:val="top"/>
                  <m:ctrlPr>
                    <w:rPr>
                      <w:rFonts w:ascii="Cambria Math" w:hAnsiTheme="minorHAnsi"/>
                      <w:i/>
                      <w:sz w:val="22"/>
                      <w:szCs w:val="22"/>
                    </w:rPr>
                  </m:ctrlPr>
                </m:barPr>
                <m:e>
                  <m:r>
                    <w:rPr>
                      <w:rFonts w:ascii="Cambria Math" w:hAnsi="Cambria Math"/>
                      <w:sz w:val="22"/>
                      <w:szCs w:val="22"/>
                    </w:rPr>
                    <m:t>x</m:t>
                  </m:r>
                </m:e>
              </m:bar>
            </m:oMath>
            <w:r w:rsidRPr="000463D7">
              <w:rPr>
                <w:rFonts w:asciiTheme="minorHAnsi" w:hAnsiTheme="minorHAnsi"/>
                <w:sz w:val="22"/>
                <w:szCs w:val="22"/>
              </w:rPr>
              <w:t>) is the first item given.</w:t>
            </w:r>
          </w:p>
          <w:p w:rsidR="001424E5" w:rsidRPr="000463D7" w:rsidRDefault="001424E5" w:rsidP="001424E5">
            <w:pPr>
              <w:pStyle w:val="ListParagraph"/>
              <w:numPr>
                <w:ilvl w:val="0"/>
                <w:numId w:val="33"/>
              </w:numPr>
              <w:rPr>
                <w:rFonts w:asciiTheme="minorHAnsi" w:hAnsiTheme="minorHAnsi"/>
                <w:sz w:val="22"/>
                <w:szCs w:val="22"/>
              </w:rPr>
            </w:pPr>
            <w:r w:rsidRPr="000463D7">
              <w:rPr>
                <w:rFonts w:asciiTheme="minorHAnsi" w:hAnsiTheme="minorHAnsi"/>
                <w:sz w:val="22"/>
                <w:szCs w:val="22"/>
              </w:rPr>
              <w:t xml:space="preserve">Use the down arrow to bring up the data for the five </w:t>
            </w:r>
            <w:r w:rsidRPr="000463D7">
              <w:rPr>
                <w:rFonts w:asciiTheme="minorHAnsi" w:hAnsiTheme="minorHAnsi"/>
                <w:i/>
                <w:sz w:val="22"/>
                <w:szCs w:val="22"/>
              </w:rPr>
              <w:t xml:space="preserve">number </w:t>
            </w:r>
            <w:proofErr w:type="gramStart"/>
            <w:r w:rsidRPr="000463D7">
              <w:rPr>
                <w:rFonts w:asciiTheme="minorHAnsi" w:hAnsiTheme="minorHAnsi"/>
                <w:i/>
                <w:sz w:val="22"/>
                <w:szCs w:val="22"/>
              </w:rPr>
              <w:t>summary</w:t>
            </w:r>
            <w:proofErr w:type="gramEnd"/>
            <w:r w:rsidRPr="000463D7">
              <w:rPr>
                <w:rFonts w:asciiTheme="minorHAnsi" w:hAnsiTheme="minorHAnsi"/>
                <w:i/>
                <w:sz w:val="22"/>
                <w:szCs w:val="22"/>
              </w:rPr>
              <w:t xml:space="preserve">. </w:t>
            </w:r>
            <w:proofErr w:type="gramStart"/>
            <w:r w:rsidRPr="000463D7">
              <w:rPr>
                <w:rFonts w:asciiTheme="minorHAnsi" w:hAnsiTheme="minorHAnsi"/>
                <w:i/>
                <w:sz w:val="22"/>
                <w:szCs w:val="22"/>
              </w:rPr>
              <w:t>n</w:t>
            </w:r>
            <w:proofErr w:type="gramEnd"/>
            <w:r w:rsidRPr="000463D7">
              <w:rPr>
                <w:rFonts w:asciiTheme="minorHAnsi" w:hAnsiTheme="minorHAnsi"/>
                <w:sz w:val="22"/>
                <w:szCs w:val="22"/>
              </w:rPr>
              <w:t xml:space="preserve"> is the number of data points, and the final </w:t>
            </w:r>
            <w:proofErr w:type="spellStart"/>
            <w:r w:rsidRPr="000463D7">
              <w:rPr>
                <w:rFonts w:asciiTheme="minorHAnsi" w:hAnsiTheme="minorHAnsi"/>
                <w:sz w:val="22"/>
                <w:szCs w:val="22"/>
              </w:rPr>
              <w:t>fie</w:t>
            </w:r>
            <w:proofErr w:type="spellEnd"/>
            <w:r w:rsidRPr="000463D7">
              <w:rPr>
                <w:rFonts w:asciiTheme="minorHAnsi" w:hAnsiTheme="minorHAnsi"/>
                <w:sz w:val="22"/>
                <w:szCs w:val="22"/>
              </w:rPr>
              <w:t xml:space="preserve"> numbers in the screen are the numbers we require.</w:t>
            </w:r>
          </w:p>
          <w:p w:rsidR="001424E5" w:rsidRPr="000463D7" w:rsidRDefault="001424E5" w:rsidP="001424E5">
            <w:pPr>
              <w:rPr>
                <w:rFonts w:asciiTheme="minorHAnsi" w:hAnsiTheme="minorHAnsi"/>
                <w:sz w:val="22"/>
                <w:szCs w:val="22"/>
              </w:rPr>
            </w:pPr>
          </w:p>
          <w:p w:rsidR="001424E5" w:rsidRPr="000463D7" w:rsidRDefault="001424E5" w:rsidP="001424E5">
            <w:pPr>
              <w:rPr>
                <w:rFonts w:asciiTheme="minorHAnsi" w:hAnsiTheme="minorHAnsi"/>
                <w:sz w:val="22"/>
                <w:szCs w:val="22"/>
              </w:rPr>
            </w:pPr>
            <w:r w:rsidRPr="000463D7">
              <w:rPr>
                <w:rFonts w:asciiTheme="minorHAnsi" w:hAnsiTheme="minorHAnsi"/>
                <w:noProof/>
                <w:sz w:val="22"/>
                <w:szCs w:val="22"/>
              </w:rPr>
              <w:drawing>
                <wp:inline distT="0" distB="0" distL="0" distR="0">
                  <wp:extent cx="5672339" cy="1132764"/>
                  <wp:effectExtent l="19050" t="0" r="4561"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0546" cy="1132406"/>
                          </a:xfrm>
                          <a:prstGeom prst="rect">
                            <a:avLst/>
                          </a:prstGeom>
                          <a:noFill/>
                          <a:ln>
                            <a:noFill/>
                          </a:ln>
                        </pic:spPr>
                      </pic:pic>
                    </a:graphicData>
                  </a:graphic>
                </wp:inline>
              </w:drawing>
            </w:r>
          </w:p>
          <w:p w:rsidR="001424E5" w:rsidRPr="000463D7" w:rsidRDefault="001424E5" w:rsidP="001424E5">
            <w:pPr>
              <w:rPr>
                <w:rFonts w:asciiTheme="minorHAnsi" w:hAnsiTheme="minorHAnsi"/>
                <w:sz w:val="22"/>
                <w:szCs w:val="22"/>
              </w:rPr>
            </w:pPr>
          </w:p>
          <w:p w:rsidR="001424E5" w:rsidRPr="000463D7" w:rsidRDefault="001424E5" w:rsidP="001424E5">
            <w:pPr>
              <w:rPr>
                <w:rFonts w:asciiTheme="minorHAnsi" w:hAnsiTheme="minorHAnsi"/>
                <w:b/>
                <w:bCs/>
                <w:sz w:val="22"/>
                <w:szCs w:val="22"/>
              </w:rPr>
            </w:pPr>
            <w:r w:rsidRPr="000463D7">
              <w:rPr>
                <w:rFonts w:asciiTheme="minorHAnsi" w:hAnsiTheme="minorHAnsi"/>
                <w:b/>
                <w:bCs/>
                <w:sz w:val="22"/>
                <w:szCs w:val="22"/>
              </w:rPr>
              <w:t>TABLE 2.21:</w:t>
            </w:r>
          </w:p>
          <w:p w:rsidR="001424E5" w:rsidRPr="000463D7" w:rsidRDefault="001424E5" w:rsidP="001424E5">
            <w:pPr>
              <w:rPr>
                <w:rFonts w:asciiTheme="minorHAnsi" w:hAnsiTheme="minorHAnsi"/>
                <w:sz w:val="22"/>
                <w:szCs w:val="22"/>
              </w:rPr>
            </w:pPr>
            <w:r w:rsidRPr="000463D7">
              <w:rPr>
                <w:rFonts w:asciiTheme="minorHAnsi" w:hAnsiTheme="minorHAnsi"/>
                <w:sz w:val="22"/>
                <w:szCs w:val="22"/>
              </w:rPr>
              <w:tab/>
            </w:r>
            <w:r w:rsidRPr="000463D7">
              <w:rPr>
                <w:rFonts w:asciiTheme="minorHAnsi" w:hAnsiTheme="minorHAnsi"/>
                <w:sz w:val="22"/>
                <w:szCs w:val="22"/>
              </w:rPr>
              <w:tab/>
              <w:t xml:space="preserve">        </w:t>
            </w:r>
            <w:r w:rsidR="00956120" w:rsidRPr="000463D7">
              <w:rPr>
                <w:rFonts w:asciiTheme="minorHAnsi" w:hAnsiTheme="minorHAnsi"/>
                <w:sz w:val="22"/>
                <w:szCs w:val="22"/>
              </w:rPr>
              <w:t xml:space="preserve">   </w:t>
            </w:r>
            <w:r w:rsidRPr="000463D7">
              <w:rPr>
                <w:rFonts w:asciiTheme="minorHAnsi" w:hAnsiTheme="minorHAnsi"/>
                <w:sz w:val="22"/>
                <w:szCs w:val="22"/>
              </w:rPr>
              <w:t xml:space="preserve"> Symbol</w:t>
            </w:r>
            <w:r w:rsidRPr="000463D7">
              <w:rPr>
                <w:rFonts w:asciiTheme="minorHAnsi" w:hAnsiTheme="minorHAnsi"/>
                <w:sz w:val="22"/>
                <w:szCs w:val="22"/>
              </w:rPr>
              <w:tab/>
              <w:t xml:space="preserve">         Value</w:t>
            </w:r>
          </w:p>
          <w:p w:rsidR="001424E5" w:rsidRPr="000463D7" w:rsidRDefault="008443B4" w:rsidP="001424E5">
            <w:pPr>
              <w:rPr>
                <w:rFonts w:asciiTheme="minorHAnsi" w:hAnsiTheme="minorHAnsi"/>
                <w:sz w:val="22"/>
                <w:szCs w:val="22"/>
              </w:rPr>
            </w:pPr>
            <w:r w:rsidRPr="000463D7">
              <w:rPr>
                <w:rFonts w:asciiTheme="minorHAnsi" w:hAnsiTheme="minorHAnsi"/>
                <w:sz w:val="22"/>
                <w:szCs w:val="22"/>
              </w:rPr>
              <w:t>Lowest Value</w:t>
            </w:r>
            <w:r w:rsidRPr="000463D7">
              <w:rPr>
                <w:rFonts w:asciiTheme="minorHAnsi" w:hAnsiTheme="minorHAnsi"/>
                <w:sz w:val="22"/>
                <w:szCs w:val="22"/>
              </w:rPr>
              <w:tab/>
              <w:t xml:space="preserve">               </w:t>
            </w:r>
            <w:proofErr w:type="spellStart"/>
            <w:r w:rsidR="001424E5" w:rsidRPr="000463D7">
              <w:rPr>
                <w:rFonts w:asciiTheme="minorHAnsi" w:hAnsiTheme="minorHAnsi"/>
                <w:sz w:val="22"/>
                <w:szCs w:val="22"/>
              </w:rPr>
              <w:t>minX</w:t>
            </w:r>
            <w:proofErr w:type="spellEnd"/>
            <w:r w:rsidR="001424E5" w:rsidRPr="000463D7">
              <w:rPr>
                <w:rFonts w:asciiTheme="minorHAnsi" w:hAnsiTheme="minorHAnsi"/>
                <w:sz w:val="22"/>
                <w:szCs w:val="22"/>
              </w:rPr>
              <w:tab/>
            </w:r>
            <w:r w:rsidR="001424E5" w:rsidRPr="000463D7">
              <w:rPr>
                <w:rFonts w:asciiTheme="minorHAnsi" w:hAnsiTheme="minorHAnsi"/>
                <w:sz w:val="22"/>
                <w:szCs w:val="22"/>
              </w:rPr>
              <w:tab/>
              <w:t>1</w:t>
            </w:r>
          </w:p>
          <w:p w:rsidR="001424E5" w:rsidRPr="000463D7" w:rsidRDefault="001424E5" w:rsidP="001424E5">
            <w:pPr>
              <w:rPr>
                <w:rFonts w:asciiTheme="minorHAnsi" w:hAnsiTheme="minorHAnsi"/>
                <w:sz w:val="22"/>
                <w:szCs w:val="22"/>
              </w:rPr>
            </w:pPr>
            <w:r w:rsidRPr="000463D7">
              <w:rPr>
                <w:rFonts w:asciiTheme="minorHAnsi" w:hAnsiTheme="minorHAnsi"/>
                <w:sz w:val="22"/>
                <w:szCs w:val="22"/>
              </w:rPr>
              <w:t>First Quartile</w:t>
            </w:r>
            <w:r w:rsidRPr="000463D7">
              <w:rPr>
                <w:rFonts w:asciiTheme="minorHAnsi" w:hAnsiTheme="minorHAnsi"/>
                <w:sz w:val="22"/>
                <w:szCs w:val="22"/>
              </w:rPr>
              <w:tab/>
            </w:r>
            <w:r w:rsidRPr="000463D7">
              <w:rPr>
                <w:rFonts w:asciiTheme="minorHAnsi" w:hAnsiTheme="minorHAnsi"/>
                <w:sz w:val="22"/>
                <w:szCs w:val="22"/>
              </w:rPr>
              <w:tab/>
              <w:t>Q2</w:t>
            </w:r>
            <w:r w:rsidRPr="000463D7">
              <w:rPr>
                <w:rFonts w:asciiTheme="minorHAnsi" w:hAnsiTheme="minorHAnsi"/>
                <w:sz w:val="22"/>
                <w:szCs w:val="22"/>
              </w:rPr>
              <w:tab/>
            </w:r>
            <w:r w:rsidRPr="000463D7">
              <w:rPr>
                <w:rFonts w:asciiTheme="minorHAnsi" w:hAnsiTheme="minorHAnsi"/>
                <w:sz w:val="22"/>
                <w:szCs w:val="22"/>
              </w:rPr>
              <w:tab/>
              <w:t>21</w:t>
            </w:r>
          </w:p>
          <w:p w:rsidR="001424E5" w:rsidRPr="000463D7" w:rsidRDefault="00956120" w:rsidP="001424E5">
            <w:pPr>
              <w:rPr>
                <w:rFonts w:asciiTheme="minorHAnsi" w:hAnsiTheme="minorHAnsi"/>
                <w:sz w:val="22"/>
                <w:szCs w:val="22"/>
              </w:rPr>
            </w:pPr>
            <w:r w:rsidRPr="000463D7">
              <w:rPr>
                <w:rFonts w:asciiTheme="minorHAnsi" w:hAnsiTheme="minorHAnsi"/>
                <w:sz w:val="22"/>
                <w:szCs w:val="22"/>
              </w:rPr>
              <w:t xml:space="preserve">Median                             </w:t>
            </w:r>
            <w:r w:rsidR="001424E5" w:rsidRPr="000463D7">
              <w:rPr>
                <w:rFonts w:asciiTheme="minorHAnsi" w:hAnsiTheme="minorHAnsi"/>
                <w:sz w:val="22"/>
                <w:szCs w:val="22"/>
              </w:rPr>
              <w:t>Med</w:t>
            </w:r>
            <w:r w:rsidR="001424E5" w:rsidRPr="000463D7">
              <w:rPr>
                <w:rFonts w:asciiTheme="minorHAnsi" w:hAnsiTheme="minorHAnsi"/>
                <w:sz w:val="22"/>
                <w:szCs w:val="22"/>
              </w:rPr>
              <w:tab/>
            </w:r>
            <w:r w:rsidR="001424E5" w:rsidRPr="000463D7">
              <w:rPr>
                <w:rFonts w:asciiTheme="minorHAnsi" w:hAnsiTheme="minorHAnsi"/>
                <w:sz w:val="22"/>
                <w:szCs w:val="22"/>
              </w:rPr>
              <w:tab/>
              <w:t>37</w:t>
            </w:r>
          </w:p>
          <w:p w:rsidR="001424E5" w:rsidRPr="000463D7" w:rsidRDefault="001424E5" w:rsidP="001424E5">
            <w:pPr>
              <w:rPr>
                <w:rFonts w:asciiTheme="minorHAnsi" w:hAnsiTheme="minorHAnsi"/>
                <w:sz w:val="22"/>
                <w:szCs w:val="22"/>
              </w:rPr>
            </w:pPr>
            <w:r w:rsidRPr="000463D7">
              <w:rPr>
                <w:rFonts w:asciiTheme="minorHAnsi" w:hAnsiTheme="minorHAnsi"/>
                <w:sz w:val="22"/>
                <w:szCs w:val="22"/>
              </w:rPr>
              <w:t>Third Quartile</w:t>
            </w:r>
            <w:r w:rsidRPr="000463D7">
              <w:rPr>
                <w:rFonts w:asciiTheme="minorHAnsi" w:hAnsiTheme="minorHAnsi"/>
                <w:sz w:val="22"/>
                <w:szCs w:val="22"/>
              </w:rPr>
              <w:tab/>
            </w:r>
            <w:r w:rsidRPr="000463D7">
              <w:rPr>
                <w:rFonts w:asciiTheme="minorHAnsi" w:hAnsiTheme="minorHAnsi"/>
                <w:sz w:val="22"/>
                <w:szCs w:val="22"/>
              </w:rPr>
              <w:tab/>
              <w:t>Q3</w:t>
            </w:r>
            <w:r w:rsidRPr="000463D7">
              <w:rPr>
                <w:rFonts w:asciiTheme="minorHAnsi" w:hAnsiTheme="minorHAnsi"/>
                <w:sz w:val="22"/>
                <w:szCs w:val="22"/>
              </w:rPr>
              <w:tab/>
            </w:r>
            <w:r w:rsidRPr="000463D7">
              <w:rPr>
                <w:rFonts w:asciiTheme="minorHAnsi" w:hAnsiTheme="minorHAnsi"/>
                <w:sz w:val="22"/>
                <w:szCs w:val="22"/>
              </w:rPr>
              <w:tab/>
              <w:t>45</w:t>
            </w:r>
          </w:p>
          <w:p w:rsidR="001424E5" w:rsidRPr="00956120" w:rsidRDefault="001424E5" w:rsidP="001424E5">
            <w:pPr>
              <w:rPr>
                <w:rFonts w:asciiTheme="minorHAnsi" w:hAnsiTheme="minorHAnsi"/>
                <w:sz w:val="22"/>
                <w:szCs w:val="22"/>
              </w:rPr>
            </w:pPr>
            <w:r w:rsidRPr="00956120">
              <w:rPr>
                <w:rFonts w:asciiTheme="minorHAnsi" w:hAnsiTheme="minorHAnsi"/>
                <w:sz w:val="22"/>
                <w:szCs w:val="22"/>
              </w:rPr>
              <w:t>Highest Value</w:t>
            </w:r>
            <w:r w:rsidRPr="00956120">
              <w:rPr>
                <w:rFonts w:asciiTheme="minorHAnsi" w:hAnsiTheme="minorHAnsi"/>
                <w:sz w:val="22"/>
                <w:szCs w:val="22"/>
              </w:rPr>
              <w:tab/>
            </w:r>
            <w:r w:rsidRPr="00956120">
              <w:rPr>
                <w:rFonts w:asciiTheme="minorHAnsi" w:hAnsiTheme="minorHAnsi"/>
                <w:sz w:val="22"/>
                <w:szCs w:val="22"/>
              </w:rPr>
              <w:tab/>
            </w:r>
            <w:proofErr w:type="spellStart"/>
            <w:r w:rsidRPr="00956120">
              <w:rPr>
                <w:rFonts w:asciiTheme="minorHAnsi" w:hAnsiTheme="minorHAnsi"/>
                <w:sz w:val="22"/>
                <w:szCs w:val="22"/>
              </w:rPr>
              <w:t>maxX</w:t>
            </w:r>
            <w:proofErr w:type="spellEnd"/>
            <w:r w:rsidRPr="00956120">
              <w:rPr>
                <w:rFonts w:asciiTheme="minorHAnsi" w:hAnsiTheme="minorHAnsi"/>
                <w:sz w:val="22"/>
                <w:szCs w:val="22"/>
              </w:rPr>
              <w:tab/>
            </w:r>
            <w:r w:rsidRPr="00956120">
              <w:rPr>
                <w:rFonts w:asciiTheme="minorHAnsi" w:hAnsiTheme="minorHAnsi"/>
                <w:sz w:val="22"/>
                <w:szCs w:val="22"/>
              </w:rPr>
              <w:tab/>
              <w:t>84</w:t>
            </w:r>
          </w:p>
          <w:p w:rsidR="001424E5" w:rsidRPr="00956120" w:rsidRDefault="001424E5" w:rsidP="001424E5">
            <w:pPr>
              <w:rPr>
                <w:rFonts w:asciiTheme="minorHAnsi" w:hAnsiTheme="minorHAnsi"/>
                <w:sz w:val="22"/>
                <w:szCs w:val="22"/>
              </w:rPr>
            </w:pPr>
          </w:p>
          <w:p w:rsidR="001424E5" w:rsidRPr="00956120" w:rsidRDefault="001424E5" w:rsidP="001424E5">
            <w:pPr>
              <w:rPr>
                <w:rFonts w:asciiTheme="minorHAnsi" w:hAnsiTheme="minorHAnsi"/>
                <w:sz w:val="22"/>
                <w:szCs w:val="22"/>
              </w:rPr>
            </w:pPr>
            <w:r w:rsidRPr="00956120">
              <w:rPr>
                <w:rFonts w:asciiTheme="minorHAnsi" w:hAnsiTheme="minorHAnsi"/>
                <w:noProof/>
                <w:sz w:val="22"/>
                <w:szCs w:val="22"/>
              </w:rPr>
              <w:lastRenderedPageBreak/>
              <w:drawing>
                <wp:inline distT="0" distB="0" distL="0" distR="0">
                  <wp:extent cx="3843913" cy="1187355"/>
                  <wp:effectExtent l="19050" t="0" r="4187"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8857" cy="1188882"/>
                          </a:xfrm>
                          <a:prstGeom prst="rect">
                            <a:avLst/>
                          </a:prstGeom>
                          <a:noFill/>
                          <a:ln>
                            <a:noFill/>
                          </a:ln>
                        </pic:spPr>
                      </pic:pic>
                    </a:graphicData>
                  </a:graphic>
                </wp:inline>
              </w:drawing>
            </w:r>
          </w:p>
          <w:p w:rsidR="001424E5" w:rsidRPr="00956120" w:rsidRDefault="001424E5" w:rsidP="001424E5">
            <w:pPr>
              <w:rPr>
                <w:rFonts w:asciiTheme="minorHAnsi" w:hAnsiTheme="minorHAnsi"/>
                <w:b/>
                <w:sz w:val="22"/>
                <w:szCs w:val="22"/>
              </w:rPr>
            </w:pPr>
            <w:r w:rsidRPr="00956120">
              <w:rPr>
                <w:rFonts w:asciiTheme="minorHAnsi" w:hAnsiTheme="minorHAnsi"/>
                <w:b/>
                <w:sz w:val="22"/>
                <w:szCs w:val="22"/>
              </w:rPr>
              <w:t>Display the box-and-whisker plot:</w:t>
            </w:r>
          </w:p>
          <w:p w:rsidR="001424E5" w:rsidRPr="00956120" w:rsidRDefault="001424E5" w:rsidP="00956120">
            <w:pPr>
              <w:pStyle w:val="ListParagraph"/>
              <w:numPr>
                <w:ilvl w:val="0"/>
                <w:numId w:val="34"/>
              </w:numPr>
              <w:rPr>
                <w:rFonts w:asciiTheme="minorHAnsi" w:hAnsiTheme="minorHAnsi"/>
                <w:sz w:val="22"/>
                <w:szCs w:val="22"/>
              </w:rPr>
            </w:pPr>
            <w:r w:rsidRPr="00956120">
              <w:rPr>
                <w:rFonts w:asciiTheme="minorHAnsi" w:hAnsiTheme="minorHAnsi"/>
                <w:sz w:val="22"/>
                <w:szCs w:val="22"/>
              </w:rPr>
              <w:t>Bring up the [STARTPLOT] option by pressing [2nd]. [Y=].</w:t>
            </w:r>
          </w:p>
          <w:p w:rsidR="001424E5" w:rsidRPr="00956120" w:rsidRDefault="001424E5" w:rsidP="00956120">
            <w:pPr>
              <w:pStyle w:val="ListParagraph"/>
              <w:numPr>
                <w:ilvl w:val="0"/>
                <w:numId w:val="34"/>
              </w:numPr>
              <w:rPr>
                <w:rFonts w:asciiTheme="minorHAnsi" w:hAnsiTheme="minorHAnsi"/>
                <w:sz w:val="22"/>
                <w:szCs w:val="22"/>
              </w:rPr>
            </w:pPr>
            <w:r w:rsidRPr="00956120">
              <w:rPr>
                <w:rFonts w:asciiTheme="minorHAnsi" w:hAnsiTheme="minorHAnsi"/>
                <w:sz w:val="22"/>
                <w:szCs w:val="22"/>
              </w:rPr>
              <w:t>Highlight 1:Plot1 and press [ENTER].</w:t>
            </w:r>
          </w:p>
          <w:p w:rsidR="001424E5" w:rsidRPr="00956120" w:rsidRDefault="001424E5" w:rsidP="00956120">
            <w:pPr>
              <w:pStyle w:val="ListParagraph"/>
              <w:numPr>
                <w:ilvl w:val="0"/>
                <w:numId w:val="34"/>
              </w:numPr>
              <w:rPr>
                <w:rFonts w:asciiTheme="minorHAnsi" w:hAnsiTheme="minorHAnsi"/>
                <w:sz w:val="22"/>
                <w:szCs w:val="22"/>
              </w:rPr>
            </w:pPr>
            <w:r w:rsidRPr="00956120">
              <w:rPr>
                <w:rFonts w:asciiTheme="minorHAnsi" w:hAnsiTheme="minorHAnsi"/>
                <w:sz w:val="22"/>
                <w:szCs w:val="22"/>
              </w:rPr>
              <w:t>There are two types of box-and-whisker plots available. The first automatically identifies outliers. Highlight it and press [ENTER].</w:t>
            </w:r>
          </w:p>
          <w:p w:rsidR="001424E5" w:rsidRPr="00956120" w:rsidRDefault="001424E5" w:rsidP="00956120">
            <w:pPr>
              <w:pStyle w:val="ListParagraph"/>
              <w:numPr>
                <w:ilvl w:val="0"/>
                <w:numId w:val="34"/>
              </w:numPr>
              <w:rPr>
                <w:rFonts w:asciiTheme="minorHAnsi" w:hAnsiTheme="minorHAnsi"/>
                <w:sz w:val="22"/>
                <w:szCs w:val="22"/>
              </w:rPr>
            </w:pPr>
            <w:r w:rsidRPr="00956120">
              <w:rPr>
                <w:rFonts w:asciiTheme="minorHAnsi" w:hAnsiTheme="minorHAnsi"/>
                <w:sz w:val="22"/>
                <w:szCs w:val="22"/>
              </w:rPr>
              <w:t xml:space="preserve">Press [WINDOW] and ensure that </w:t>
            </w:r>
            <w:proofErr w:type="spellStart"/>
            <w:r w:rsidRPr="00956120">
              <w:rPr>
                <w:rFonts w:asciiTheme="minorHAnsi" w:hAnsiTheme="minorHAnsi"/>
                <w:b/>
                <w:sz w:val="22"/>
                <w:szCs w:val="22"/>
              </w:rPr>
              <w:t>Xmin</w:t>
            </w:r>
            <w:proofErr w:type="spellEnd"/>
            <w:r w:rsidRPr="00956120">
              <w:rPr>
                <w:rFonts w:asciiTheme="minorHAnsi" w:hAnsiTheme="minorHAnsi"/>
                <w:sz w:val="22"/>
                <w:szCs w:val="22"/>
              </w:rPr>
              <w:t xml:space="preserve"> and </w:t>
            </w:r>
            <w:proofErr w:type="spellStart"/>
            <w:r w:rsidRPr="00956120">
              <w:rPr>
                <w:rFonts w:asciiTheme="minorHAnsi" w:hAnsiTheme="minorHAnsi"/>
                <w:b/>
                <w:sz w:val="22"/>
                <w:szCs w:val="22"/>
              </w:rPr>
              <w:t>Xmax</w:t>
            </w:r>
            <w:proofErr w:type="spellEnd"/>
            <w:r w:rsidRPr="00956120">
              <w:rPr>
                <w:rFonts w:asciiTheme="minorHAnsi" w:hAnsiTheme="minorHAnsi"/>
                <w:sz w:val="22"/>
                <w:szCs w:val="22"/>
              </w:rPr>
              <w:t xml:space="preserve"> allow for all data points to be shown. In this example, </w:t>
            </w:r>
            <w:proofErr w:type="spellStart"/>
            <w:r w:rsidRPr="00956120">
              <w:rPr>
                <w:rFonts w:asciiTheme="minorHAnsi" w:hAnsiTheme="minorHAnsi"/>
                <w:sz w:val="22"/>
                <w:szCs w:val="22"/>
              </w:rPr>
              <w:t>Xmin</w:t>
            </w:r>
            <w:proofErr w:type="spellEnd"/>
            <w:r w:rsidRPr="00956120">
              <w:rPr>
                <w:rFonts w:asciiTheme="minorHAnsi" w:hAnsiTheme="minorHAnsi"/>
                <w:sz w:val="22"/>
                <w:szCs w:val="22"/>
              </w:rPr>
              <w:t xml:space="preserve">=0 and </w:t>
            </w:r>
            <w:proofErr w:type="spellStart"/>
            <w:r w:rsidRPr="00956120">
              <w:rPr>
                <w:rFonts w:asciiTheme="minorHAnsi" w:hAnsiTheme="minorHAnsi"/>
                <w:sz w:val="22"/>
                <w:szCs w:val="22"/>
              </w:rPr>
              <w:t>Xmax</w:t>
            </w:r>
            <w:proofErr w:type="spellEnd"/>
            <w:r w:rsidRPr="00956120">
              <w:rPr>
                <w:rFonts w:asciiTheme="minorHAnsi" w:hAnsiTheme="minorHAnsi"/>
                <w:sz w:val="22"/>
                <w:szCs w:val="22"/>
              </w:rPr>
              <w:t xml:space="preserve"> = 100.</w:t>
            </w:r>
          </w:p>
          <w:p w:rsidR="001424E5" w:rsidRPr="00956120" w:rsidRDefault="001424E5" w:rsidP="00956120">
            <w:pPr>
              <w:pStyle w:val="ListParagraph"/>
              <w:numPr>
                <w:ilvl w:val="0"/>
                <w:numId w:val="34"/>
              </w:numPr>
              <w:rPr>
                <w:rFonts w:asciiTheme="minorHAnsi" w:hAnsiTheme="minorHAnsi"/>
                <w:sz w:val="22"/>
                <w:szCs w:val="22"/>
              </w:rPr>
            </w:pPr>
            <w:r w:rsidRPr="00956120">
              <w:rPr>
                <w:rFonts w:asciiTheme="minorHAnsi" w:hAnsiTheme="minorHAnsi"/>
                <w:sz w:val="22"/>
                <w:szCs w:val="22"/>
              </w:rPr>
              <w:t>Press [GRAPH] and the box-and-whisker plot should appear.</w:t>
            </w:r>
          </w:p>
          <w:p w:rsidR="001424E5" w:rsidRDefault="001424E5" w:rsidP="00956120">
            <w:pPr>
              <w:pStyle w:val="ListParagraph"/>
              <w:numPr>
                <w:ilvl w:val="0"/>
                <w:numId w:val="34"/>
              </w:numPr>
            </w:pPr>
            <w:r w:rsidRPr="00956120">
              <w:rPr>
                <w:rFonts w:asciiTheme="minorHAnsi" w:hAnsiTheme="minorHAnsi"/>
                <w:sz w:val="22"/>
                <w:szCs w:val="22"/>
              </w:rPr>
              <w:t>The calculator will automatically identify outliers and plot them as such. You can use the [TRACE] function along with the arrows to identify outlier values. In this</w:t>
            </w:r>
            <w:r w:rsidRPr="006B0FF0">
              <w:t xml:space="preserve"> case there is one outlier: 84.</w:t>
            </w:r>
          </w:p>
          <w:p w:rsidR="001424E5" w:rsidRPr="00577107" w:rsidRDefault="001424E5" w:rsidP="006250A5">
            <w:pPr>
              <w:autoSpaceDE w:val="0"/>
              <w:autoSpaceDN w:val="0"/>
              <w:adjustRightInd w:val="0"/>
              <w:rPr>
                <w:rFonts w:asciiTheme="minorHAnsi" w:hAnsiTheme="minorHAnsi"/>
                <w:sz w:val="22"/>
                <w:szCs w:val="22"/>
              </w:rPr>
            </w:pPr>
          </w:p>
        </w:tc>
      </w:tr>
      <w:tr w:rsidR="006D4B83" w:rsidRPr="00577107" w:rsidTr="008A336A">
        <w:trPr>
          <w:trHeight w:val="1448"/>
        </w:trPr>
        <w:tc>
          <w:tcPr>
            <w:tcW w:w="1728" w:type="dxa"/>
            <w:vAlign w:val="center"/>
          </w:tcPr>
          <w:p w:rsidR="006D4B83" w:rsidRDefault="006D4B83" w:rsidP="00C537FE">
            <w:pPr>
              <w:jc w:val="center"/>
              <w:rPr>
                <w:rFonts w:asciiTheme="minorHAnsi" w:hAnsiTheme="minorHAnsi"/>
                <w:b/>
                <w:sz w:val="22"/>
                <w:szCs w:val="22"/>
              </w:rPr>
            </w:pPr>
            <w:r w:rsidRPr="00577107">
              <w:rPr>
                <w:rFonts w:asciiTheme="minorHAnsi" w:hAnsiTheme="minorHAnsi"/>
                <w:b/>
                <w:sz w:val="22"/>
                <w:szCs w:val="22"/>
              </w:rPr>
              <w:lastRenderedPageBreak/>
              <w:t>Check for Understanding</w:t>
            </w:r>
          </w:p>
          <w:p w:rsidR="006D4B83" w:rsidRDefault="006D4B83" w:rsidP="00C537FE">
            <w:pPr>
              <w:jc w:val="center"/>
              <w:rPr>
                <w:rFonts w:asciiTheme="minorHAnsi" w:hAnsiTheme="minorHAnsi"/>
                <w:b/>
                <w:sz w:val="22"/>
                <w:szCs w:val="22"/>
              </w:rPr>
            </w:pPr>
          </w:p>
          <w:p w:rsidR="006D4B83" w:rsidRPr="00577107" w:rsidRDefault="006D4B83" w:rsidP="00C537FE">
            <w:pPr>
              <w:jc w:val="center"/>
              <w:rPr>
                <w:rFonts w:asciiTheme="minorHAnsi" w:hAnsiTheme="minorHAnsi"/>
                <w:b/>
                <w:sz w:val="22"/>
                <w:szCs w:val="22"/>
              </w:rPr>
            </w:pPr>
          </w:p>
        </w:tc>
        <w:tc>
          <w:tcPr>
            <w:tcW w:w="9360" w:type="dxa"/>
          </w:tcPr>
          <w:p w:rsidR="00266C2B" w:rsidRDefault="00266C2B" w:rsidP="00266C2B">
            <w:r w:rsidRPr="00347FC9">
              <w:t>1. Draw a box-and-whisker plot for the following unordered data:</w:t>
            </w:r>
          </w:p>
          <w:p w:rsidR="00266C2B" w:rsidRDefault="00266C2B" w:rsidP="00266C2B">
            <w:r>
              <w:t xml:space="preserve">            </w:t>
            </w:r>
            <w:r w:rsidRPr="00347FC9">
              <w:t xml:space="preserve"> 49, 57, 53, 54, 57, 49, 67, 51, 57, 56, 59, 57,</w:t>
            </w:r>
            <w:r>
              <w:t xml:space="preserve"> </w:t>
            </w:r>
            <w:r w:rsidRPr="00347FC9">
              <w:t>50, 49, 52, 53, 50, 58</w:t>
            </w:r>
          </w:p>
          <w:p w:rsidR="00266C2B" w:rsidRDefault="00266C2B" w:rsidP="00266C2B">
            <w:pPr>
              <w:rPr>
                <w:noProof/>
              </w:rPr>
            </w:pPr>
          </w:p>
          <w:p w:rsidR="00266C2B" w:rsidRDefault="00266C2B" w:rsidP="00266C2B">
            <w:pPr>
              <w:rPr>
                <w:noProof/>
              </w:rPr>
            </w:pPr>
          </w:p>
          <w:p w:rsidR="00266C2B" w:rsidRDefault="00266C2B" w:rsidP="00266C2B">
            <w:pPr>
              <w:rPr>
                <w:noProof/>
              </w:rPr>
            </w:pPr>
          </w:p>
          <w:p w:rsidR="00266C2B" w:rsidRDefault="00266C2B" w:rsidP="00266C2B">
            <w:pPr>
              <w:rPr>
                <w:noProof/>
              </w:rPr>
            </w:pPr>
          </w:p>
          <w:p w:rsidR="00266C2B" w:rsidRDefault="00266C2B" w:rsidP="00266C2B">
            <w:pPr>
              <w:rPr>
                <w:noProof/>
              </w:rPr>
            </w:pPr>
          </w:p>
          <w:p w:rsidR="00266C2B" w:rsidRDefault="00266C2B" w:rsidP="00266C2B">
            <w:pPr>
              <w:rPr>
                <w:noProof/>
              </w:rPr>
            </w:pPr>
          </w:p>
          <w:p w:rsidR="00266C2B" w:rsidRDefault="00266C2B" w:rsidP="00266C2B">
            <w:pPr>
              <w:rPr>
                <w:noProof/>
              </w:rPr>
            </w:pPr>
          </w:p>
          <w:p w:rsidR="00266C2B" w:rsidRDefault="00266C2B" w:rsidP="00266C2B">
            <w:pPr>
              <w:rPr>
                <w:noProof/>
              </w:rPr>
            </w:pPr>
          </w:p>
          <w:p w:rsidR="00266C2B" w:rsidRDefault="00266C2B" w:rsidP="00266C2B">
            <w:pPr>
              <w:rPr>
                <w:noProof/>
              </w:rPr>
            </w:pPr>
          </w:p>
          <w:p w:rsidR="00266C2B" w:rsidRDefault="00266C2B" w:rsidP="00266C2B">
            <w:pPr>
              <w:rPr>
                <w:noProof/>
              </w:rPr>
            </w:pPr>
          </w:p>
          <w:p w:rsidR="00266C2B" w:rsidRDefault="00266C2B" w:rsidP="00266C2B">
            <w:pPr>
              <w:rPr>
                <w:noProof/>
              </w:rPr>
            </w:pPr>
          </w:p>
          <w:p w:rsidR="00266C2B" w:rsidRDefault="00266C2B" w:rsidP="00266C2B">
            <w:pPr>
              <w:rPr>
                <w:noProof/>
              </w:rPr>
            </w:pPr>
          </w:p>
          <w:p w:rsidR="00266C2B" w:rsidRDefault="00266C2B" w:rsidP="00266C2B">
            <w:pPr>
              <w:rPr>
                <w:noProof/>
              </w:rPr>
            </w:pPr>
          </w:p>
          <w:p w:rsidR="00266C2B" w:rsidRDefault="00266C2B" w:rsidP="00266C2B">
            <w:pPr>
              <w:rPr>
                <w:noProof/>
              </w:rPr>
            </w:pPr>
          </w:p>
          <w:p w:rsidR="00266C2B" w:rsidRDefault="00266C2B" w:rsidP="00266C2B">
            <w:pPr>
              <w:rPr>
                <w:noProof/>
              </w:rPr>
            </w:pPr>
          </w:p>
          <w:p w:rsidR="00266C2B" w:rsidRDefault="00266C2B" w:rsidP="00266C2B">
            <w:pPr>
              <w:rPr>
                <w:noProof/>
              </w:rPr>
            </w:pPr>
          </w:p>
          <w:p w:rsidR="00266C2B" w:rsidRDefault="00266C2B" w:rsidP="00266C2B"/>
          <w:p w:rsidR="00266C2B" w:rsidRDefault="00266C2B" w:rsidP="00266C2B">
            <w:r>
              <w:t xml:space="preserve">2. </w:t>
            </w:r>
            <w:r w:rsidRPr="00347FC9">
              <w:t>The box-and-whisker plots below represent the percentage of people living below the poverty line by county</w:t>
            </w:r>
            <w:r>
              <w:t xml:space="preserve"> </w:t>
            </w:r>
            <w:r w:rsidRPr="00347FC9">
              <w:t xml:space="preserve">in both Texas and California. Determine the 5-number summary for each state, </w:t>
            </w:r>
          </w:p>
          <w:p w:rsidR="00266C2B" w:rsidRDefault="00266C2B" w:rsidP="00266C2B">
            <w:r>
              <w:rPr>
                <w:noProof/>
              </w:rPr>
              <w:drawing>
                <wp:anchor distT="0" distB="0" distL="114300" distR="114300" simplePos="0" relativeHeight="251737088" behindDoc="0" locked="0" layoutInCell="1" allowOverlap="1">
                  <wp:simplePos x="0" y="0"/>
                  <wp:positionH relativeFrom="column">
                    <wp:posOffset>538480</wp:posOffset>
                  </wp:positionH>
                  <wp:positionV relativeFrom="paragraph">
                    <wp:posOffset>76835</wp:posOffset>
                  </wp:positionV>
                  <wp:extent cx="4560570" cy="900430"/>
                  <wp:effectExtent l="19050" t="0" r="0" b="0"/>
                  <wp:wrapSquare wrapText="bothSides"/>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0570" cy="900430"/>
                          </a:xfrm>
                          <a:prstGeom prst="rect">
                            <a:avLst/>
                          </a:prstGeom>
                          <a:noFill/>
                          <a:ln>
                            <a:noFill/>
                          </a:ln>
                        </pic:spPr>
                      </pic:pic>
                    </a:graphicData>
                  </a:graphic>
                </wp:anchor>
              </w:drawing>
            </w:r>
          </w:p>
          <w:p w:rsidR="00266C2B" w:rsidRDefault="00266C2B" w:rsidP="00266C2B"/>
          <w:p w:rsidR="00266C2B" w:rsidRDefault="00266C2B" w:rsidP="00266C2B"/>
          <w:p w:rsidR="00266C2B" w:rsidRDefault="00266C2B" w:rsidP="00266C2B">
            <w:pPr>
              <w:rPr>
                <w:b/>
                <w:u w:val="single"/>
              </w:rPr>
            </w:pPr>
            <w:r>
              <w:rPr>
                <w:b/>
                <w:u w:val="single"/>
              </w:rPr>
              <w:t xml:space="preserve">                   </w:t>
            </w:r>
          </w:p>
          <w:p w:rsidR="00266C2B" w:rsidRDefault="00266C2B" w:rsidP="00266C2B">
            <w:pPr>
              <w:rPr>
                <w:b/>
                <w:u w:val="single"/>
              </w:rPr>
            </w:pPr>
          </w:p>
          <w:p w:rsidR="00266C2B" w:rsidRDefault="00266C2B" w:rsidP="00266C2B">
            <w:pPr>
              <w:rPr>
                <w:b/>
                <w:u w:val="single"/>
              </w:rPr>
            </w:pPr>
          </w:p>
          <w:p w:rsidR="00266C2B" w:rsidRDefault="00266C2B" w:rsidP="00266C2B">
            <w:pPr>
              <w:rPr>
                <w:b/>
                <w:u w:val="single"/>
              </w:rPr>
            </w:pPr>
          </w:p>
          <w:p w:rsidR="00266C2B" w:rsidRDefault="00266C2B" w:rsidP="00266C2B">
            <w:pPr>
              <w:rPr>
                <w:b/>
                <w:u w:val="single"/>
              </w:rPr>
            </w:pPr>
          </w:p>
          <w:p w:rsidR="00266C2B" w:rsidRPr="008748FE" w:rsidRDefault="00266C2B" w:rsidP="00266C2B">
            <w:pPr>
              <w:rPr>
                <w:b/>
                <w:u w:val="single"/>
              </w:rPr>
            </w:pPr>
            <w:r w:rsidRPr="008748FE">
              <w:rPr>
                <w:b/>
                <w:u w:val="single"/>
              </w:rPr>
              <w:t>California</w:t>
            </w:r>
            <w:r w:rsidRPr="008748FE">
              <w:rPr>
                <w:b/>
                <w:u w:val="single"/>
              </w:rPr>
              <w:tab/>
            </w:r>
            <w:r w:rsidRPr="008748FE">
              <w:rPr>
                <w:b/>
                <w:u w:val="single"/>
              </w:rPr>
              <w:tab/>
            </w:r>
            <w:r w:rsidRPr="008748FE">
              <w:rPr>
                <w:b/>
                <w:u w:val="single"/>
              </w:rPr>
              <w:tab/>
            </w:r>
            <w:r>
              <w:rPr>
                <w:b/>
                <w:u w:val="single"/>
              </w:rPr>
              <w:tab/>
            </w:r>
            <w:r w:rsidRPr="008748FE">
              <w:rPr>
                <w:b/>
                <w:u w:val="single"/>
              </w:rPr>
              <w:tab/>
              <w:t>Texas</w:t>
            </w:r>
            <w:r>
              <w:rPr>
                <w:b/>
                <w:u w:val="single"/>
              </w:rPr>
              <w:t>__________</w:t>
            </w:r>
          </w:p>
          <w:p w:rsidR="00266C2B" w:rsidRDefault="00266C2B" w:rsidP="00C61649">
            <w:pPr>
              <w:pStyle w:val="ListParagraph"/>
              <w:numPr>
                <w:ilvl w:val="0"/>
                <w:numId w:val="35"/>
              </w:numPr>
              <w:spacing w:line="360" w:lineRule="auto"/>
              <w:jc w:val="both"/>
            </w:pPr>
            <w:r w:rsidRPr="00347FC9">
              <w:t>Smallest</w:t>
            </w:r>
            <w:r>
              <w:t xml:space="preserve"> </w:t>
            </w:r>
            <w:r w:rsidRPr="00347FC9">
              <w:t>value</w:t>
            </w:r>
            <w:r>
              <w:t>:</w:t>
            </w:r>
            <w:r>
              <w:tab/>
            </w:r>
            <w:r>
              <w:tab/>
            </w:r>
            <w:r>
              <w:tab/>
            </w:r>
            <w:r>
              <w:tab/>
            </w:r>
            <w:r w:rsidRPr="008748FE">
              <w:t>Smallest value:</w:t>
            </w:r>
          </w:p>
          <w:p w:rsidR="00266C2B" w:rsidRDefault="00266C2B" w:rsidP="00C61649">
            <w:pPr>
              <w:pStyle w:val="ListParagraph"/>
              <w:numPr>
                <w:ilvl w:val="0"/>
                <w:numId w:val="35"/>
              </w:numPr>
              <w:spacing w:line="360" w:lineRule="auto"/>
              <w:jc w:val="both"/>
            </w:pPr>
            <w:r>
              <w:t>F</w:t>
            </w:r>
            <w:r w:rsidRPr="00347FC9">
              <w:t>irst quartile</w:t>
            </w:r>
            <w:r>
              <w:t>:</w:t>
            </w:r>
            <w:r>
              <w:tab/>
            </w:r>
            <w:r>
              <w:tab/>
            </w:r>
            <w:r>
              <w:tab/>
            </w:r>
            <w:r>
              <w:tab/>
              <w:t>F</w:t>
            </w:r>
            <w:r w:rsidRPr="00347FC9">
              <w:t>irst quartile</w:t>
            </w:r>
            <w:r>
              <w:t>:</w:t>
            </w:r>
            <w:r>
              <w:tab/>
            </w:r>
          </w:p>
          <w:p w:rsidR="00266C2B" w:rsidRDefault="00266C2B" w:rsidP="00C61649">
            <w:pPr>
              <w:pStyle w:val="ListParagraph"/>
              <w:numPr>
                <w:ilvl w:val="0"/>
                <w:numId w:val="35"/>
              </w:numPr>
              <w:spacing w:line="360" w:lineRule="auto"/>
              <w:jc w:val="both"/>
            </w:pPr>
            <w:r w:rsidRPr="00347FC9">
              <w:t>Median</w:t>
            </w:r>
            <w:r>
              <w:t>:</w:t>
            </w:r>
            <w:r>
              <w:tab/>
            </w:r>
            <w:r>
              <w:tab/>
            </w:r>
            <w:r>
              <w:tab/>
            </w:r>
            <w:r>
              <w:tab/>
              <w:t xml:space="preserve">              </w:t>
            </w:r>
            <w:r w:rsidRPr="00347FC9">
              <w:t>Median</w:t>
            </w:r>
            <w:r>
              <w:t>:</w:t>
            </w:r>
          </w:p>
          <w:p w:rsidR="00266C2B" w:rsidRDefault="00266C2B" w:rsidP="00C61649">
            <w:pPr>
              <w:pStyle w:val="ListParagraph"/>
              <w:numPr>
                <w:ilvl w:val="0"/>
                <w:numId w:val="35"/>
              </w:numPr>
              <w:spacing w:line="360" w:lineRule="auto"/>
            </w:pPr>
            <w:r>
              <w:t>T</w:t>
            </w:r>
            <w:r w:rsidRPr="00347FC9">
              <w:t>hird quartile</w:t>
            </w:r>
            <w:r>
              <w:t>:</w:t>
            </w:r>
            <w:r>
              <w:tab/>
            </w:r>
            <w:r>
              <w:tab/>
            </w:r>
            <w:r>
              <w:tab/>
            </w:r>
            <w:r>
              <w:tab/>
              <w:t>T</w:t>
            </w:r>
            <w:r w:rsidRPr="00347FC9">
              <w:t>hird quartile</w:t>
            </w:r>
            <w:r>
              <w:t>:</w:t>
            </w:r>
          </w:p>
          <w:p w:rsidR="00266C2B" w:rsidRDefault="00266C2B" w:rsidP="00C61649">
            <w:pPr>
              <w:pStyle w:val="ListParagraph"/>
              <w:numPr>
                <w:ilvl w:val="0"/>
                <w:numId w:val="35"/>
              </w:numPr>
              <w:spacing w:line="360" w:lineRule="auto"/>
            </w:pPr>
            <w:r>
              <w:t>G</w:t>
            </w:r>
            <w:r w:rsidRPr="00347FC9">
              <w:t>reatest value</w:t>
            </w:r>
            <w:r>
              <w:t>:</w:t>
            </w:r>
            <w:r>
              <w:tab/>
            </w:r>
            <w:r>
              <w:tab/>
            </w:r>
            <w:r>
              <w:tab/>
            </w:r>
            <w:r>
              <w:tab/>
              <w:t>G</w:t>
            </w:r>
            <w:r w:rsidRPr="00347FC9">
              <w:t>reatest value</w:t>
            </w:r>
            <w:r>
              <w:t>:</w:t>
            </w:r>
          </w:p>
          <w:p w:rsidR="00266C2B" w:rsidRDefault="00266C2B" w:rsidP="00266C2B">
            <w:r>
              <w:lastRenderedPageBreak/>
              <w:t>f) Explain</w:t>
            </w:r>
            <w:r w:rsidRPr="00347FC9">
              <w:t xml:space="preserve"> the spread of</w:t>
            </w:r>
            <w:r>
              <w:t xml:space="preserve"> </w:t>
            </w:r>
            <w:r w:rsidRPr="00347FC9">
              <w:t>each distribution.</w:t>
            </w:r>
          </w:p>
          <w:p w:rsidR="00266C2B" w:rsidRPr="00347FC9" w:rsidRDefault="00266C2B" w:rsidP="00266C2B"/>
          <w:p w:rsidR="00266C2B" w:rsidRDefault="00266C2B" w:rsidP="00266C2B">
            <w:pPr>
              <w:ind w:left="360"/>
            </w:pPr>
            <w:r>
              <w:t>_______________________________________________________________________________________</w:t>
            </w:r>
          </w:p>
          <w:p w:rsidR="00266C2B" w:rsidRDefault="00266C2B" w:rsidP="00266C2B">
            <w:pPr>
              <w:ind w:left="360"/>
            </w:pPr>
          </w:p>
          <w:p w:rsidR="00266C2B" w:rsidRDefault="00266C2B" w:rsidP="00266C2B">
            <w:pPr>
              <w:ind w:left="360"/>
            </w:pPr>
            <w:r>
              <w:t>_______________________________________________________________________________________</w:t>
            </w:r>
          </w:p>
          <w:p w:rsidR="00266C2B" w:rsidRDefault="00266C2B" w:rsidP="00266C2B"/>
          <w:p w:rsidR="00266C2B" w:rsidRDefault="00266C2B" w:rsidP="00266C2B">
            <w:r>
              <w:t xml:space="preserve">3.  </w:t>
            </w:r>
            <w:r w:rsidRPr="008748FE">
              <w:t>The 5-number summary for the average daily temperature i</w:t>
            </w:r>
            <w:r>
              <w:t>n Atlantic City, NJ1 (given in degree F)</w:t>
            </w:r>
            <w:r w:rsidRPr="008748FE">
              <w:t>:</w:t>
            </w:r>
          </w:p>
          <w:p w:rsidR="00266C2B" w:rsidRDefault="00266C2B" w:rsidP="00266C2B">
            <w:pPr>
              <w:ind w:left="1440" w:firstLine="720"/>
            </w:pPr>
            <w:r w:rsidRPr="008748FE">
              <w:t xml:space="preserve"> 31, 39, 52,</w:t>
            </w:r>
            <w:r>
              <w:t xml:space="preserve"> </w:t>
            </w:r>
            <w:r w:rsidRPr="008748FE">
              <w:t xml:space="preserve">68, 76. </w:t>
            </w:r>
          </w:p>
          <w:p w:rsidR="00266C2B" w:rsidRPr="008748FE" w:rsidRDefault="00266C2B" w:rsidP="00266C2B">
            <w:r w:rsidRPr="008748FE">
              <w:t>Draw the box-and-whisker plot for this data and use it to determine which of the following, if any,</w:t>
            </w:r>
          </w:p>
          <w:p w:rsidR="00266C2B" w:rsidRPr="008748FE" w:rsidRDefault="00266C2B" w:rsidP="00266C2B">
            <w:r w:rsidRPr="008748FE">
              <w:t>would be considered outliers if they were included in the data:</w:t>
            </w:r>
          </w:p>
          <w:p w:rsidR="00266C2B" w:rsidRPr="008748FE" w:rsidRDefault="00266C2B" w:rsidP="00266C2B">
            <w:r>
              <w:t xml:space="preserve">     </w:t>
            </w:r>
            <w:r w:rsidRPr="008748FE">
              <w:t xml:space="preserve">a. January’s record high temperature of </w:t>
            </w:r>
            <w:r>
              <w:t xml:space="preserve"> </w:t>
            </w:r>
            <w:r w:rsidRPr="008748FE">
              <w:t>78</w:t>
            </w:r>
          </w:p>
          <w:p w:rsidR="00266C2B" w:rsidRPr="008748FE" w:rsidRDefault="00266C2B" w:rsidP="00266C2B">
            <w:r>
              <w:t xml:space="preserve">     </w:t>
            </w:r>
            <w:r w:rsidRPr="008748FE">
              <w:t>b. January’s record low temperature of</w:t>
            </w:r>
            <w:r>
              <w:t xml:space="preserve">  -</w:t>
            </w:r>
            <w:r w:rsidRPr="008748FE">
              <w:t>8</w:t>
            </w:r>
          </w:p>
          <w:p w:rsidR="00266C2B" w:rsidRPr="008748FE" w:rsidRDefault="00266C2B" w:rsidP="00266C2B">
            <w:r>
              <w:t xml:space="preserve">     </w:t>
            </w:r>
            <w:r w:rsidRPr="008748FE">
              <w:t>c. April’s record high temperature of</w:t>
            </w:r>
            <w:r>
              <w:t xml:space="preserve"> </w:t>
            </w:r>
            <w:r w:rsidRPr="008748FE">
              <w:t xml:space="preserve"> 94</w:t>
            </w:r>
          </w:p>
          <w:p w:rsidR="00266C2B" w:rsidRDefault="00266C2B" w:rsidP="00266C2B">
            <w:r>
              <w:t xml:space="preserve">     </w:t>
            </w:r>
            <w:r w:rsidRPr="008748FE">
              <w:t xml:space="preserve">d. The all time record high of </w:t>
            </w:r>
            <w:r>
              <w:t xml:space="preserve"> </w:t>
            </w:r>
            <w:r w:rsidRPr="008748FE">
              <w:t>106</w:t>
            </w:r>
          </w:p>
          <w:p w:rsidR="006D4B83" w:rsidRPr="00577107" w:rsidRDefault="00266C2B" w:rsidP="00266C2B">
            <w:pPr>
              <w:autoSpaceDE w:val="0"/>
              <w:autoSpaceDN w:val="0"/>
              <w:adjustRightInd w:val="0"/>
              <w:rPr>
                <w:rFonts w:asciiTheme="minorHAnsi" w:hAnsiTheme="minorHAnsi" w:cs="CMSY10"/>
                <w:sz w:val="22"/>
                <w:szCs w:val="22"/>
              </w:rPr>
            </w:pPr>
            <w:r>
              <w:tab/>
            </w:r>
          </w:p>
        </w:tc>
      </w:tr>
      <w:tr w:rsidR="006D4B83" w:rsidRPr="00577107" w:rsidTr="000D21AF">
        <w:trPr>
          <w:trHeight w:val="1178"/>
        </w:trPr>
        <w:tc>
          <w:tcPr>
            <w:tcW w:w="1728" w:type="dxa"/>
            <w:vAlign w:val="center"/>
          </w:tcPr>
          <w:p w:rsidR="006D4B83" w:rsidRPr="00860790" w:rsidRDefault="006D4B83" w:rsidP="00845672">
            <w:pPr>
              <w:jc w:val="center"/>
              <w:rPr>
                <w:rFonts w:asciiTheme="minorHAnsi" w:hAnsiTheme="minorHAnsi"/>
                <w:b/>
                <w:sz w:val="22"/>
                <w:szCs w:val="22"/>
              </w:rPr>
            </w:pPr>
            <w:r w:rsidRPr="000D21AF">
              <w:rPr>
                <w:rFonts w:asciiTheme="minorHAnsi" w:hAnsiTheme="minorHAnsi"/>
                <w:b/>
                <w:sz w:val="22"/>
                <w:szCs w:val="22"/>
              </w:rPr>
              <w:lastRenderedPageBreak/>
              <w:t>Additional Resources</w:t>
            </w:r>
          </w:p>
        </w:tc>
        <w:tc>
          <w:tcPr>
            <w:tcW w:w="9360" w:type="dxa"/>
            <w:vAlign w:val="center"/>
          </w:tcPr>
          <w:p w:rsidR="00DB060C" w:rsidRPr="000D21AF" w:rsidRDefault="009B1A72" w:rsidP="000D21AF">
            <w:pPr>
              <w:pStyle w:val="ListParagraph"/>
              <w:numPr>
                <w:ilvl w:val="0"/>
                <w:numId w:val="47"/>
              </w:numPr>
              <w:rPr>
                <w:rFonts w:ascii="Segoe UI" w:hAnsi="Segoe UI" w:cs="Segoe UI"/>
              </w:rPr>
            </w:pPr>
            <w:hyperlink r:id="rId41" w:history="1">
              <w:r w:rsidR="00DB060C" w:rsidRPr="000D21AF">
                <w:rPr>
                  <w:rStyle w:val="Hyperlink"/>
                  <w:rFonts w:ascii="Segoe UI" w:hAnsi="Segoe UI" w:cs="Segoe UI"/>
                </w:rPr>
                <w:t>http://www.purplemath.com/modules/boxwhisk.htm</w:t>
              </w:r>
            </w:hyperlink>
          </w:p>
          <w:p w:rsidR="00DB060C" w:rsidRPr="000D21AF" w:rsidRDefault="009B1A72" w:rsidP="000D21AF">
            <w:pPr>
              <w:pStyle w:val="ListParagraph"/>
              <w:numPr>
                <w:ilvl w:val="0"/>
                <w:numId w:val="47"/>
              </w:numPr>
              <w:rPr>
                <w:rFonts w:ascii="Segoe UI" w:hAnsi="Segoe UI" w:cs="Segoe UI"/>
              </w:rPr>
            </w:pPr>
            <w:hyperlink r:id="rId42" w:history="1">
              <w:r w:rsidR="00DB060C" w:rsidRPr="000D21AF">
                <w:rPr>
                  <w:rStyle w:val="Hyperlink"/>
                  <w:rFonts w:ascii="Segoe UI" w:hAnsi="Segoe UI" w:cs="Segoe UI"/>
                </w:rPr>
                <w:t>http://www.regentsprep.org/regents/math/algebra/ad3/boxwhisk.htm</w:t>
              </w:r>
            </w:hyperlink>
          </w:p>
          <w:p w:rsidR="000D21AF" w:rsidRPr="000D21AF" w:rsidRDefault="009B1A72" w:rsidP="000D21AF">
            <w:pPr>
              <w:pStyle w:val="ListParagraph"/>
              <w:numPr>
                <w:ilvl w:val="0"/>
                <w:numId w:val="47"/>
              </w:numPr>
              <w:rPr>
                <w:rFonts w:ascii="Segoe UI" w:hAnsi="Segoe UI" w:cs="Segoe UI"/>
              </w:rPr>
            </w:pPr>
            <w:hyperlink r:id="rId43" w:history="1">
              <w:r w:rsidR="00DB060C" w:rsidRPr="000D21AF">
                <w:rPr>
                  <w:rStyle w:val="Hyperlink"/>
                  <w:rFonts w:ascii="Segoe UI" w:hAnsi="Segoe UI" w:cs="Segoe UI"/>
                </w:rPr>
                <w:t>http://www.youtube.com/watch?v=GMb6HaLXmjY</w:t>
              </w:r>
            </w:hyperlink>
          </w:p>
        </w:tc>
      </w:tr>
      <w:tr w:rsidR="006D4B83" w:rsidRPr="00556903" w:rsidTr="00F46912">
        <w:trPr>
          <w:trHeight w:val="366"/>
        </w:trPr>
        <w:tc>
          <w:tcPr>
            <w:tcW w:w="11088" w:type="dxa"/>
            <w:gridSpan w:val="2"/>
          </w:tcPr>
          <w:p w:rsidR="006D4B83" w:rsidRPr="00556903" w:rsidRDefault="006250A5" w:rsidP="00F46912">
            <w:pPr>
              <w:rPr>
                <w:rFonts w:asciiTheme="minorHAnsi" w:hAnsiTheme="minorHAnsi"/>
                <w:sz w:val="32"/>
                <w:szCs w:val="32"/>
              </w:rPr>
            </w:pPr>
            <w:r>
              <w:rPr>
                <w:rFonts w:asciiTheme="minorHAnsi" w:hAnsiTheme="minorHAnsi"/>
                <w:b/>
                <w:sz w:val="32"/>
                <w:szCs w:val="32"/>
              </w:rPr>
              <w:t>4.6 Double Box &amp; Whisker Plots</w:t>
            </w:r>
          </w:p>
        </w:tc>
      </w:tr>
      <w:tr w:rsidR="006D4B83" w:rsidRPr="00556903" w:rsidTr="00F46912">
        <w:trPr>
          <w:trHeight w:val="548"/>
        </w:trPr>
        <w:tc>
          <w:tcPr>
            <w:tcW w:w="1728" w:type="dxa"/>
            <w:vAlign w:val="center"/>
          </w:tcPr>
          <w:p w:rsidR="006D4B83" w:rsidRPr="00556903" w:rsidRDefault="006D4B83" w:rsidP="00F46912">
            <w:pPr>
              <w:jc w:val="center"/>
              <w:rPr>
                <w:rFonts w:asciiTheme="minorHAnsi" w:hAnsiTheme="minorHAnsi"/>
                <w:b/>
                <w:sz w:val="22"/>
                <w:szCs w:val="22"/>
              </w:rPr>
            </w:pPr>
            <w:r w:rsidRPr="00556903">
              <w:rPr>
                <w:rFonts w:asciiTheme="minorHAnsi" w:hAnsiTheme="minorHAnsi"/>
                <w:b/>
                <w:sz w:val="22"/>
                <w:szCs w:val="22"/>
              </w:rPr>
              <w:t>Notes</w:t>
            </w:r>
          </w:p>
        </w:tc>
        <w:tc>
          <w:tcPr>
            <w:tcW w:w="9360" w:type="dxa"/>
          </w:tcPr>
          <w:p w:rsidR="006D4B83" w:rsidRDefault="006250A5" w:rsidP="00B46ABF">
            <w:pPr>
              <w:rPr>
                <w:rFonts w:asciiTheme="minorHAnsi" w:hAnsiTheme="minorHAnsi"/>
                <w:sz w:val="22"/>
                <w:szCs w:val="22"/>
              </w:rPr>
            </w:pPr>
            <w:r w:rsidRPr="006B27EE">
              <w:rPr>
                <w:rFonts w:asciiTheme="minorHAnsi" w:hAnsiTheme="minorHAnsi"/>
                <w:sz w:val="22"/>
                <w:szCs w:val="22"/>
              </w:rPr>
              <w:t xml:space="preserve">DVUSD Algebra </w:t>
            </w:r>
            <w:proofErr w:type="spellStart"/>
            <w:r w:rsidRPr="006B27EE">
              <w:rPr>
                <w:rFonts w:asciiTheme="minorHAnsi" w:hAnsiTheme="minorHAnsi"/>
                <w:sz w:val="22"/>
                <w:szCs w:val="22"/>
              </w:rPr>
              <w:t>Flexbook</w:t>
            </w:r>
            <w:proofErr w:type="spellEnd"/>
            <w:r w:rsidRPr="006B27EE">
              <w:rPr>
                <w:rFonts w:asciiTheme="minorHAnsi" w:hAnsiTheme="minorHAnsi"/>
                <w:sz w:val="22"/>
                <w:szCs w:val="22"/>
              </w:rPr>
              <w:t xml:space="preserve">:  </w:t>
            </w:r>
            <w:r w:rsidRPr="00E32C94">
              <w:rPr>
                <w:rFonts w:asciiTheme="minorHAnsi" w:hAnsiTheme="minorHAnsi"/>
                <w:sz w:val="22"/>
                <w:szCs w:val="22"/>
              </w:rPr>
              <w:t>pg</w:t>
            </w:r>
            <w:r w:rsidR="005B34FE" w:rsidRPr="00E32C94">
              <w:rPr>
                <w:rFonts w:asciiTheme="minorHAnsi" w:hAnsiTheme="minorHAnsi"/>
                <w:sz w:val="22"/>
                <w:szCs w:val="22"/>
              </w:rPr>
              <w:t xml:space="preserve"> 87</w:t>
            </w:r>
            <w:r w:rsidR="005B34FE">
              <w:rPr>
                <w:rFonts w:asciiTheme="minorHAnsi" w:hAnsiTheme="minorHAnsi"/>
                <w:sz w:val="22"/>
                <w:szCs w:val="22"/>
              </w:rPr>
              <w:t xml:space="preserve"> </w:t>
            </w:r>
            <w:r w:rsidR="00E145B8">
              <w:rPr>
                <w:rFonts w:asciiTheme="minorHAnsi" w:hAnsiTheme="minorHAnsi"/>
                <w:sz w:val="22"/>
                <w:szCs w:val="22"/>
              </w:rPr>
              <w:t>–</w:t>
            </w:r>
            <w:r w:rsidR="005B34FE">
              <w:rPr>
                <w:rFonts w:asciiTheme="minorHAnsi" w:hAnsiTheme="minorHAnsi"/>
                <w:sz w:val="22"/>
                <w:szCs w:val="22"/>
              </w:rPr>
              <w:t xml:space="preserve"> </w:t>
            </w:r>
            <w:r w:rsidR="00E32C94">
              <w:rPr>
                <w:rFonts w:asciiTheme="minorHAnsi" w:hAnsiTheme="minorHAnsi"/>
                <w:sz w:val="22"/>
                <w:szCs w:val="22"/>
              </w:rPr>
              <w:t>92</w:t>
            </w:r>
          </w:p>
          <w:p w:rsidR="00E145B8" w:rsidRDefault="00E145B8" w:rsidP="00B46ABF">
            <w:pPr>
              <w:rPr>
                <w:rFonts w:asciiTheme="minorHAnsi" w:hAnsiTheme="minorHAnsi"/>
                <w:sz w:val="22"/>
                <w:szCs w:val="22"/>
              </w:rPr>
            </w:pPr>
            <w:r>
              <w:rPr>
                <w:rFonts w:asciiTheme="minorHAnsi" w:hAnsiTheme="minorHAnsi"/>
                <w:sz w:val="22"/>
                <w:szCs w:val="22"/>
              </w:rPr>
              <w:t>Watch multimedia link</w:t>
            </w:r>
          </w:p>
          <w:p w:rsidR="00E145B8" w:rsidRDefault="00E145B8" w:rsidP="00B46ABF">
            <w:pPr>
              <w:rPr>
                <w:rFonts w:asciiTheme="minorHAnsi" w:hAnsiTheme="minorHAnsi"/>
                <w:sz w:val="22"/>
                <w:szCs w:val="22"/>
              </w:rPr>
            </w:pPr>
          </w:p>
          <w:p w:rsidR="00E145B8" w:rsidRDefault="00E145B8" w:rsidP="00B46ABF">
            <w:pPr>
              <w:rPr>
                <w:rFonts w:ascii="NimbusRomNo9L-Regu" w:eastAsiaTheme="minorHAnsi" w:hAnsi="NimbusRomNo9L-Regu" w:cs="NimbusRomNo9L-Regu"/>
                <w:sz w:val="22"/>
                <w:szCs w:val="22"/>
              </w:rPr>
            </w:pPr>
            <w:r>
              <w:rPr>
                <w:rFonts w:ascii="NimbusRomNo9L-Medi" w:eastAsiaTheme="minorHAnsi" w:hAnsi="NimbusRomNo9L-Medi" w:cs="NimbusRomNo9L-Medi"/>
                <w:sz w:val="22"/>
                <w:szCs w:val="22"/>
              </w:rPr>
              <w:t xml:space="preserve">Double box-and-whisker plots </w:t>
            </w:r>
            <w:r>
              <w:rPr>
                <w:rFonts w:ascii="NimbusRomNo9L-Regu" w:eastAsiaTheme="minorHAnsi" w:hAnsi="NimbusRomNo9L-Regu" w:cs="NimbusRomNo9L-Regu"/>
                <w:sz w:val="22"/>
                <w:szCs w:val="22"/>
              </w:rPr>
              <w:t xml:space="preserve">give </w:t>
            </w:r>
            <w:proofErr w:type="gramStart"/>
            <w:r>
              <w:rPr>
                <w:rFonts w:ascii="NimbusRomNo9L-Regu" w:eastAsiaTheme="minorHAnsi" w:hAnsi="NimbusRomNo9L-Regu" w:cs="NimbusRomNo9L-Regu"/>
                <w:sz w:val="22"/>
                <w:szCs w:val="22"/>
              </w:rPr>
              <w:t xml:space="preserve">you a </w:t>
            </w:r>
            <w:r w:rsidR="003A2A79">
              <w:rPr>
                <w:rFonts w:asciiTheme="minorHAnsi" w:hAnsiTheme="minorHAnsi" w:cs="NimbusRomNo9L-Regu"/>
                <w:sz w:val="22"/>
                <w:szCs w:val="22"/>
              </w:rPr>
              <w:t>______________________________</w:t>
            </w:r>
            <w:r>
              <w:rPr>
                <w:rFonts w:ascii="NimbusRomNo9L-Regu" w:eastAsiaTheme="minorHAnsi" w:hAnsi="NimbusRomNo9L-Regu" w:cs="NimbusRomNo9L-Regu"/>
                <w:sz w:val="22"/>
                <w:szCs w:val="22"/>
              </w:rPr>
              <w:t>of 2 sets</w:t>
            </w:r>
            <w:proofErr w:type="gramEnd"/>
            <w:r>
              <w:rPr>
                <w:rFonts w:ascii="NimbusRomNo9L-Regu" w:eastAsiaTheme="minorHAnsi" w:hAnsi="NimbusRomNo9L-Regu" w:cs="NimbusRomNo9L-Regu"/>
                <w:sz w:val="22"/>
                <w:szCs w:val="22"/>
              </w:rPr>
              <w:t xml:space="preserve"> of data.</w:t>
            </w:r>
          </w:p>
          <w:p w:rsidR="00BF74A1" w:rsidRDefault="00BF74A1" w:rsidP="00BF74A1">
            <w:pPr>
              <w:pStyle w:val="ListParagraph"/>
              <w:numPr>
                <w:ilvl w:val="0"/>
                <w:numId w:val="23"/>
              </w:numPr>
              <w:autoSpaceDE w:val="0"/>
              <w:autoSpaceDN w:val="0"/>
              <w:adjustRightInd w:val="0"/>
              <w:rPr>
                <w:rFonts w:ascii="NimbusRomNo9L-Regu" w:eastAsiaTheme="minorHAnsi" w:hAnsi="NimbusRomNo9L-Regu" w:cs="NimbusRomNo9L-Regu"/>
                <w:sz w:val="22"/>
                <w:szCs w:val="22"/>
              </w:rPr>
            </w:pPr>
            <w:r>
              <w:rPr>
                <w:rFonts w:ascii="NimbusRomNo9L-Regu" w:eastAsiaTheme="minorHAnsi" w:hAnsi="NimbusRomNo9L-Regu" w:cs="NimbusRomNo9L-Regu"/>
                <w:sz w:val="22"/>
                <w:szCs w:val="22"/>
              </w:rPr>
              <w:t>Means</w:t>
            </w:r>
          </w:p>
          <w:p w:rsidR="00BF74A1" w:rsidRDefault="00BF74A1" w:rsidP="00BF74A1">
            <w:pPr>
              <w:pStyle w:val="ListParagraph"/>
              <w:numPr>
                <w:ilvl w:val="0"/>
                <w:numId w:val="23"/>
              </w:numPr>
              <w:autoSpaceDE w:val="0"/>
              <w:autoSpaceDN w:val="0"/>
              <w:adjustRightInd w:val="0"/>
              <w:rPr>
                <w:rFonts w:ascii="NimbusRomNo9L-Regu" w:eastAsiaTheme="minorHAnsi" w:hAnsi="NimbusRomNo9L-Regu" w:cs="NimbusRomNo9L-Regu"/>
                <w:sz w:val="22"/>
                <w:szCs w:val="22"/>
              </w:rPr>
            </w:pPr>
            <w:r>
              <w:rPr>
                <w:rFonts w:ascii="NimbusRomNo9L-Regu" w:eastAsiaTheme="minorHAnsi" w:hAnsi="NimbusRomNo9L-Regu" w:cs="NimbusRomNo9L-Regu"/>
                <w:sz w:val="22"/>
                <w:szCs w:val="22"/>
              </w:rPr>
              <w:t>Medians</w:t>
            </w:r>
          </w:p>
          <w:p w:rsidR="00BF74A1" w:rsidRDefault="00BF74A1" w:rsidP="00BF74A1">
            <w:pPr>
              <w:pStyle w:val="ListParagraph"/>
              <w:numPr>
                <w:ilvl w:val="0"/>
                <w:numId w:val="23"/>
              </w:numPr>
              <w:autoSpaceDE w:val="0"/>
              <w:autoSpaceDN w:val="0"/>
              <w:adjustRightInd w:val="0"/>
              <w:rPr>
                <w:rFonts w:ascii="NimbusRomNo9L-Regu" w:eastAsiaTheme="minorHAnsi" w:hAnsi="NimbusRomNo9L-Regu" w:cs="NimbusRomNo9L-Regu"/>
                <w:sz w:val="22"/>
                <w:szCs w:val="22"/>
              </w:rPr>
            </w:pPr>
            <w:r>
              <w:rPr>
                <w:rFonts w:ascii="NimbusRomNo9L-Regu" w:eastAsiaTheme="minorHAnsi" w:hAnsi="NimbusRomNo9L-Regu" w:cs="NimbusRomNo9L-Regu"/>
                <w:sz w:val="22"/>
                <w:szCs w:val="22"/>
              </w:rPr>
              <w:t>maximums (upper range)</w:t>
            </w:r>
          </w:p>
          <w:p w:rsidR="00E145B8" w:rsidRPr="00096CD8" w:rsidRDefault="00E145B8" w:rsidP="00BF74A1">
            <w:pPr>
              <w:pStyle w:val="ListParagraph"/>
              <w:numPr>
                <w:ilvl w:val="0"/>
                <w:numId w:val="23"/>
              </w:numPr>
              <w:autoSpaceDE w:val="0"/>
              <w:autoSpaceDN w:val="0"/>
              <w:adjustRightInd w:val="0"/>
              <w:rPr>
                <w:rFonts w:asciiTheme="minorHAnsi" w:hAnsiTheme="minorHAnsi"/>
                <w:sz w:val="22"/>
                <w:szCs w:val="22"/>
              </w:rPr>
            </w:pPr>
            <w:r w:rsidRPr="00BF74A1">
              <w:rPr>
                <w:rFonts w:ascii="NimbusRomNo9L-Regu" w:eastAsiaTheme="minorHAnsi" w:hAnsi="NimbusRomNo9L-Regu" w:cs="NimbusRomNo9L-Regu"/>
                <w:sz w:val="22"/>
                <w:szCs w:val="22"/>
              </w:rPr>
              <w:t>minimums</w:t>
            </w:r>
            <w:r w:rsidR="00BF74A1">
              <w:rPr>
                <w:rFonts w:ascii="NimbusRomNo9L-Regu" w:eastAsiaTheme="minorHAnsi" w:hAnsi="NimbusRomNo9L-Regu" w:cs="NimbusRomNo9L-Regu"/>
                <w:sz w:val="22"/>
                <w:szCs w:val="22"/>
              </w:rPr>
              <w:t xml:space="preserve"> </w:t>
            </w:r>
            <w:r>
              <w:rPr>
                <w:rFonts w:ascii="NimbusRomNo9L-Regu" w:eastAsiaTheme="minorHAnsi" w:hAnsi="NimbusRomNo9L-Regu" w:cs="NimbusRomNo9L-Regu"/>
                <w:sz w:val="22"/>
                <w:szCs w:val="22"/>
              </w:rPr>
              <w:t xml:space="preserve">(lower range) </w:t>
            </w:r>
          </w:p>
          <w:p w:rsidR="00096CD8" w:rsidRDefault="00096CD8" w:rsidP="00096CD8">
            <w:pPr>
              <w:autoSpaceDE w:val="0"/>
              <w:autoSpaceDN w:val="0"/>
              <w:adjustRightInd w:val="0"/>
              <w:rPr>
                <w:rFonts w:asciiTheme="minorHAnsi" w:hAnsiTheme="minorHAnsi"/>
                <w:sz w:val="22"/>
                <w:szCs w:val="22"/>
              </w:rPr>
            </w:pPr>
          </w:p>
          <w:p w:rsidR="00C121D2" w:rsidRDefault="00C121D2" w:rsidP="00C121D2">
            <w:pPr>
              <w:rPr>
                <w:rFonts w:asciiTheme="minorHAnsi" w:hAnsiTheme="minorHAnsi"/>
                <w:sz w:val="22"/>
                <w:szCs w:val="22"/>
              </w:rPr>
            </w:pPr>
            <w:r w:rsidRPr="00E82A46">
              <w:rPr>
                <w:rFonts w:asciiTheme="minorHAnsi" w:hAnsiTheme="minorHAnsi"/>
                <w:sz w:val="22"/>
                <w:szCs w:val="22"/>
              </w:rPr>
              <w:t>Example A</w:t>
            </w:r>
          </w:p>
          <w:p w:rsidR="00C121D2" w:rsidRDefault="00C121D2" w:rsidP="00C121D2">
            <w:pPr>
              <w:rPr>
                <w:rFonts w:asciiTheme="minorHAnsi" w:hAnsiTheme="minorHAnsi"/>
                <w:sz w:val="22"/>
                <w:szCs w:val="22"/>
              </w:rPr>
            </w:pPr>
            <w:r w:rsidRPr="00E82A46">
              <w:rPr>
                <w:rFonts w:asciiTheme="minorHAnsi" w:hAnsiTheme="minorHAnsi"/>
                <w:sz w:val="22"/>
                <w:szCs w:val="22"/>
              </w:rPr>
              <w:t>Emma and Daniel are surveying the times it takes students to arrive at school fro</w:t>
            </w:r>
            <w:r>
              <w:rPr>
                <w:rFonts w:asciiTheme="minorHAnsi" w:hAnsiTheme="minorHAnsi"/>
                <w:sz w:val="22"/>
                <w:szCs w:val="22"/>
              </w:rPr>
              <w:t xml:space="preserve">m home. There are 2 main groups </w:t>
            </w:r>
            <w:r w:rsidRPr="00E82A46">
              <w:rPr>
                <w:rFonts w:asciiTheme="minorHAnsi" w:hAnsiTheme="minorHAnsi"/>
                <w:sz w:val="22"/>
                <w:szCs w:val="22"/>
              </w:rPr>
              <w:t>of commuters who were in the survey. There were those who drove their own cars</w:t>
            </w:r>
            <w:r>
              <w:rPr>
                <w:rFonts w:asciiTheme="minorHAnsi" w:hAnsiTheme="minorHAnsi"/>
                <w:sz w:val="22"/>
                <w:szCs w:val="22"/>
              </w:rPr>
              <w:t xml:space="preserve"> to school, and there were those </w:t>
            </w:r>
            <w:r w:rsidRPr="00E82A46">
              <w:rPr>
                <w:rFonts w:asciiTheme="minorHAnsi" w:hAnsiTheme="minorHAnsi"/>
                <w:sz w:val="22"/>
                <w:szCs w:val="22"/>
              </w:rPr>
              <w:t>who took the school bus. Emma and Daniel collected the following data:</w:t>
            </w:r>
          </w:p>
          <w:p w:rsidR="00C121D2" w:rsidRDefault="00C121D2" w:rsidP="00C121D2">
            <w:pPr>
              <w:rPr>
                <w:rFonts w:asciiTheme="minorHAnsi" w:hAnsiTheme="minorHAnsi"/>
                <w:sz w:val="22"/>
                <w:szCs w:val="22"/>
              </w:rPr>
            </w:pPr>
          </w:p>
          <w:p w:rsidR="00C121D2" w:rsidRPr="00E82A46" w:rsidRDefault="00C121D2" w:rsidP="00C121D2">
            <w:pPr>
              <w:rPr>
                <w:rFonts w:asciiTheme="minorHAnsi" w:hAnsiTheme="minorHAnsi"/>
                <w:sz w:val="22"/>
                <w:szCs w:val="22"/>
              </w:rPr>
            </w:pPr>
            <w:r w:rsidRPr="00E82A46">
              <w:rPr>
                <w:rFonts w:asciiTheme="minorHAnsi" w:hAnsiTheme="minorHAnsi"/>
                <w:sz w:val="22"/>
                <w:szCs w:val="22"/>
              </w:rPr>
              <w:t>Bus times (min) 14 18 16 22 25 12 32 16 15 18</w:t>
            </w:r>
          </w:p>
          <w:p w:rsidR="00C121D2" w:rsidRDefault="00C121D2" w:rsidP="00C121D2">
            <w:pPr>
              <w:rPr>
                <w:rFonts w:asciiTheme="minorHAnsi" w:hAnsiTheme="minorHAnsi"/>
                <w:sz w:val="22"/>
                <w:szCs w:val="22"/>
              </w:rPr>
            </w:pPr>
            <w:r w:rsidRPr="00E82A46">
              <w:rPr>
                <w:rFonts w:asciiTheme="minorHAnsi" w:hAnsiTheme="minorHAnsi"/>
                <w:sz w:val="22"/>
                <w:szCs w:val="22"/>
              </w:rPr>
              <w:t>Car times (</w:t>
            </w:r>
            <w:r>
              <w:rPr>
                <w:rFonts w:asciiTheme="minorHAnsi" w:hAnsiTheme="minorHAnsi"/>
                <w:sz w:val="22"/>
                <w:szCs w:val="22"/>
              </w:rPr>
              <w:t>min) 12 10 13 14 9 17 11 10 8 11</w:t>
            </w:r>
          </w:p>
          <w:p w:rsidR="00C121D2" w:rsidRPr="00E82A46" w:rsidRDefault="00C121D2" w:rsidP="00C121D2">
            <w:pPr>
              <w:rPr>
                <w:rFonts w:asciiTheme="minorHAnsi" w:hAnsiTheme="minorHAnsi"/>
                <w:sz w:val="22"/>
                <w:szCs w:val="22"/>
              </w:rPr>
            </w:pPr>
          </w:p>
          <w:p w:rsidR="00C121D2" w:rsidRPr="00E82A46" w:rsidRDefault="00C121D2" w:rsidP="00C121D2">
            <w:pPr>
              <w:rPr>
                <w:rFonts w:asciiTheme="minorHAnsi" w:hAnsiTheme="minorHAnsi"/>
                <w:sz w:val="22"/>
                <w:szCs w:val="22"/>
              </w:rPr>
            </w:pPr>
            <w:r w:rsidRPr="00E82A46">
              <w:rPr>
                <w:rFonts w:asciiTheme="minorHAnsi" w:hAnsiTheme="minorHAnsi"/>
                <w:sz w:val="22"/>
                <w:szCs w:val="22"/>
              </w:rPr>
              <w:t>Draw a box-and-whisker plot for both sets of data on the same number line. Use t</w:t>
            </w:r>
            <w:r>
              <w:rPr>
                <w:rFonts w:asciiTheme="minorHAnsi" w:hAnsiTheme="minorHAnsi"/>
                <w:sz w:val="22"/>
                <w:szCs w:val="22"/>
              </w:rPr>
              <w:t xml:space="preserve">he double box-and-whisker plots </w:t>
            </w:r>
            <w:r w:rsidRPr="00E82A46">
              <w:rPr>
                <w:rFonts w:asciiTheme="minorHAnsi" w:hAnsiTheme="minorHAnsi"/>
                <w:sz w:val="22"/>
                <w:szCs w:val="22"/>
              </w:rPr>
              <w:t>to compare the times it takes for students to arrive at school either by car or by bus.</w:t>
            </w:r>
          </w:p>
          <w:p w:rsidR="00C121D2" w:rsidRDefault="00C121D2" w:rsidP="00C121D2">
            <w:pPr>
              <w:rPr>
                <w:rFonts w:asciiTheme="minorHAnsi" w:hAnsiTheme="minorHAnsi"/>
                <w:sz w:val="22"/>
                <w:szCs w:val="22"/>
              </w:rPr>
            </w:pPr>
            <w:r w:rsidRPr="00E82A46">
              <w:rPr>
                <w:rFonts w:asciiTheme="minorHAnsi" w:hAnsiTheme="minorHAnsi"/>
                <w:sz w:val="22"/>
                <w:szCs w:val="22"/>
              </w:rPr>
              <w:t>When plotted, the box-and-whisker plots look like the following:</w:t>
            </w:r>
          </w:p>
          <w:p w:rsidR="00C121D2" w:rsidRDefault="00C121D2" w:rsidP="00C121D2">
            <w:pPr>
              <w:rPr>
                <w:rFonts w:asciiTheme="minorHAnsi" w:hAnsiTheme="minorHAnsi"/>
                <w:sz w:val="22"/>
                <w:szCs w:val="22"/>
              </w:rPr>
            </w:pPr>
          </w:p>
          <w:p w:rsidR="00C121D2" w:rsidRDefault="00C121D2" w:rsidP="00C121D2">
            <w:pPr>
              <w:rPr>
                <w:rFonts w:asciiTheme="minorHAnsi" w:hAnsiTheme="minorHAnsi"/>
                <w:sz w:val="22"/>
                <w:szCs w:val="22"/>
              </w:rPr>
            </w:pPr>
          </w:p>
          <w:p w:rsidR="00C121D2" w:rsidRDefault="00C121D2" w:rsidP="00C121D2">
            <w:pPr>
              <w:rPr>
                <w:rFonts w:asciiTheme="minorHAnsi" w:hAnsiTheme="minorHAnsi"/>
                <w:sz w:val="22"/>
                <w:szCs w:val="22"/>
              </w:rPr>
            </w:pPr>
            <w:r>
              <w:rPr>
                <w:rFonts w:asciiTheme="minorHAnsi" w:hAnsiTheme="minorHAnsi"/>
                <w:noProof/>
                <w:sz w:val="22"/>
                <w:szCs w:val="22"/>
              </w:rPr>
              <w:drawing>
                <wp:inline distT="0" distB="0" distL="0" distR="0">
                  <wp:extent cx="4212709" cy="1144837"/>
                  <wp:effectExtent l="19050" t="0" r="0" b="0"/>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5565" cy="1145613"/>
                          </a:xfrm>
                          <a:prstGeom prst="rect">
                            <a:avLst/>
                          </a:prstGeom>
                          <a:noFill/>
                          <a:ln>
                            <a:noFill/>
                          </a:ln>
                        </pic:spPr>
                      </pic:pic>
                    </a:graphicData>
                  </a:graphic>
                </wp:inline>
              </w:drawing>
            </w:r>
          </w:p>
          <w:p w:rsidR="00C121D2" w:rsidRDefault="00C121D2" w:rsidP="00C121D2">
            <w:pPr>
              <w:rPr>
                <w:rFonts w:asciiTheme="minorHAnsi" w:hAnsiTheme="minorHAnsi"/>
                <w:sz w:val="22"/>
                <w:szCs w:val="22"/>
              </w:rPr>
            </w:pPr>
          </w:p>
          <w:p w:rsidR="00C121D2" w:rsidRDefault="00C121D2" w:rsidP="00C121D2">
            <w:pPr>
              <w:rPr>
                <w:rFonts w:asciiTheme="minorHAnsi" w:hAnsiTheme="minorHAnsi"/>
                <w:sz w:val="22"/>
                <w:szCs w:val="22"/>
              </w:rPr>
            </w:pPr>
          </w:p>
          <w:p w:rsidR="00C121D2" w:rsidRDefault="00C121D2" w:rsidP="00C121D2">
            <w:pPr>
              <w:rPr>
                <w:rFonts w:asciiTheme="minorHAnsi" w:hAnsiTheme="minorHAnsi"/>
                <w:sz w:val="22"/>
                <w:szCs w:val="22"/>
              </w:rPr>
            </w:pPr>
            <w:r w:rsidRPr="00D867E2">
              <w:rPr>
                <w:rFonts w:asciiTheme="minorHAnsi" w:hAnsiTheme="minorHAnsi"/>
                <w:sz w:val="22"/>
                <w:szCs w:val="22"/>
              </w:rPr>
              <w:t xml:space="preserve">Using the medians, 50% of the cars arrive at school in </w:t>
            </w:r>
            <w:r w:rsidR="003A2A79">
              <w:rPr>
                <w:rFonts w:asciiTheme="minorHAnsi" w:hAnsiTheme="minorHAnsi" w:cs="NimbusRomNo9L-Regu"/>
                <w:sz w:val="22"/>
                <w:szCs w:val="22"/>
              </w:rPr>
              <w:t>_______________</w:t>
            </w:r>
            <w:r>
              <w:rPr>
                <w:rFonts w:asciiTheme="minorHAnsi" w:hAnsiTheme="minorHAnsi"/>
                <w:sz w:val="22"/>
                <w:szCs w:val="22"/>
              </w:rPr>
              <w:t xml:space="preserve">or less, whereas 50% of the students arrive by bus </w:t>
            </w:r>
            <w:r w:rsidRPr="00D867E2">
              <w:rPr>
                <w:rFonts w:asciiTheme="minorHAnsi" w:hAnsiTheme="minorHAnsi"/>
                <w:sz w:val="22"/>
                <w:szCs w:val="22"/>
              </w:rPr>
              <w:t xml:space="preserve">in </w:t>
            </w:r>
            <w:r w:rsidR="003A2A79">
              <w:rPr>
                <w:rFonts w:asciiTheme="minorHAnsi" w:hAnsiTheme="minorHAnsi" w:cs="NimbusRomNo9L-Regu"/>
                <w:sz w:val="22"/>
                <w:szCs w:val="22"/>
              </w:rPr>
              <w:t>_______________</w:t>
            </w:r>
            <w:r w:rsidRPr="00D867E2">
              <w:rPr>
                <w:rFonts w:asciiTheme="minorHAnsi" w:hAnsiTheme="minorHAnsi"/>
                <w:sz w:val="22"/>
                <w:szCs w:val="22"/>
              </w:rPr>
              <w:t xml:space="preserve">or less. The range for the car times is </w:t>
            </w:r>
            <w:r w:rsidR="003A2A79">
              <w:rPr>
                <w:rFonts w:asciiTheme="minorHAnsi" w:hAnsiTheme="minorHAnsi" w:cs="NimbusRomNo9L-Regu"/>
                <w:sz w:val="22"/>
                <w:szCs w:val="22"/>
              </w:rPr>
              <w:t>_______________</w:t>
            </w:r>
            <w:r w:rsidRPr="00D867E2">
              <w:rPr>
                <w:rFonts w:asciiTheme="minorHAnsi" w:hAnsiTheme="minorHAnsi"/>
                <w:sz w:val="22"/>
                <w:szCs w:val="22"/>
              </w:rPr>
              <w:t xml:space="preserve">. </w:t>
            </w:r>
            <w:r w:rsidRPr="00D867E2">
              <w:rPr>
                <w:rFonts w:asciiTheme="minorHAnsi" w:hAnsiTheme="minorHAnsi"/>
                <w:sz w:val="22"/>
                <w:szCs w:val="22"/>
              </w:rPr>
              <w:lastRenderedPageBreak/>
              <w:t xml:space="preserve">For the bus times, the range is </w:t>
            </w:r>
            <w:r w:rsidR="003A2A79">
              <w:rPr>
                <w:rFonts w:asciiTheme="minorHAnsi" w:hAnsiTheme="minorHAnsi" w:cs="NimbusRomNo9L-Regu"/>
                <w:sz w:val="22"/>
                <w:szCs w:val="22"/>
              </w:rPr>
              <w:t>_______________</w:t>
            </w:r>
            <w:r w:rsidRPr="00D867E2">
              <w:rPr>
                <w:rFonts w:asciiTheme="minorHAnsi" w:hAnsiTheme="minorHAnsi"/>
                <w:sz w:val="22"/>
                <w:szCs w:val="22"/>
              </w:rPr>
              <w:t>. Since the range for the driving times is smaller, it means the times to arrive b</w:t>
            </w:r>
            <w:r>
              <w:rPr>
                <w:rFonts w:asciiTheme="minorHAnsi" w:hAnsiTheme="minorHAnsi"/>
                <w:sz w:val="22"/>
                <w:szCs w:val="22"/>
              </w:rPr>
              <w:t xml:space="preserve">y car are less spread out. This </w:t>
            </w:r>
            <w:r w:rsidRPr="00D867E2">
              <w:rPr>
                <w:rFonts w:asciiTheme="minorHAnsi" w:hAnsiTheme="minorHAnsi"/>
                <w:sz w:val="22"/>
                <w:szCs w:val="22"/>
              </w:rPr>
              <w:t>would, therefore, mean that the times are more predictable and reliable.</w:t>
            </w:r>
          </w:p>
          <w:p w:rsidR="00C121D2" w:rsidRDefault="00C121D2" w:rsidP="00C121D2">
            <w:pPr>
              <w:rPr>
                <w:rFonts w:asciiTheme="minorHAnsi" w:hAnsiTheme="minorHAnsi"/>
                <w:sz w:val="22"/>
                <w:szCs w:val="22"/>
              </w:rPr>
            </w:pPr>
          </w:p>
          <w:p w:rsidR="00C121D2" w:rsidRDefault="00C121D2" w:rsidP="00C121D2">
            <w:pPr>
              <w:rPr>
                <w:rFonts w:asciiTheme="minorHAnsi" w:hAnsiTheme="minorHAnsi"/>
                <w:sz w:val="22"/>
                <w:szCs w:val="22"/>
              </w:rPr>
            </w:pPr>
          </w:p>
          <w:p w:rsidR="00C121D2" w:rsidRPr="0035380C" w:rsidRDefault="00C121D2" w:rsidP="00C121D2">
            <w:pPr>
              <w:rPr>
                <w:rFonts w:asciiTheme="minorHAnsi" w:hAnsiTheme="minorHAnsi"/>
                <w:sz w:val="22"/>
                <w:szCs w:val="22"/>
              </w:rPr>
            </w:pPr>
            <w:r w:rsidRPr="0035380C">
              <w:rPr>
                <w:rFonts w:asciiTheme="minorHAnsi" w:hAnsiTheme="minorHAnsi"/>
                <w:sz w:val="22"/>
                <w:szCs w:val="22"/>
              </w:rPr>
              <w:t>Example B</w:t>
            </w:r>
          </w:p>
          <w:p w:rsidR="00C121D2" w:rsidRDefault="00C121D2" w:rsidP="00C121D2">
            <w:pPr>
              <w:rPr>
                <w:rFonts w:asciiTheme="minorHAnsi" w:hAnsiTheme="minorHAnsi"/>
                <w:sz w:val="22"/>
                <w:szCs w:val="22"/>
              </w:rPr>
            </w:pPr>
            <w:r w:rsidRPr="0035380C">
              <w:rPr>
                <w:rFonts w:asciiTheme="minorHAnsi" w:hAnsiTheme="minorHAnsi"/>
                <w:sz w:val="22"/>
                <w:szCs w:val="22"/>
              </w:rPr>
              <w:t xml:space="preserve">A new drug study was conducted by a drug company in Medical Town. In the </w:t>
            </w:r>
            <w:r>
              <w:rPr>
                <w:rFonts w:asciiTheme="minorHAnsi" w:hAnsiTheme="minorHAnsi"/>
                <w:sz w:val="22"/>
                <w:szCs w:val="22"/>
              </w:rPr>
              <w:t xml:space="preserve">study, 15 people were chosen at </w:t>
            </w:r>
            <w:r w:rsidRPr="0035380C">
              <w:rPr>
                <w:rFonts w:asciiTheme="minorHAnsi" w:hAnsiTheme="minorHAnsi"/>
                <w:sz w:val="22"/>
                <w:szCs w:val="22"/>
              </w:rPr>
              <w:t>random to take Vitamin X for 2 months and then have their cholesterol levels che</w:t>
            </w:r>
            <w:r>
              <w:rPr>
                <w:rFonts w:asciiTheme="minorHAnsi" w:hAnsiTheme="minorHAnsi"/>
                <w:sz w:val="22"/>
                <w:szCs w:val="22"/>
              </w:rPr>
              <w:t xml:space="preserve">cked. In addition, 15 different </w:t>
            </w:r>
            <w:r w:rsidRPr="0035380C">
              <w:rPr>
                <w:rFonts w:asciiTheme="minorHAnsi" w:hAnsiTheme="minorHAnsi"/>
                <w:sz w:val="22"/>
                <w:szCs w:val="22"/>
              </w:rPr>
              <w:t>people were randomly chosen to take Vitamin Y for 2 months and then have their cho</w:t>
            </w:r>
            <w:r>
              <w:rPr>
                <w:rFonts w:asciiTheme="minorHAnsi" w:hAnsiTheme="minorHAnsi"/>
                <w:sz w:val="22"/>
                <w:szCs w:val="22"/>
              </w:rPr>
              <w:t xml:space="preserve">lesterol levels checked. All 30 </w:t>
            </w:r>
            <w:r w:rsidRPr="0035380C">
              <w:rPr>
                <w:rFonts w:asciiTheme="minorHAnsi" w:hAnsiTheme="minorHAnsi"/>
                <w:sz w:val="22"/>
                <w:szCs w:val="22"/>
              </w:rPr>
              <w:t>people had cholesterol levels between 8 and 10 before taking one of the vitamins.</w:t>
            </w:r>
            <w:r>
              <w:rPr>
                <w:rFonts w:asciiTheme="minorHAnsi" w:hAnsiTheme="minorHAnsi"/>
                <w:sz w:val="22"/>
                <w:szCs w:val="22"/>
              </w:rPr>
              <w:t xml:space="preserve"> The drug company wanted to see </w:t>
            </w:r>
            <w:r w:rsidRPr="0035380C">
              <w:rPr>
                <w:rFonts w:asciiTheme="minorHAnsi" w:hAnsiTheme="minorHAnsi"/>
                <w:sz w:val="22"/>
                <w:szCs w:val="22"/>
              </w:rPr>
              <w:t>which of the 2 vitamins had the greatest impact on lowering people’s cholesterol. The following data was collected:</w:t>
            </w:r>
          </w:p>
          <w:p w:rsidR="00C121D2" w:rsidRPr="0035380C" w:rsidRDefault="00C121D2" w:rsidP="00C121D2">
            <w:pPr>
              <w:rPr>
                <w:rFonts w:asciiTheme="minorHAnsi" w:hAnsiTheme="minorHAnsi"/>
                <w:sz w:val="22"/>
                <w:szCs w:val="22"/>
              </w:rPr>
            </w:pPr>
          </w:p>
          <w:p w:rsidR="00C121D2" w:rsidRPr="0035380C" w:rsidRDefault="00C121D2" w:rsidP="00C121D2">
            <w:pPr>
              <w:rPr>
                <w:rFonts w:asciiTheme="minorHAnsi" w:hAnsiTheme="minorHAnsi"/>
                <w:sz w:val="22"/>
                <w:szCs w:val="22"/>
              </w:rPr>
            </w:pPr>
            <w:r w:rsidRPr="0035380C">
              <w:rPr>
                <w:rFonts w:asciiTheme="minorHAnsi" w:hAnsiTheme="minorHAnsi"/>
                <w:sz w:val="22"/>
                <w:szCs w:val="22"/>
              </w:rPr>
              <w:t>Vitamin X 7:2 7:5 5:2 6:5 7:7 10 6:4 7:6 7:7 7:8 8:1 8:3 7:2 7:1 6:5</w:t>
            </w:r>
          </w:p>
          <w:p w:rsidR="00C121D2" w:rsidRPr="0035380C" w:rsidRDefault="00C121D2" w:rsidP="00C121D2">
            <w:pPr>
              <w:rPr>
                <w:rFonts w:asciiTheme="minorHAnsi" w:hAnsiTheme="minorHAnsi"/>
                <w:sz w:val="22"/>
                <w:szCs w:val="22"/>
              </w:rPr>
            </w:pPr>
            <w:r w:rsidRPr="0035380C">
              <w:rPr>
                <w:rFonts w:asciiTheme="minorHAnsi" w:hAnsiTheme="minorHAnsi"/>
                <w:sz w:val="22"/>
                <w:szCs w:val="22"/>
              </w:rPr>
              <w:t>Vitamin Y 4:8 4:4 4:5 5:1 6:5 8 3:1 4:6 5:2 6:1 5:5 4:2 4:5 5:9 5:2</w:t>
            </w:r>
          </w:p>
          <w:p w:rsidR="00C121D2" w:rsidRDefault="00C121D2" w:rsidP="00C121D2">
            <w:pPr>
              <w:rPr>
                <w:rFonts w:asciiTheme="minorHAnsi" w:hAnsiTheme="minorHAnsi"/>
                <w:sz w:val="22"/>
                <w:szCs w:val="22"/>
              </w:rPr>
            </w:pPr>
          </w:p>
          <w:p w:rsidR="00C121D2" w:rsidRDefault="00C121D2" w:rsidP="00C121D2">
            <w:pPr>
              <w:rPr>
                <w:rFonts w:asciiTheme="minorHAnsi" w:hAnsiTheme="minorHAnsi"/>
                <w:sz w:val="22"/>
                <w:szCs w:val="22"/>
              </w:rPr>
            </w:pPr>
          </w:p>
          <w:p w:rsidR="00C121D2" w:rsidRPr="0035380C" w:rsidRDefault="00C121D2" w:rsidP="00C121D2">
            <w:pPr>
              <w:rPr>
                <w:rFonts w:asciiTheme="minorHAnsi" w:hAnsiTheme="minorHAnsi"/>
                <w:sz w:val="22"/>
                <w:szCs w:val="22"/>
              </w:rPr>
            </w:pPr>
            <w:r w:rsidRPr="0035380C">
              <w:rPr>
                <w:rFonts w:asciiTheme="minorHAnsi" w:hAnsiTheme="minorHAnsi"/>
                <w:sz w:val="22"/>
                <w:szCs w:val="22"/>
              </w:rPr>
              <w:t>Draw a box-and-whisker plot for both sets of data on the same number line. Use t</w:t>
            </w:r>
            <w:r>
              <w:rPr>
                <w:rFonts w:asciiTheme="minorHAnsi" w:hAnsiTheme="minorHAnsi"/>
                <w:sz w:val="22"/>
                <w:szCs w:val="22"/>
              </w:rPr>
              <w:t xml:space="preserve">he double box-and-whisker plots </w:t>
            </w:r>
            <w:r w:rsidRPr="0035380C">
              <w:rPr>
                <w:rFonts w:asciiTheme="minorHAnsi" w:hAnsiTheme="minorHAnsi"/>
                <w:sz w:val="22"/>
                <w:szCs w:val="22"/>
              </w:rPr>
              <w:t>to compare the 2 vitamins and provide a c</w:t>
            </w:r>
            <w:r>
              <w:rPr>
                <w:rFonts w:asciiTheme="minorHAnsi" w:hAnsiTheme="minorHAnsi"/>
                <w:sz w:val="22"/>
                <w:szCs w:val="22"/>
              </w:rPr>
              <w:t xml:space="preserve">onclusion for the drug company. </w:t>
            </w:r>
            <w:r w:rsidRPr="0035380C">
              <w:rPr>
                <w:rFonts w:asciiTheme="minorHAnsi" w:hAnsiTheme="minorHAnsi"/>
                <w:sz w:val="22"/>
                <w:szCs w:val="22"/>
              </w:rPr>
              <w:t>When plotted, the box-and-whisker plots look like the following:</w:t>
            </w:r>
          </w:p>
          <w:p w:rsidR="00C121D2" w:rsidRDefault="00C121D2" w:rsidP="00C121D2">
            <w:pPr>
              <w:rPr>
                <w:rFonts w:asciiTheme="minorHAnsi" w:hAnsiTheme="minorHAnsi"/>
                <w:sz w:val="22"/>
                <w:szCs w:val="22"/>
              </w:rPr>
            </w:pPr>
          </w:p>
          <w:p w:rsidR="00C121D2" w:rsidRDefault="00C121D2" w:rsidP="00C121D2">
            <w:pPr>
              <w:rPr>
                <w:rFonts w:asciiTheme="minorHAnsi" w:hAnsiTheme="minorHAnsi"/>
                <w:sz w:val="22"/>
                <w:szCs w:val="22"/>
              </w:rPr>
            </w:pPr>
            <w:r>
              <w:rPr>
                <w:rFonts w:asciiTheme="minorHAnsi" w:hAnsiTheme="minorHAnsi"/>
                <w:noProof/>
                <w:sz w:val="22"/>
                <w:szCs w:val="22"/>
              </w:rPr>
              <w:drawing>
                <wp:inline distT="0" distB="0" distL="0" distR="0">
                  <wp:extent cx="4478523" cy="1142535"/>
                  <wp:effectExtent l="19050" t="0" r="0" b="0"/>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6681" cy="1144616"/>
                          </a:xfrm>
                          <a:prstGeom prst="rect">
                            <a:avLst/>
                          </a:prstGeom>
                          <a:noFill/>
                          <a:ln>
                            <a:noFill/>
                          </a:ln>
                        </pic:spPr>
                      </pic:pic>
                    </a:graphicData>
                  </a:graphic>
                </wp:inline>
              </w:drawing>
            </w:r>
          </w:p>
          <w:p w:rsidR="00C121D2" w:rsidRDefault="00C121D2" w:rsidP="00C121D2">
            <w:pPr>
              <w:rPr>
                <w:rFonts w:asciiTheme="minorHAnsi" w:hAnsiTheme="minorHAnsi"/>
                <w:sz w:val="22"/>
                <w:szCs w:val="22"/>
              </w:rPr>
            </w:pPr>
          </w:p>
          <w:p w:rsidR="00C121D2" w:rsidRDefault="00C121D2" w:rsidP="00C121D2">
            <w:pPr>
              <w:rPr>
                <w:rFonts w:asciiTheme="minorHAnsi" w:hAnsiTheme="minorHAnsi"/>
                <w:sz w:val="22"/>
                <w:szCs w:val="22"/>
              </w:rPr>
            </w:pPr>
          </w:p>
          <w:p w:rsidR="00096CD8" w:rsidRDefault="00C121D2" w:rsidP="00C121D2">
            <w:pPr>
              <w:rPr>
                <w:rFonts w:asciiTheme="minorHAnsi" w:hAnsiTheme="minorHAnsi"/>
                <w:sz w:val="22"/>
                <w:szCs w:val="22"/>
              </w:rPr>
            </w:pPr>
            <w:r w:rsidRPr="006C387C">
              <w:rPr>
                <w:rFonts w:asciiTheme="minorHAnsi" w:hAnsiTheme="minorHAnsi"/>
                <w:sz w:val="22"/>
                <w:szCs w:val="22"/>
              </w:rPr>
              <w:t xml:space="preserve">Using the medians, 50% of the people in the study had cholesterol levels of </w:t>
            </w:r>
            <w:r w:rsidR="003A2A79">
              <w:rPr>
                <w:rFonts w:asciiTheme="minorHAnsi" w:hAnsiTheme="minorHAnsi"/>
                <w:sz w:val="22"/>
                <w:szCs w:val="22"/>
              </w:rPr>
              <w:t>_____</w:t>
            </w:r>
            <w:r w:rsidRPr="006C387C">
              <w:rPr>
                <w:rFonts w:asciiTheme="minorHAnsi" w:hAnsiTheme="minorHAnsi"/>
                <w:sz w:val="22"/>
                <w:szCs w:val="22"/>
              </w:rPr>
              <w:t xml:space="preserve"> or</w:t>
            </w:r>
            <w:r>
              <w:rPr>
                <w:rFonts w:asciiTheme="minorHAnsi" w:hAnsiTheme="minorHAnsi"/>
                <w:sz w:val="22"/>
                <w:szCs w:val="22"/>
              </w:rPr>
              <w:t xml:space="preserve"> lower after being on Vitamin X </w:t>
            </w:r>
            <w:r w:rsidRPr="006C387C">
              <w:rPr>
                <w:rFonts w:asciiTheme="minorHAnsi" w:hAnsiTheme="minorHAnsi"/>
                <w:sz w:val="22"/>
                <w:szCs w:val="22"/>
              </w:rPr>
              <w:t xml:space="preserve">for 2 months. Also 50% of the people in the study had cholesterol levels of </w:t>
            </w:r>
            <w:r w:rsidR="003A2A79">
              <w:rPr>
                <w:rFonts w:asciiTheme="minorHAnsi" w:hAnsiTheme="minorHAnsi"/>
                <w:sz w:val="22"/>
                <w:szCs w:val="22"/>
              </w:rPr>
              <w:t>______</w:t>
            </w:r>
            <w:r w:rsidRPr="006C387C">
              <w:rPr>
                <w:rFonts w:asciiTheme="minorHAnsi" w:hAnsiTheme="minorHAnsi"/>
                <w:sz w:val="22"/>
                <w:szCs w:val="22"/>
              </w:rPr>
              <w:t xml:space="preserve"> or lower after being on Vitamin Y for</w:t>
            </w:r>
            <w:r>
              <w:rPr>
                <w:rFonts w:asciiTheme="minorHAnsi" w:hAnsiTheme="minorHAnsi"/>
                <w:sz w:val="22"/>
                <w:szCs w:val="22"/>
              </w:rPr>
              <w:t xml:space="preserve"> </w:t>
            </w:r>
            <w:r w:rsidRPr="006C387C">
              <w:rPr>
                <w:rFonts w:asciiTheme="minorHAnsi" w:hAnsiTheme="minorHAnsi"/>
                <w:sz w:val="22"/>
                <w:szCs w:val="22"/>
              </w:rPr>
              <w:t>2 months. Knowing that the participants of the survey had cholesterol levels betwee</w:t>
            </w:r>
            <w:r>
              <w:rPr>
                <w:rFonts w:asciiTheme="minorHAnsi" w:hAnsiTheme="minorHAnsi"/>
                <w:sz w:val="22"/>
                <w:szCs w:val="22"/>
              </w:rPr>
              <w:t xml:space="preserve">n 8 and 10 before beginning the </w:t>
            </w:r>
            <w:r w:rsidRPr="006C387C">
              <w:rPr>
                <w:rFonts w:asciiTheme="minorHAnsi" w:hAnsiTheme="minorHAnsi"/>
                <w:sz w:val="22"/>
                <w:szCs w:val="22"/>
              </w:rPr>
              <w:t>study, it appears that Vitamin Y had a bigger impact on lowering the cholesterol levels</w:t>
            </w:r>
            <w:r>
              <w:rPr>
                <w:rFonts w:asciiTheme="minorHAnsi" w:hAnsiTheme="minorHAnsi"/>
                <w:sz w:val="22"/>
                <w:szCs w:val="22"/>
              </w:rPr>
              <w:t xml:space="preserve">. The range for the cholesterol </w:t>
            </w:r>
            <w:r w:rsidRPr="006C387C">
              <w:rPr>
                <w:rFonts w:asciiTheme="minorHAnsi" w:hAnsiTheme="minorHAnsi"/>
                <w:sz w:val="22"/>
                <w:szCs w:val="22"/>
              </w:rPr>
              <w:t xml:space="preserve">levels for people taking Vitamin X was </w:t>
            </w:r>
            <w:r w:rsidR="003A2A79">
              <w:rPr>
                <w:rFonts w:asciiTheme="minorHAnsi" w:hAnsiTheme="minorHAnsi" w:cs="NimbusRomNo9L-Regu"/>
                <w:sz w:val="22"/>
                <w:szCs w:val="22"/>
              </w:rPr>
              <w:t>_______________</w:t>
            </w:r>
            <w:r w:rsidRPr="006C387C">
              <w:rPr>
                <w:rFonts w:asciiTheme="minorHAnsi" w:hAnsiTheme="minorHAnsi"/>
                <w:sz w:val="22"/>
                <w:szCs w:val="22"/>
              </w:rPr>
              <w:t>, while the range for th</w:t>
            </w:r>
            <w:r>
              <w:rPr>
                <w:rFonts w:asciiTheme="minorHAnsi" w:hAnsiTheme="minorHAnsi"/>
                <w:sz w:val="22"/>
                <w:szCs w:val="22"/>
              </w:rPr>
              <w:t xml:space="preserve">e cholesterol levels for people </w:t>
            </w:r>
            <w:r w:rsidRPr="006C387C">
              <w:rPr>
                <w:rFonts w:asciiTheme="minorHAnsi" w:hAnsiTheme="minorHAnsi"/>
                <w:sz w:val="22"/>
                <w:szCs w:val="22"/>
              </w:rPr>
              <w:t xml:space="preserve">taking Vitamin Y was </w:t>
            </w:r>
            <w:r w:rsidR="003A2A79">
              <w:rPr>
                <w:rFonts w:asciiTheme="minorHAnsi" w:hAnsiTheme="minorHAnsi" w:cs="NimbusRomNo9L-Regu"/>
                <w:sz w:val="22"/>
                <w:szCs w:val="22"/>
              </w:rPr>
              <w:t>_______________</w:t>
            </w:r>
            <w:r w:rsidRPr="006C387C">
              <w:rPr>
                <w:rFonts w:asciiTheme="minorHAnsi" w:hAnsiTheme="minorHAnsi"/>
                <w:sz w:val="22"/>
                <w:szCs w:val="22"/>
              </w:rPr>
              <w:t>. Therefore, the range is not useful in making any conclusions.</w:t>
            </w:r>
          </w:p>
          <w:p w:rsidR="00096CD8" w:rsidRPr="00096CD8" w:rsidRDefault="00096CD8" w:rsidP="00096CD8">
            <w:pPr>
              <w:autoSpaceDE w:val="0"/>
              <w:autoSpaceDN w:val="0"/>
              <w:adjustRightInd w:val="0"/>
              <w:rPr>
                <w:rFonts w:asciiTheme="minorHAnsi" w:hAnsiTheme="minorHAnsi"/>
                <w:sz w:val="22"/>
                <w:szCs w:val="22"/>
              </w:rPr>
            </w:pPr>
          </w:p>
        </w:tc>
      </w:tr>
      <w:tr w:rsidR="006D4B83" w:rsidRPr="00556903" w:rsidTr="00F46912">
        <w:trPr>
          <w:trHeight w:val="366"/>
        </w:trPr>
        <w:tc>
          <w:tcPr>
            <w:tcW w:w="1728" w:type="dxa"/>
            <w:vAlign w:val="center"/>
          </w:tcPr>
          <w:p w:rsidR="006D4B83" w:rsidRPr="00556903" w:rsidRDefault="006D4B83" w:rsidP="00F46912">
            <w:pPr>
              <w:jc w:val="center"/>
              <w:rPr>
                <w:rFonts w:asciiTheme="minorHAnsi" w:hAnsiTheme="minorHAnsi"/>
                <w:b/>
                <w:sz w:val="22"/>
                <w:szCs w:val="22"/>
              </w:rPr>
            </w:pPr>
            <w:r w:rsidRPr="00556903">
              <w:rPr>
                <w:rFonts w:asciiTheme="minorHAnsi" w:hAnsiTheme="minorHAnsi"/>
                <w:b/>
                <w:sz w:val="22"/>
                <w:szCs w:val="22"/>
              </w:rPr>
              <w:lastRenderedPageBreak/>
              <w:t>Check for Understanding</w:t>
            </w:r>
          </w:p>
        </w:tc>
        <w:tc>
          <w:tcPr>
            <w:tcW w:w="9360" w:type="dxa"/>
          </w:tcPr>
          <w:p w:rsidR="00C121D2" w:rsidRPr="00C121D2" w:rsidRDefault="00C121D2" w:rsidP="00C121D2">
            <w:pPr>
              <w:autoSpaceDE w:val="0"/>
              <w:autoSpaceDN w:val="0"/>
              <w:adjustRightInd w:val="0"/>
              <w:rPr>
                <w:rFonts w:asciiTheme="minorHAnsi" w:hAnsiTheme="minorHAnsi"/>
                <w:sz w:val="22"/>
                <w:szCs w:val="22"/>
              </w:rPr>
            </w:pPr>
            <w:r>
              <w:rPr>
                <w:rFonts w:asciiTheme="minorHAnsi" w:hAnsiTheme="minorHAnsi"/>
                <w:sz w:val="22"/>
                <w:szCs w:val="22"/>
              </w:rPr>
              <w:t xml:space="preserve">1.   </w:t>
            </w:r>
            <w:r w:rsidRPr="00C121D2">
              <w:rPr>
                <w:rFonts w:asciiTheme="minorHAnsi" w:hAnsiTheme="minorHAnsi"/>
                <w:sz w:val="22"/>
                <w:szCs w:val="22"/>
              </w:rPr>
              <w:t>International Baccalaureate has 2 levels of courses, which are standard level (SL) and higher level (HL). Students say that study times are the same for both the standard level exams and the higher level exams. The following data represents the results of a survey conducted to determine how many hours a random sample of students studied for their final exams at each level:</w:t>
            </w:r>
          </w:p>
          <w:p w:rsidR="00C121D2" w:rsidRPr="00184CCD" w:rsidRDefault="00C121D2" w:rsidP="00C121D2">
            <w:pPr>
              <w:pStyle w:val="ListParagraph"/>
              <w:autoSpaceDE w:val="0"/>
              <w:autoSpaceDN w:val="0"/>
              <w:adjustRightInd w:val="0"/>
              <w:rPr>
                <w:rFonts w:asciiTheme="minorHAnsi" w:hAnsiTheme="minorHAnsi"/>
                <w:sz w:val="22"/>
                <w:szCs w:val="22"/>
              </w:rPr>
            </w:pPr>
          </w:p>
          <w:p w:rsidR="00C121D2" w:rsidRPr="00230509" w:rsidRDefault="00C121D2" w:rsidP="00C121D2">
            <w:pPr>
              <w:autoSpaceDE w:val="0"/>
              <w:autoSpaceDN w:val="0"/>
              <w:adjustRightInd w:val="0"/>
              <w:rPr>
                <w:rFonts w:asciiTheme="minorHAnsi" w:hAnsiTheme="minorHAnsi"/>
                <w:sz w:val="22"/>
                <w:szCs w:val="22"/>
              </w:rPr>
            </w:pPr>
            <w:r>
              <w:rPr>
                <w:rFonts w:asciiTheme="minorHAnsi" w:hAnsiTheme="minorHAnsi"/>
                <w:sz w:val="22"/>
                <w:szCs w:val="22"/>
              </w:rPr>
              <w:t xml:space="preserve">          </w:t>
            </w:r>
            <w:r w:rsidRPr="00230509">
              <w:rPr>
                <w:rFonts w:asciiTheme="minorHAnsi" w:hAnsiTheme="minorHAnsi"/>
                <w:sz w:val="22"/>
                <w:szCs w:val="22"/>
              </w:rPr>
              <w:t xml:space="preserve">HL Exams 15 16 </w:t>
            </w:r>
            <w:proofErr w:type="spellStart"/>
            <w:r w:rsidRPr="00230509">
              <w:rPr>
                <w:rFonts w:asciiTheme="minorHAnsi" w:hAnsiTheme="minorHAnsi"/>
                <w:sz w:val="22"/>
                <w:szCs w:val="22"/>
              </w:rPr>
              <w:t>16</w:t>
            </w:r>
            <w:proofErr w:type="spellEnd"/>
            <w:r w:rsidRPr="00230509">
              <w:rPr>
                <w:rFonts w:asciiTheme="minorHAnsi" w:hAnsiTheme="minorHAnsi"/>
                <w:sz w:val="22"/>
                <w:szCs w:val="22"/>
              </w:rPr>
              <w:t xml:space="preserve"> 17 19 10 5 6 5 </w:t>
            </w:r>
            <w:proofErr w:type="spellStart"/>
            <w:r w:rsidRPr="00230509">
              <w:rPr>
                <w:rFonts w:asciiTheme="minorHAnsi" w:hAnsiTheme="minorHAnsi"/>
                <w:sz w:val="22"/>
                <w:szCs w:val="22"/>
              </w:rPr>
              <w:t>5</w:t>
            </w:r>
            <w:proofErr w:type="spellEnd"/>
            <w:r w:rsidRPr="00230509">
              <w:rPr>
                <w:rFonts w:asciiTheme="minorHAnsi" w:hAnsiTheme="minorHAnsi"/>
                <w:sz w:val="22"/>
                <w:szCs w:val="22"/>
              </w:rPr>
              <w:t xml:space="preserve"> 8 10 8 12 17</w:t>
            </w:r>
          </w:p>
          <w:p w:rsidR="00C121D2" w:rsidRDefault="00C121D2" w:rsidP="00C121D2">
            <w:pPr>
              <w:autoSpaceDE w:val="0"/>
              <w:autoSpaceDN w:val="0"/>
              <w:adjustRightInd w:val="0"/>
              <w:rPr>
                <w:rFonts w:asciiTheme="minorHAnsi" w:hAnsiTheme="minorHAnsi"/>
                <w:sz w:val="22"/>
                <w:szCs w:val="22"/>
              </w:rPr>
            </w:pPr>
            <w:r>
              <w:rPr>
                <w:rFonts w:asciiTheme="minorHAnsi" w:hAnsiTheme="minorHAnsi"/>
                <w:sz w:val="22"/>
                <w:szCs w:val="22"/>
              </w:rPr>
              <w:t xml:space="preserve">          </w:t>
            </w:r>
            <w:r w:rsidRPr="00230509">
              <w:rPr>
                <w:rFonts w:asciiTheme="minorHAnsi" w:hAnsiTheme="minorHAnsi"/>
                <w:sz w:val="22"/>
                <w:szCs w:val="22"/>
              </w:rPr>
              <w:t xml:space="preserve">SL Exams 10 6 </w:t>
            </w:r>
            <w:proofErr w:type="spellStart"/>
            <w:r w:rsidRPr="00230509">
              <w:rPr>
                <w:rFonts w:asciiTheme="minorHAnsi" w:hAnsiTheme="minorHAnsi"/>
                <w:sz w:val="22"/>
                <w:szCs w:val="22"/>
              </w:rPr>
              <w:t>6</w:t>
            </w:r>
            <w:proofErr w:type="spellEnd"/>
            <w:r w:rsidRPr="00230509">
              <w:rPr>
                <w:rFonts w:asciiTheme="minorHAnsi" w:hAnsiTheme="minorHAnsi"/>
                <w:sz w:val="22"/>
                <w:szCs w:val="22"/>
              </w:rPr>
              <w:t xml:space="preserve"> 7 9 12 2 6 2 5 7 20 18 8 18</w:t>
            </w:r>
          </w:p>
          <w:p w:rsidR="00C121D2" w:rsidRPr="00230509" w:rsidRDefault="00C121D2" w:rsidP="00C121D2">
            <w:pPr>
              <w:autoSpaceDE w:val="0"/>
              <w:autoSpaceDN w:val="0"/>
              <w:adjustRightInd w:val="0"/>
              <w:rPr>
                <w:rFonts w:asciiTheme="minorHAnsi" w:hAnsiTheme="minorHAnsi"/>
                <w:sz w:val="22"/>
                <w:szCs w:val="22"/>
              </w:rPr>
            </w:pPr>
          </w:p>
          <w:p w:rsidR="00C121D2" w:rsidRPr="00C121D2" w:rsidRDefault="00C121D2" w:rsidP="00C121D2">
            <w:pPr>
              <w:pStyle w:val="ListParagraph"/>
              <w:numPr>
                <w:ilvl w:val="0"/>
                <w:numId w:val="43"/>
              </w:numPr>
              <w:autoSpaceDE w:val="0"/>
              <w:autoSpaceDN w:val="0"/>
              <w:adjustRightInd w:val="0"/>
              <w:rPr>
                <w:rFonts w:asciiTheme="minorHAnsi" w:hAnsiTheme="minorHAnsi"/>
                <w:sz w:val="22"/>
                <w:szCs w:val="22"/>
              </w:rPr>
            </w:pPr>
            <w:r w:rsidRPr="00C121D2">
              <w:rPr>
                <w:rFonts w:asciiTheme="minorHAnsi" w:hAnsiTheme="minorHAnsi"/>
                <w:sz w:val="22"/>
                <w:szCs w:val="22"/>
              </w:rPr>
              <w:t xml:space="preserve">Draw a box-and-whisker plot for both sets of data on the same number line. Use the double box-and-whisker plots to determine the five-number summary for both sets of data. </w:t>
            </w:r>
          </w:p>
          <w:tbl>
            <w:tblPr>
              <w:tblStyle w:val="TableGrid"/>
              <w:tblW w:w="0" w:type="auto"/>
              <w:tblLayout w:type="fixed"/>
              <w:tblLook w:val="04A0"/>
            </w:tblPr>
            <w:tblGrid>
              <w:gridCol w:w="1186"/>
              <w:gridCol w:w="1186"/>
              <w:gridCol w:w="1186"/>
              <w:gridCol w:w="1186"/>
              <w:gridCol w:w="1186"/>
              <w:gridCol w:w="1186"/>
            </w:tblGrid>
            <w:tr w:rsidR="00E32C94" w:rsidTr="00ED5AFC">
              <w:trPr>
                <w:trHeight w:val="248"/>
              </w:trPr>
              <w:tc>
                <w:tcPr>
                  <w:tcW w:w="1186" w:type="dxa"/>
                </w:tcPr>
                <w:p w:rsidR="00E32C94" w:rsidRDefault="00E32C94" w:rsidP="00C121D2">
                  <w:pPr>
                    <w:autoSpaceDE w:val="0"/>
                    <w:autoSpaceDN w:val="0"/>
                    <w:adjustRightInd w:val="0"/>
                    <w:rPr>
                      <w:rFonts w:asciiTheme="minorHAnsi" w:hAnsiTheme="minorHAnsi"/>
                      <w:sz w:val="22"/>
                      <w:szCs w:val="22"/>
                    </w:rPr>
                  </w:pPr>
                </w:p>
              </w:tc>
              <w:tc>
                <w:tcPr>
                  <w:tcW w:w="1186" w:type="dxa"/>
                  <w:vAlign w:val="center"/>
                </w:tcPr>
                <w:p w:rsidR="00E32C94" w:rsidRPr="00C121D2" w:rsidRDefault="00E32C94" w:rsidP="00C121D2">
                  <w:pPr>
                    <w:autoSpaceDE w:val="0"/>
                    <w:autoSpaceDN w:val="0"/>
                    <w:adjustRightInd w:val="0"/>
                    <w:jc w:val="center"/>
                    <w:rPr>
                      <w:rFonts w:asciiTheme="minorHAnsi" w:hAnsiTheme="minorHAnsi"/>
                      <w:b/>
                      <w:sz w:val="22"/>
                      <w:szCs w:val="22"/>
                    </w:rPr>
                  </w:pPr>
                  <w:r>
                    <w:rPr>
                      <w:rFonts w:asciiTheme="minorHAnsi" w:hAnsiTheme="minorHAnsi"/>
                      <w:b/>
                      <w:sz w:val="22"/>
                      <w:szCs w:val="22"/>
                    </w:rPr>
                    <w:t>Smallest</w:t>
                  </w:r>
                </w:p>
              </w:tc>
              <w:tc>
                <w:tcPr>
                  <w:tcW w:w="1186" w:type="dxa"/>
                  <w:vAlign w:val="center"/>
                </w:tcPr>
                <w:p w:rsidR="00E32C94" w:rsidRPr="00C121D2" w:rsidRDefault="00E32C94" w:rsidP="00C121D2">
                  <w:pPr>
                    <w:autoSpaceDE w:val="0"/>
                    <w:autoSpaceDN w:val="0"/>
                    <w:adjustRightInd w:val="0"/>
                    <w:jc w:val="center"/>
                    <w:rPr>
                      <w:rFonts w:asciiTheme="minorHAnsi" w:hAnsiTheme="minorHAnsi"/>
                      <w:b/>
                      <w:sz w:val="22"/>
                      <w:szCs w:val="22"/>
                    </w:rPr>
                  </w:pPr>
                  <w:r>
                    <w:rPr>
                      <w:rFonts w:asciiTheme="minorHAnsi" w:hAnsiTheme="minorHAnsi"/>
                      <w:b/>
                      <w:sz w:val="22"/>
                      <w:szCs w:val="22"/>
                    </w:rPr>
                    <w:t>Q1</w:t>
                  </w:r>
                </w:p>
              </w:tc>
              <w:tc>
                <w:tcPr>
                  <w:tcW w:w="1186" w:type="dxa"/>
                </w:tcPr>
                <w:p w:rsidR="00E32C94" w:rsidRPr="00C121D2" w:rsidRDefault="00E32C94" w:rsidP="00C121D2">
                  <w:pPr>
                    <w:autoSpaceDE w:val="0"/>
                    <w:autoSpaceDN w:val="0"/>
                    <w:adjustRightInd w:val="0"/>
                    <w:jc w:val="center"/>
                    <w:rPr>
                      <w:rFonts w:asciiTheme="minorHAnsi" w:hAnsiTheme="minorHAnsi"/>
                      <w:b/>
                      <w:sz w:val="22"/>
                      <w:szCs w:val="22"/>
                    </w:rPr>
                  </w:pPr>
                  <w:r>
                    <w:rPr>
                      <w:rFonts w:asciiTheme="minorHAnsi" w:hAnsiTheme="minorHAnsi"/>
                      <w:b/>
                      <w:sz w:val="22"/>
                      <w:szCs w:val="22"/>
                    </w:rPr>
                    <w:t>Median</w:t>
                  </w:r>
                </w:p>
              </w:tc>
              <w:tc>
                <w:tcPr>
                  <w:tcW w:w="1186" w:type="dxa"/>
                </w:tcPr>
                <w:p w:rsidR="00E32C94" w:rsidRPr="00C121D2" w:rsidRDefault="00E32C94" w:rsidP="00C121D2">
                  <w:pPr>
                    <w:autoSpaceDE w:val="0"/>
                    <w:autoSpaceDN w:val="0"/>
                    <w:adjustRightInd w:val="0"/>
                    <w:jc w:val="center"/>
                    <w:rPr>
                      <w:rFonts w:asciiTheme="minorHAnsi" w:hAnsiTheme="minorHAnsi"/>
                      <w:b/>
                      <w:sz w:val="22"/>
                      <w:szCs w:val="22"/>
                    </w:rPr>
                  </w:pPr>
                  <w:r>
                    <w:rPr>
                      <w:rFonts w:asciiTheme="minorHAnsi" w:hAnsiTheme="minorHAnsi"/>
                      <w:b/>
                      <w:sz w:val="22"/>
                      <w:szCs w:val="22"/>
                    </w:rPr>
                    <w:t>Q3</w:t>
                  </w:r>
                </w:p>
              </w:tc>
              <w:tc>
                <w:tcPr>
                  <w:tcW w:w="1186" w:type="dxa"/>
                </w:tcPr>
                <w:p w:rsidR="00E32C94" w:rsidRPr="00C121D2" w:rsidRDefault="003A2A79" w:rsidP="00C121D2">
                  <w:pPr>
                    <w:autoSpaceDE w:val="0"/>
                    <w:autoSpaceDN w:val="0"/>
                    <w:adjustRightInd w:val="0"/>
                    <w:jc w:val="center"/>
                    <w:rPr>
                      <w:rFonts w:asciiTheme="minorHAnsi" w:hAnsiTheme="minorHAnsi"/>
                      <w:b/>
                      <w:sz w:val="22"/>
                      <w:szCs w:val="22"/>
                    </w:rPr>
                  </w:pPr>
                  <w:r>
                    <w:rPr>
                      <w:rFonts w:asciiTheme="minorHAnsi" w:hAnsiTheme="minorHAnsi"/>
                      <w:b/>
                      <w:sz w:val="22"/>
                      <w:szCs w:val="22"/>
                    </w:rPr>
                    <w:t>Largest</w:t>
                  </w:r>
                </w:p>
              </w:tc>
            </w:tr>
            <w:tr w:rsidR="00E32C94" w:rsidTr="00ED5AFC">
              <w:trPr>
                <w:trHeight w:val="432"/>
              </w:trPr>
              <w:tc>
                <w:tcPr>
                  <w:tcW w:w="1186" w:type="dxa"/>
                  <w:vAlign w:val="center"/>
                </w:tcPr>
                <w:p w:rsidR="00E32C94" w:rsidRPr="00C121D2" w:rsidRDefault="00E32C94" w:rsidP="00C121D2">
                  <w:pPr>
                    <w:autoSpaceDE w:val="0"/>
                    <w:autoSpaceDN w:val="0"/>
                    <w:adjustRightInd w:val="0"/>
                    <w:jc w:val="center"/>
                    <w:rPr>
                      <w:rFonts w:asciiTheme="minorHAnsi" w:hAnsiTheme="minorHAnsi"/>
                      <w:b/>
                      <w:sz w:val="22"/>
                      <w:szCs w:val="22"/>
                    </w:rPr>
                  </w:pPr>
                  <w:r>
                    <w:rPr>
                      <w:rFonts w:asciiTheme="minorHAnsi" w:hAnsiTheme="minorHAnsi"/>
                      <w:b/>
                      <w:sz w:val="22"/>
                      <w:szCs w:val="22"/>
                    </w:rPr>
                    <w:t>HL Exams</w:t>
                  </w:r>
                </w:p>
              </w:tc>
              <w:tc>
                <w:tcPr>
                  <w:tcW w:w="1186" w:type="dxa"/>
                  <w:vAlign w:val="center"/>
                </w:tcPr>
                <w:p w:rsidR="00E32C94" w:rsidRDefault="00E32C94" w:rsidP="00C121D2">
                  <w:pPr>
                    <w:autoSpaceDE w:val="0"/>
                    <w:autoSpaceDN w:val="0"/>
                    <w:adjustRightInd w:val="0"/>
                    <w:jc w:val="center"/>
                    <w:rPr>
                      <w:rFonts w:asciiTheme="minorHAnsi" w:hAnsiTheme="minorHAnsi"/>
                      <w:sz w:val="22"/>
                      <w:szCs w:val="22"/>
                    </w:rPr>
                  </w:pPr>
                </w:p>
              </w:tc>
              <w:tc>
                <w:tcPr>
                  <w:tcW w:w="1186" w:type="dxa"/>
                  <w:vAlign w:val="center"/>
                </w:tcPr>
                <w:p w:rsidR="00E32C94" w:rsidRDefault="00E32C94" w:rsidP="00C121D2">
                  <w:pPr>
                    <w:autoSpaceDE w:val="0"/>
                    <w:autoSpaceDN w:val="0"/>
                    <w:adjustRightInd w:val="0"/>
                    <w:jc w:val="center"/>
                    <w:rPr>
                      <w:rFonts w:asciiTheme="minorHAnsi" w:hAnsiTheme="minorHAnsi"/>
                      <w:sz w:val="22"/>
                      <w:szCs w:val="22"/>
                    </w:rPr>
                  </w:pPr>
                </w:p>
              </w:tc>
              <w:tc>
                <w:tcPr>
                  <w:tcW w:w="1186" w:type="dxa"/>
                </w:tcPr>
                <w:p w:rsidR="00E32C94" w:rsidRDefault="00E32C94" w:rsidP="00C121D2">
                  <w:pPr>
                    <w:autoSpaceDE w:val="0"/>
                    <w:autoSpaceDN w:val="0"/>
                    <w:adjustRightInd w:val="0"/>
                    <w:jc w:val="center"/>
                    <w:rPr>
                      <w:rFonts w:asciiTheme="minorHAnsi" w:hAnsiTheme="minorHAnsi"/>
                      <w:sz w:val="22"/>
                      <w:szCs w:val="22"/>
                    </w:rPr>
                  </w:pPr>
                </w:p>
              </w:tc>
              <w:tc>
                <w:tcPr>
                  <w:tcW w:w="1186" w:type="dxa"/>
                </w:tcPr>
                <w:p w:rsidR="00E32C94" w:rsidRDefault="00E32C94" w:rsidP="00C121D2">
                  <w:pPr>
                    <w:autoSpaceDE w:val="0"/>
                    <w:autoSpaceDN w:val="0"/>
                    <w:adjustRightInd w:val="0"/>
                    <w:jc w:val="center"/>
                    <w:rPr>
                      <w:rFonts w:asciiTheme="minorHAnsi" w:hAnsiTheme="minorHAnsi"/>
                      <w:sz w:val="22"/>
                      <w:szCs w:val="22"/>
                    </w:rPr>
                  </w:pPr>
                </w:p>
              </w:tc>
              <w:tc>
                <w:tcPr>
                  <w:tcW w:w="1186" w:type="dxa"/>
                </w:tcPr>
                <w:p w:rsidR="00E32C94" w:rsidRDefault="00E32C94" w:rsidP="00C121D2">
                  <w:pPr>
                    <w:autoSpaceDE w:val="0"/>
                    <w:autoSpaceDN w:val="0"/>
                    <w:adjustRightInd w:val="0"/>
                    <w:jc w:val="center"/>
                    <w:rPr>
                      <w:rFonts w:asciiTheme="minorHAnsi" w:hAnsiTheme="minorHAnsi"/>
                      <w:sz w:val="22"/>
                      <w:szCs w:val="22"/>
                    </w:rPr>
                  </w:pPr>
                </w:p>
              </w:tc>
            </w:tr>
            <w:tr w:rsidR="00E32C94" w:rsidTr="00ED5AFC">
              <w:trPr>
                <w:trHeight w:val="432"/>
              </w:trPr>
              <w:tc>
                <w:tcPr>
                  <w:tcW w:w="1186" w:type="dxa"/>
                  <w:vAlign w:val="center"/>
                </w:tcPr>
                <w:p w:rsidR="00E32C94" w:rsidRPr="00C121D2" w:rsidRDefault="00E32C94" w:rsidP="00C121D2">
                  <w:pPr>
                    <w:autoSpaceDE w:val="0"/>
                    <w:autoSpaceDN w:val="0"/>
                    <w:adjustRightInd w:val="0"/>
                    <w:jc w:val="center"/>
                    <w:rPr>
                      <w:rFonts w:asciiTheme="minorHAnsi" w:hAnsiTheme="minorHAnsi"/>
                      <w:b/>
                      <w:sz w:val="22"/>
                      <w:szCs w:val="22"/>
                    </w:rPr>
                  </w:pPr>
                  <w:r>
                    <w:rPr>
                      <w:rFonts w:asciiTheme="minorHAnsi" w:hAnsiTheme="minorHAnsi"/>
                      <w:b/>
                      <w:sz w:val="22"/>
                      <w:szCs w:val="22"/>
                    </w:rPr>
                    <w:lastRenderedPageBreak/>
                    <w:t>SL Exams</w:t>
                  </w:r>
                </w:p>
              </w:tc>
              <w:tc>
                <w:tcPr>
                  <w:tcW w:w="1186" w:type="dxa"/>
                  <w:vAlign w:val="center"/>
                </w:tcPr>
                <w:p w:rsidR="00E32C94" w:rsidRDefault="00E32C94" w:rsidP="00C121D2">
                  <w:pPr>
                    <w:autoSpaceDE w:val="0"/>
                    <w:autoSpaceDN w:val="0"/>
                    <w:adjustRightInd w:val="0"/>
                    <w:jc w:val="center"/>
                    <w:rPr>
                      <w:rFonts w:asciiTheme="minorHAnsi" w:hAnsiTheme="minorHAnsi"/>
                      <w:sz w:val="22"/>
                      <w:szCs w:val="22"/>
                    </w:rPr>
                  </w:pPr>
                </w:p>
              </w:tc>
              <w:tc>
                <w:tcPr>
                  <w:tcW w:w="1186" w:type="dxa"/>
                  <w:vAlign w:val="center"/>
                </w:tcPr>
                <w:p w:rsidR="00E32C94" w:rsidRDefault="00E32C94" w:rsidP="00C121D2">
                  <w:pPr>
                    <w:autoSpaceDE w:val="0"/>
                    <w:autoSpaceDN w:val="0"/>
                    <w:adjustRightInd w:val="0"/>
                    <w:jc w:val="center"/>
                    <w:rPr>
                      <w:rFonts w:asciiTheme="minorHAnsi" w:hAnsiTheme="minorHAnsi"/>
                      <w:sz w:val="22"/>
                      <w:szCs w:val="22"/>
                    </w:rPr>
                  </w:pPr>
                </w:p>
              </w:tc>
              <w:tc>
                <w:tcPr>
                  <w:tcW w:w="1186" w:type="dxa"/>
                </w:tcPr>
                <w:p w:rsidR="00E32C94" w:rsidRDefault="00E32C94" w:rsidP="00C121D2">
                  <w:pPr>
                    <w:autoSpaceDE w:val="0"/>
                    <w:autoSpaceDN w:val="0"/>
                    <w:adjustRightInd w:val="0"/>
                    <w:jc w:val="center"/>
                    <w:rPr>
                      <w:rFonts w:asciiTheme="minorHAnsi" w:hAnsiTheme="minorHAnsi"/>
                      <w:sz w:val="22"/>
                      <w:szCs w:val="22"/>
                    </w:rPr>
                  </w:pPr>
                </w:p>
              </w:tc>
              <w:tc>
                <w:tcPr>
                  <w:tcW w:w="1186" w:type="dxa"/>
                </w:tcPr>
                <w:p w:rsidR="00E32C94" w:rsidRDefault="00E32C94" w:rsidP="00C121D2">
                  <w:pPr>
                    <w:autoSpaceDE w:val="0"/>
                    <w:autoSpaceDN w:val="0"/>
                    <w:adjustRightInd w:val="0"/>
                    <w:jc w:val="center"/>
                    <w:rPr>
                      <w:rFonts w:asciiTheme="minorHAnsi" w:hAnsiTheme="minorHAnsi"/>
                      <w:sz w:val="22"/>
                      <w:szCs w:val="22"/>
                    </w:rPr>
                  </w:pPr>
                </w:p>
              </w:tc>
              <w:tc>
                <w:tcPr>
                  <w:tcW w:w="1186" w:type="dxa"/>
                </w:tcPr>
                <w:p w:rsidR="00E32C94" w:rsidRDefault="00E32C94" w:rsidP="00C121D2">
                  <w:pPr>
                    <w:autoSpaceDE w:val="0"/>
                    <w:autoSpaceDN w:val="0"/>
                    <w:adjustRightInd w:val="0"/>
                    <w:jc w:val="center"/>
                    <w:rPr>
                      <w:rFonts w:asciiTheme="minorHAnsi" w:hAnsiTheme="minorHAnsi"/>
                      <w:sz w:val="22"/>
                      <w:szCs w:val="22"/>
                    </w:rPr>
                  </w:pPr>
                </w:p>
              </w:tc>
            </w:tr>
          </w:tbl>
          <w:p w:rsidR="00C121D2" w:rsidRPr="00C121D2" w:rsidRDefault="00C121D2" w:rsidP="00C121D2">
            <w:pPr>
              <w:pStyle w:val="ListParagraph"/>
              <w:numPr>
                <w:ilvl w:val="0"/>
                <w:numId w:val="43"/>
              </w:numPr>
              <w:autoSpaceDE w:val="0"/>
              <w:autoSpaceDN w:val="0"/>
              <w:adjustRightInd w:val="0"/>
              <w:rPr>
                <w:rFonts w:asciiTheme="minorHAnsi" w:hAnsiTheme="minorHAnsi"/>
                <w:sz w:val="22"/>
                <w:szCs w:val="22"/>
              </w:rPr>
            </w:pPr>
            <w:r w:rsidRPr="00C121D2">
              <w:rPr>
                <w:rFonts w:asciiTheme="minorHAnsi" w:hAnsiTheme="minorHAnsi"/>
                <w:sz w:val="22"/>
                <w:szCs w:val="22"/>
              </w:rPr>
              <w:t>Compare the times students prepare for each level of exam.</w:t>
            </w:r>
          </w:p>
          <w:p w:rsidR="00C121D2" w:rsidRDefault="00C121D2" w:rsidP="00C121D2">
            <w:pPr>
              <w:autoSpaceDE w:val="0"/>
              <w:autoSpaceDN w:val="0"/>
              <w:adjustRightInd w:val="0"/>
              <w:rPr>
                <w:rFonts w:asciiTheme="minorHAnsi" w:hAnsiTheme="minorHAnsi"/>
                <w:sz w:val="22"/>
                <w:szCs w:val="22"/>
              </w:rPr>
            </w:pPr>
          </w:p>
          <w:p w:rsidR="00C121D2" w:rsidRDefault="00C121D2" w:rsidP="00C121D2">
            <w:pPr>
              <w:autoSpaceDE w:val="0"/>
              <w:autoSpaceDN w:val="0"/>
              <w:adjustRightInd w:val="0"/>
              <w:rPr>
                <w:rFonts w:asciiTheme="minorHAnsi" w:hAnsiTheme="minorHAnsi"/>
                <w:sz w:val="22"/>
                <w:szCs w:val="22"/>
              </w:rPr>
            </w:pPr>
          </w:p>
          <w:p w:rsidR="00C121D2" w:rsidRDefault="00C121D2" w:rsidP="00C121D2">
            <w:pPr>
              <w:autoSpaceDE w:val="0"/>
              <w:autoSpaceDN w:val="0"/>
              <w:adjustRightInd w:val="0"/>
              <w:rPr>
                <w:rFonts w:asciiTheme="minorHAnsi" w:hAnsiTheme="minorHAnsi"/>
                <w:sz w:val="22"/>
                <w:szCs w:val="22"/>
              </w:rPr>
            </w:pPr>
          </w:p>
          <w:p w:rsidR="00C121D2" w:rsidRPr="00C121D2" w:rsidRDefault="00C121D2" w:rsidP="00C121D2">
            <w:pPr>
              <w:autoSpaceDE w:val="0"/>
              <w:autoSpaceDN w:val="0"/>
              <w:adjustRightInd w:val="0"/>
              <w:rPr>
                <w:rFonts w:asciiTheme="minorHAnsi" w:hAnsiTheme="minorHAnsi"/>
                <w:sz w:val="22"/>
                <w:szCs w:val="22"/>
              </w:rPr>
            </w:pPr>
            <w:r>
              <w:rPr>
                <w:rFonts w:asciiTheme="minorHAnsi" w:hAnsiTheme="minorHAnsi"/>
                <w:sz w:val="22"/>
                <w:szCs w:val="22"/>
              </w:rPr>
              <w:t xml:space="preserve">2.   </w:t>
            </w:r>
            <w:r w:rsidRPr="00C121D2">
              <w:rPr>
                <w:rFonts w:asciiTheme="minorHAnsi" w:hAnsiTheme="minorHAnsi"/>
                <w:sz w:val="22"/>
                <w:szCs w:val="22"/>
              </w:rPr>
              <w:t>Students in the AP math class at BCU High School took their SATs for university entrance. The following scores were obtained for the math and verbal sections:</w:t>
            </w:r>
          </w:p>
          <w:p w:rsidR="00C121D2" w:rsidRDefault="00C121D2" w:rsidP="00C121D2">
            <w:pPr>
              <w:pStyle w:val="ListParagraph"/>
              <w:autoSpaceDE w:val="0"/>
              <w:autoSpaceDN w:val="0"/>
              <w:adjustRightInd w:val="0"/>
              <w:rPr>
                <w:rFonts w:asciiTheme="minorHAnsi" w:hAnsiTheme="minorHAnsi"/>
                <w:sz w:val="22"/>
                <w:szCs w:val="22"/>
              </w:rPr>
            </w:pPr>
          </w:p>
          <w:p w:rsidR="00C121D2" w:rsidRPr="00AF2759" w:rsidRDefault="00C121D2" w:rsidP="00C121D2">
            <w:pPr>
              <w:autoSpaceDE w:val="0"/>
              <w:autoSpaceDN w:val="0"/>
              <w:adjustRightInd w:val="0"/>
              <w:rPr>
                <w:rFonts w:asciiTheme="minorHAnsi" w:hAnsiTheme="minorHAnsi"/>
                <w:sz w:val="22"/>
                <w:szCs w:val="22"/>
              </w:rPr>
            </w:pPr>
            <w:r>
              <w:rPr>
                <w:rFonts w:asciiTheme="minorHAnsi" w:hAnsiTheme="minorHAnsi"/>
                <w:sz w:val="22"/>
                <w:szCs w:val="22"/>
              </w:rPr>
              <w:t xml:space="preserve">          </w:t>
            </w:r>
            <w:r w:rsidRPr="00AF2759">
              <w:rPr>
                <w:rFonts w:asciiTheme="minorHAnsi" w:hAnsiTheme="minorHAnsi"/>
                <w:sz w:val="22"/>
                <w:szCs w:val="22"/>
              </w:rPr>
              <w:t>Math 529 533 544 562 513 519 560 575 568 537 561 522 563 571</w:t>
            </w:r>
          </w:p>
          <w:p w:rsidR="00C121D2" w:rsidRDefault="00C121D2" w:rsidP="00C121D2">
            <w:pPr>
              <w:autoSpaceDE w:val="0"/>
              <w:autoSpaceDN w:val="0"/>
              <w:adjustRightInd w:val="0"/>
              <w:rPr>
                <w:rFonts w:asciiTheme="minorHAnsi" w:hAnsiTheme="minorHAnsi"/>
                <w:sz w:val="22"/>
                <w:szCs w:val="22"/>
              </w:rPr>
            </w:pPr>
            <w:r>
              <w:rPr>
                <w:rFonts w:asciiTheme="minorHAnsi" w:hAnsiTheme="minorHAnsi"/>
                <w:sz w:val="22"/>
                <w:szCs w:val="22"/>
              </w:rPr>
              <w:t xml:space="preserve">          </w:t>
            </w:r>
            <w:r w:rsidRPr="00AF2759">
              <w:rPr>
                <w:rFonts w:asciiTheme="minorHAnsi" w:hAnsiTheme="minorHAnsi"/>
                <w:sz w:val="22"/>
                <w:szCs w:val="22"/>
              </w:rPr>
              <w:t>Verbal 499 509 524 530 550 499 545 560 579 524 478 487 482 570</w:t>
            </w:r>
          </w:p>
          <w:p w:rsidR="00C121D2" w:rsidRPr="00AF2759" w:rsidRDefault="00C121D2" w:rsidP="00C121D2">
            <w:pPr>
              <w:autoSpaceDE w:val="0"/>
              <w:autoSpaceDN w:val="0"/>
              <w:adjustRightInd w:val="0"/>
              <w:rPr>
                <w:rFonts w:asciiTheme="minorHAnsi" w:hAnsiTheme="minorHAnsi"/>
                <w:sz w:val="22"/>
                <w:szCs w:val="22"/>
              </w:rPr>
            </w:pPr>
          </w:p>
          <w:p w:rsidR="00C121D2" w:rsidRPr="00C121D2" w:rsidRDefault="00C121D2" w:rsidP="00C121D2">
            <w:pPr>
              <w:pStyle w:val="ListParagraph"/>
              <w:numPr>
                <w:ilvl w:val="0"/>
                <w:numId w:val="44"/>
              </w:numPr>
              <w:autoSpaceDE w:val="0"/>
              <w:autoSpaceDN w:val="0"/>
              <w:adjustRightInd w:val="0"/>
              <w:rPr>
                <w:rFonts w:asciiTheme="minorHAnsi" w:hAnsiTheme="minorHAnsi"/>
                <w:sz w:val="22"/>
                <w:szCs w:val="22"/>
              </w:rPr>
            </w:pPr>
            <w:r>
              <w:rPr>
                <w:rFonts w:asciiTheme="minorHAnsi" w:hAnsiTheme="minorHAnsi"/>
                <w:sz w:val="22"/>
                <w:szCs w:val="22"/>
              </w:rPr>
              <w:t xml:space="preserve"> </w:t>
            </w:r>
            <w:r w:rsidRPr="00C121D2">
              <w:rPr>
                <w:rFonts w:asciiTheme="minorHAnsi" w:hAnsiTheme="minorHAnsi"/>
                <w:sz w:val="22"/>
                <w:szCs w:val="22"/>
              </w:rPr>
              <w:t xml:space="preserve">Draw a box-and-whisker plot for both sets of data on the same number line. Use the double box-and-whisker plots to determine the five-number summary for both sets of data. </w:t>
            </w:r>
          </w:p>
          <w:tbl>
            <w:tblPr>
              <w:tblStyle w:val="TableGrid"/>
              <w:tblW w:w="0" w:type="auto"/>
              <w:tblLayout w:type="fixed"/>
              <w:tblLook w:val="04A0"/>
            </w:tblPr>
            <w:tblGrid>
              <w:gridCol w:w="1186"/>
              <w:gridCol w:w="1186"/>
              <w:gridCol w:w="1186"/>
            </w:tblGrid>
            <w:tr w:rsidR="00C121D2" w:rsidTr="00ED5AFC">
              <w:trPr>
                <w:trHeight w:val="248"/>
              </w:trPr>
              <w:tc>
                <w:tcPr>
                  <w:tcW w:w="1186" w:type="dxa"/>
                </w:tcPr>
                <w:p w:rsidR="00C121D2" w:rsidRDefault="00C121D2" w:rsidP="00ED5AFC">
                  <w:pPr>
                    <w:autoSpaceDE w:val="0"/>
                    <w:autoSpaceDN w:val="0"/>
                    <w:adjustRightInd w:val="0"/>
                    <w:rPr>
                      <w:rFonts w:asciiTheme="minorHAnsi" w:hAnsiTheme="minorHAnsi"/>
                      <w:sz w:val="22"/>
                      <w:szCs w:val="22"/>
                    </w:rPr>
                  </w:pPr>
                </w:p>
              </w:tc>
              <w:tc>
                <w:tcPr>
                  <w:tcW w:w="1186" w:type="dxa"/>
                  <w:vAlign w:val="center"/>
                </w:tcPr>
                <w:p w:rsidR="00C121D2" w:rsidRPr="00C121D2" w:rsidRDefault="00C121D2" w:rsidP="00ED5AFC">
                  <w:pPr>
                    <w:autoSpaceDE w:val="0"/>
                    <w:autoSpaceDN w:val="0"/>
                    <w:adjustRightInd w:val="0"/>
                    <w:jc w:val="center"/>
                    <w:rPr>
                      <w:rFonts w:asciiTheme="minorHAnsi" w:hAnsiTheme="minorHAnsi"/>
                      <w:b/>
                      <w:sz w:val="22"/>
                      <w:szCs w:val="22"/>
                    </w:rPr>
                  </w:pPr>
                  <w:r>
                    <w:rPr>
                      <w:rFonts w:asciiTheme="minorHAnsi" w:hAnsiTheme="minorHAnsi"/>
                      <w:b/>
                      <w:sz w:val="22"/>
                      <w:szCs w:val="22"/>
                    </w:rPr>
                    <w:t>Math</w:t>
                  </w:r>
                </w:p>
              </w:tc>
              <w:tc>
                <w:tcPr>
                  <w:tcW w:w="1186" w:type="dxa"/>
                  <w:vAlign w:val="center"/>
                </w:tcPr>
                <w:p w:rsidR="00C121D2" w:rsidRPr="00C121D2" w:rsidRDefault="00C121D2" w:rsidP="00ED5AFC">
                  <w:pPr>
                    <w:autoSpaceDE w:val="0"/>
                    <w:autoSpaceDN w:val="0"/>
                    <w:adjustRightInd w:val="0"/>
                    <w:jc w:val="center"/>
                    <w:rPr>
                      <w:rFonts w:asciiTheme="minorHAnsi" w:hAnsiTheme="minorHAnsi"/>
                      <w:b/>
                      <w:sz w:val="22"/>
                      <w:szCs w:val="22"/>
                    </w:rPr>
                  </w:pPr>
                  <w:r>
                    <w:rPr>
                      <w:rFonts w:asciiTheme="minorHAnsi" w:hAnsiTheme="minorHAnsi"/>
                      <w:b/>
                      <w:sz w:val="22"/>
                      <w:szCs w:val="22"/>
                    </w:rPr>
                    <w:t>Verbal</w:t>
                  </w:r>
                </w:p>
              </w:tc>
            </w:tr>
            <w:tr w:rsidR="00C121D2" w:rsidTr="00ED5AFC">
              <w:trPr>
                <w:trHeight w:val="432"/>
              </w:trPr>
              <w:tc>
                <w:tcPr>
                  <w:tcW w:w="1186" w:type="dxa"/>
                  <w:vAlign w:val="center"/>
                </w:tcPr>
                <w:p w:rsidR="00C121D2" w:rsidRPr="00C121D2" w:rsidRDefault="00C121D2" w:rsidP="00ED5AFC">
                  <w:pPr>
                    <w:autoSpaceDE w:val="0"/>
                    <w:autoSpaceDN w:val="0"/>
                    <w:adjustRightInd w:val="0"/>
                    <w:jc w:val="center"/>
                    <w:rPr>
                      <w:rFonts w:asciiTheme="minorHAnsi" w:hAnsiTheme="minorHAnsi"/>
                      <w:b/>
                      <w:sz w:val="22"/>
                      <w:szCs w:val="22"/>
                    </w:rPr>
                  </w:pPr>
                  <w:r w:rsidRPr="00C121D2">
                    <w:rPr>
                      <w:rFonts w:asciiTheme="minorHAnsi" w:hAnsiTheme="minorHAnsi"/>
                      <w:b/>
                      <w:sz w:val="22"/>
                      <w:szCs w:val="22"/>
                    </w:rPr>
                    <w:t>Smallest</w:t>
                  </w:r>
                </w:p>
              </w:tc>
              <w:tc>
                <w:tcPr>
                  <w:tcW w:w="1186" w:type="dxa"/>
                  <w:vAlign w:val="center"/>
                </w:tcPr>
                <w:p w:rsidR="00C121D2" w:rsidRDefault="00C121D2" w:rsidP="00ED5AFC">
                  <w:pPr>
                    <w:autoSpaceDE w:val="0"/>
                    <w:autoSpaceDN w:val="0"/>
                    <w:adjustRightInd w:val="0"/>
                    <w:jc w:val="center"/>
                    <w:rPr>
                      <w:rFonts w:asciiTheme="minorHAnsi" w:hAnsiTheme="minorHAnsi"/>
                      <w:sz w:val="22"/>
                      <w:szCs w:val="22"/>
                    </w:rPr>
                  </w:pPr>
                </w:p>
              </w:tc>
              <w:tc>
                <w:tcPr>
                  <w:tcW w:w="1186" w:type="dxa"/>
                  <w:vAlign w:val="center"/>
                </w:tcPr>
                <w:p w:rsidR="00C121D2" w:rsidRDefault="00C121D2" w:rsidP="00ED5AFC">
                  <w:pPr>
                    <w:autoSpaceDE w:val="0"/>
                    <w:autoSpaceDN w:val="0"/>
                    <w:adjustRightInd w:val="0"/>
                    <w:jc w:val="center"/>
                    <w:rPr>
                      <w:rFonts w:asciiTheme="minorHAnsi" w:hAnsiTheme="minorHAnsi"/>
                      <w:sz w:val="22"/>
                      <w:szCs w:val="22"/>
                    </w:rPr>
                  </w:pPr>
                </w:p>
              </w:tc>
            </w:tr>
            <w:tr w:rsidR="00C121D2" w:rsidTr="00ED5AFC">
              <w:trPr>
                <w:trHeight w:val="432"/>
              </w:trPr>
              <w:tc>
                <w:tcPr>
                  <w:tcW w:w="1186" w:type="dxa"/>
                  <w:vAlign w:val="center"/>
                </w:tcPr>
                <w:p w:rsidR="00C121D2" w:rsidRPr="00C121D2" w:rsidRDefault="00C121D2" w:rsidP="00ED5AFC">
                  <w:pPr>
                    <w:autoSpaceDE w:val="0"/>
                    <w:autoSpaceDN w:val="0"/>
                    <w:adjustRightInd w:val="0"/>
                    <w:jc w:val="center"/>
                    <w:rPr>
                      <w:rFonts w:asciiTheme="minorHAnsi" w:hAnsiTheme="minorHAnsi"/>
                      <w:b/>
                      <w:sz w:val="22"/>
                      <w:szCs w:val="22"/>
                    </w:rPr>
                  </w:pPr>
                  <w:r w:rsidRPr="00C121D2">
                    <w:rPr>
                      <w:rFonts w:asciiTheme="minorHAnsi" w:hAnsiTheme="minorHAnsi"/>
                      <w:b/>
                      <w:sz w:val="22"/>
                      <w:szCs w:val="22"/>
                    </w:rPr>
                    <w:t>Q1</w:t>
                  </w:r>
                </w:p>
              </w:tc>
              <w:tc>
                <w:tcPr>
                  <w:tcW w:w="1186" w:type="dxa"/>
                  <w:vAlign w:val="center"/>
                </w:tcPr>
                <w:p w:rsidR="00C121D2" w:rsidRDefault="00C121D2" w:rsidP="00ED5AFC">
                  <w:pPr>
                    <w:autoSpaceDE w:val="0"/>
                    <w:autoSpaceDN w:val="0"/>
                    <w:adjustRightInd w:val="0"/>
                    <w:jc w:val="center"/>
                    <w:rPr>
                      <w:rFonts w:asciiTheme="minorHAnsi" w:hAnsiTheme="minorHAnsi"/>
                      <w:sz w:val="22"/>
                      <w:szCs w:val="22"/>
                    </w:rPr>
                  </w:pPr>
                </w:p>
              </w:tc>
              <w:tc>
                <w:tcPr>
                  <w:tcW w:w="1186" w:type="dxa"/>
                  <w:vAlign w:val="center"/>
                </w:tcPr>
                <w:p w:rsidR="00C121D2" w:rsidRDefault="00C121D2" w:rsidP="00ED5AFC">
                  <w:pPr>
                    <w:autoSpaceDE w:val="0"/>
                    <w:autoSpaceDN w:val="0"/>
                    <w:adjustRightInd w:val="0"/>
                    <w:jc w:val="center"/>
                    <w:rPr>
                      <w:rFonts w:asciiTheme="minorHAnsi" w:hAnsiTheme="minorHAnsi"/>
                      <w:sz w:val="22"/>
                      <w:szCs w:val="22"/>
                    </w:rPr>
                  </w:pPr>
                </w:p>
              </w:tc>
            </w:tr>
            <w:tr w:rsidR="00C121D2" w:rsidTr="00ED5AFC">
              <w:trPr>
                <w:trHeight w:val="432"/>
              </w:trPr>
              <w:tc>
                <w:tcPr>
                  <w:tcW w:w="1186" w:type="dxa"/>
                  <w:vAlign w:val="center"/>
                </w:tcPr>
                <w:p w:rsidR="00C121D2" w:rsidRPr="00C121D2" w:rsidRDefault="00C121D2" w:rsidP="00ED5AFC">
                  <w:pPr>
                    <w:autoSpaceDE w:val="0"/>
                    <w:autoSpaceDN w:val="0"/>
                    <w:adjustRightInd w:val="0"/>
                    <w:jc w:val="center"/>
                    <w:rPr>
                      <w:rFonts w:asciiTheme="minorHAnsi" w:hAnsiTheme="minorHAnsi"/>
                      <w:b/>
                      <w:sz w:val="22"/>
                      <w:szCs w:val="22"/>
                    </w:rPr>
                  </w:pPr>
                  <w:r w:rsidRPr="00C121D2">
                    <w:rPr>
                      <w:rFonts w:asciiTheme="minorHAnsi" w:hAnsiTheme="minorHAnsi"/>
                      <w:b/>
                      <w:sz w:val="22"/>
                      <w:szCs w:val="22"/>
                    </w:rPr>
                    <w:t>Median</w:t>
                  </w:r>
                </w:p>
              </w:tc>
              <w:tc>
                <w:tcPr>
                  <w:tcW w:w="1186" w:type="dxa"/>
                  <w:vAlign w:val="center"/>
                </w:tcPr>
                <w:p w:rsidR="00C121D2" w:rsidRDefault="00C121D2" w:rsidP="00ED5AFC">
                  <w:pPr>
                    <w:autoSpaceDE w:val="0"/>
                    <w:autoSpaceDN w:val="0"/>
                    <w:adjustRightInd w:val="0"/>
                    <w:jc w:val="center"/>
                    <w:rPr>
                      <w:rFonts w:asciiTheme="minorHAnsi" w:hAnsiTheme="minorHAnsi"/>
                      <w:sz w:val="22"/>
                      <w:szCs w:val="22"/>
                    </w:rPr>
                  </w:pPr>
                </w:p>
              </w:tc>
              <w:tc>
                <w:tcPr>
                  <w:tcW w:w="1186" w:type="dxa"/>
                  <w:vAlign w:val="center"/>
                </w:tcPr>
                <w:p w:rsidR="00C121D2" w:rsidRDefault="00C121D2" w:rsidP="00ED5AFC">
                  <w:pPr>
                    <w:autoSpaceDE w:val="0"/>
                    <w:autoSpaceDN w:val="0"/>
                    <w:adjustRightInd w:val="0"/>
                    <w:jc w:val="center"/>
                    <w:rPr>
                      <w:rFonts w:asciiTheme="minorHAnsi" w:hAnsiTheme="minorHAnsi"/>
                      <w:sz w:val="22"/>
                      <w:szCs w:val="22"/>
                    </w:rPr>
                  </w:pPr>
                </w:p>
              </w:tc>
            </w:tr>
            <w:tr w:rsidR="00C121D2" w:rsidTr="00ED5AFC">
              <w:trPr>
                <w:trHeight w:val="432"/>
              </w:trPr>
              <w:tc>
                <w:tcPr>
                  <w:tcW w:w="1186" w:type="dxa"/>
                  <w:vAlign w:val="center"/>
                </w:tcPr>
                <w:p w:rsidR="00C121D2" w:rsidRPr="00C121D2" w:rsidRDefault="00C121D2" w:rsidP="00ED5AFC">
                  <w:pPr>
                    <w:autoSpaceDE w:val="0"/>
                    <w:autoSpaceDN w:val="0"/>
                    <w:adjustRightInd w:val="0"/>
                    <w:jc w:val="center"/>
                    <w:rPr>
                      <w:rFonts w:asciiTheme="minorHAnsi" w:hAnsiTheme="minorHAnsi"/>
                      <w:b/>
                      <w:sz w:val="22"/>
                      <w:szCs w:val="22"/>
                    </w:rPr>
                  </w:pPr>
                  <w:r w:rsidRPr="00C121D2">
                    <w:rPr>
                      <w:rFonts w:asciiTheme="minorHAnsi" w:hAnsiTheme="minorHAnsi"/>
                      <w:b/>
                      <w:sz w:val="22"/>
                      <w:szCs w:val="22"/>
                    </w:rPr>
                    <w:t>Q3</w:t>
                  </w:r>
                </w:p>
              </w:tc>
              <w:tc>
                <w:tcPr>
                  <w:tcW w:w="1186" w:type="dxa"/>
                  <w:vAlign w:val="center"/>
                </w:tcPr>
                <w:p w:rsidR="00C121D2" w:rsidRDefault="00C121D2" w:rsidP="00ED5AFC">
                  <w:pPr>
                    <w:autoSpaceDE w:val="0"/>
                    <w:autoSpaceDN w:val="0"/>
                    <w:adjustRightInd w:val="0"/>
                    <w:jc w:val="center"/>
                    <w:rPr>
                      <w:rFonts w:asciiTheme="minorHAnsi" w:hAnsiTheme="minorHAnsi"/>
                      <w:sz w:val="22"/>
                      <w:szCs w:val="22"/>
                    </w:rPr>
                  </w:pPr>
                </w:p>
              </w:tc>
              <w:tc>
                <w:tcPr>
                  <w:tcW w:w="1186" w:type="dxa"/>
                  <w:vAlign w:val="center"/>
                </w:tcPr>
                <w:p w:rsidR="00C121D2" w:rsidRDefault="00C121D2" w:rsidP="00ED5AFC">
                  <w:pPr>
                    <w:autoSpaceDE w:val="0"/>
                    <w:autoSpaceDN w:val="0"/>
                    <w:adjustRightInd w:val="0"/>
                    <w:jc w:val="center"/>
                    <w:rPr>
                      <w:rFonts w:asciiTheme="minorHAnsi" w:hAnsiTheme="minorHAnsi"/>
                      <w:sz w:val="22"/>
                      <w:szCs w:val="22"/>
                    </w:rPr>
                  </w:pPr>
                </w:p>
              </w:tc>
            </w:tr>
            <w:tr w:rsidR="00C121D2" w:rsidTr="00ED5AFC">
              <w:trPr>
                <w:trHeight w:val="432"/>
              </w:trPr>
              <w:tc>
                <w:tcPr>
                  <w:tcW w:w="1186" w:type="dxa"/>
                  <w:vAlign w:val="center"/>
                </w:tcPr>
                <w:p w:rsidR="00C121D2" w:rsidRPr="00C121D2" w:rsidRDefault="00C121D2" w:rsidP="00ED5AFC">
                  <w:pPr>
                    <w:autoSpaceDE w:val="0"/>
                    <w:autoSpaceDN w:val="0"/>
                    <w:adjustRightInd w:val="0"/>
                    <w:jc w:val="center"/>
                    <w:rPr>
                      <w:rFonts w:asciiTheme="minorHAnsi" w:hAnsiTheme="minorHAnsi"/>
                      <w:b/>
                      <w:sz w:val="22"/>
                      <w:szCs w:val="22"/>
                    </w:rPr>
                  </w:pPr>
                  <w:r w:rsidRPr="00C121D2">
                    <w:rPr>
                      <w:rFonts w:asciiTheme="minorHAnsi" w:hAnsiTheme="minorHAnsi"/>
                      <w:b/>
                      <w:sz w:val="22"/>
                      <w:szCs w:val="22"/>
                    </w:rPr>
                    <w:t>Largest</w:t>
                  </w:r>
                </w:p>
              </w:tc>
              <w:tc>
                <w:tcPr>
                  <w:tcW w:w="1186" w:type="dxa"/>
                  <w:vAlign w:val="center"/>
                </w:tcPr>
                <w:p w:rsidR="00C121D2" w:rsidRDefault="00C121D2" w:rsidP="00ED5AFC">
                  <w:pPr>
                    <w:autoSpaceDE w:val="0"/>
                    <w:autoSpaceDN w:val="0"/>
                    <w:adjustRightInd w:val="0"/>
                    <w:jc w:val="center"/>
                    <w:rPr>
                      <w:rFonts w:asciiTheme="minorHAnsi" w:hAnsiTheme="minorHAnsi"/>
                      <w:sz w:val="22"/>
                      <w:szCs w:val="22"/>
                    </w:rPr>
                  </w:pPr>
                </w:p>
              </w:tc>
              <w:tc>
                <w:tcPr>
                  <w:tcW w:w="1186" w:type="dxa"/>
                  <w:vAlign w:val="center"/>
                </w:tcPr>
                <w:p w:rsidR="00C121D2" w:rsidRDefault="00C121D2" w:rsidP="00ED5AFC">
                  <w:pPr>
                    <w:autoSpaceDE w:val="0"/>
                    <w:autoSpaceDN w:val="0"/>
                    <w:adjustRightInd w:val="0"/>
                    <w:jc w:val="center"/>
                    <w:rPr>
                      <w:rFonts w:asciiTheme="minorHAnsi" w:hAnsiTheme="minorHAnsi"/>
                      <w:sz w:val="22"/>
                      <w:szCs w:val="22"/>
                    </w:rPr>
                  </w:pPr>
                </w:p>
              </w:tc>
            </w:tr>
          </w:tbl>
          <w:p w:rsidR="00C121D2" w:rsidRDefault="00C121D2" w:rsidP="00C121D2">
            <w:pPr>
              <w:autoSpaceDE w:val="0"/>
              <w:autoSpaceDN w:val="0"/>
              <w:adjustRightInd w:val="0"/>
              <w:ind w:left="360"/>
              <w:rPr>
                <w:rFonts w:asciiTheme="minorHAnsi" w:hAnsiTheme="minorHAnsi"/>
                <w:sz w:val="22"/>
                <w:szCs w:val="22"/>
              </w:rPr>
            </w:pPr>
          </w:p>
          <w:p w:rsidR="00C121D2" w:rsidRPr="00C121D2" w:rsidRDefault="00C121D2" w:rsidP="00C121D2">
            <w:pPr>
              <w:pStyle w:val="ListParagraph"/>
              <w:numPr>
                <w:ilvl w:val="0"/>
                <w:numId w:val="44"/>
              </w:numPr>
              <w:autoSpaceDE w:val="0"/>
              <w:autoSpaceDN w:val="0"/>
              <w:adjustRightInd w:val="0"/>
              <w:rPr>
                <w:rFonts w:asciiTheme="minorHAnsi" w:hAnsiTheme="minorHAnsi"/>
                <w:sz w:val="22"/>
                <w:szCs w:val="22"/>
              </w:rPr>
            </w:pPr>
            <w:r w:rsidRPr="00C121D2">
              <w:rPr>
                <w:rFonts w:asciiTheme="minorHAnsi" w:hAnsiTheme="minorHAnsi"/>
                <w:sz w:val="22"/>
                <w:szCs w:val="22"/>
              </w:rPr>
              <w:t xml:space="preserve"> Compare the data for the 2 sections of the SAT using the five-number summary data.</w:t>
            </w:r>
          </w:p>
          <w:p w:rsidR="00C121D2" w:rsidRDefault="00C121D2" w:rsidP="00C121D2">
            <w:pPr>
              <w:autoSpaceDE w:val="0"/>
              <w:autoSpaceDN w:val="0"/>
              <w:adjustRightInd w:val="0"/>
              <w:rPr>
                <w:rFonts w:asciiTheme="minorHAnsi" w:hAnsiTheme="minorHAnsi"/>
                <w:sz w:val="22"/>
                <w:szCs w:val="22"/>
              </w:rPr>
            </w:pPr>
          </w:p>
          <w:p w:rsidR="00C121D2" w:rsidRDefault="00C121D2" w:rsidP="00C121D2">
            <w:pPr>
              <w:autoSpaceDE w:val="0"/>
              <w:autoSpaceDN w:val="0"/>
              <w:adjustRightInd w:val="0"/>
              <w:rPr>
                <w:rFonts w:asciiTheme="minorHAnsi" w:hAnsiTheme="minorHAnsi"/>
                <w:sz w:val="22"/>
                <w:szCs w:val="22"/>
              </w:rPr>
            </w:pPr>
          </w:p>
          <w:p w:rsidR="00C121D2" w:rsidRDefault="00C121D2" w:rsidP="00C121D2">
            <w:pPr>
              <w:autoSpaceDE w:val="0"/>
              <w:autoSpaceDN w:val="0"/>
              <w:adjustRightInd w:val="0"/>
              <w:rPr>
                <w:rFonts w:asciiTheme="minorHAnsi" w:hAnsiTheme="minorHAnsi"/>
                <w:sz w:val="22"/>
                <w:szCs w:val="22"/>
              </w:rPr>
            </w:pPr>
          </w:p>
          <w:p w:rsidR="00C121D2" w:rsidRDefault="00C121D2" w:rsidP="00C121D2">
            <w:pPr>
              <w:autoSpaceDE w:val="0"/>
              <w:autoSpaceDN w:val="0"/>
              <w:adjustRightInd w:val="0"/>
              <w:rPr>
                <w:rFonts w:asciiTheme="minorHAnsi" w:hAnsiTheme="minorHAnsi"/>
                <w:sz w:val="22"/>
                <w:szCs w:val="22"/>
              </w:rPr>
            </w:pPr>
            <w:r>
              <w:rPr>
                <w:rFonts w:asciiTheme="minorHAnsi" w:hAnsiTheme="minorHAnsi"/>
                <w:sz w:val="22"/>
                <w:szCs w:val="22"/>
              </w:rPr>
              <w:t xml:space="preserve">3.   </w:t>
            </w:r>
            <w:r w:rsidRPr="00C121D2">
              <w:rPr>
                <w:rFonts w:asciiTheme="minorHAnsi" w:hAnsiTheme="minorHAnsi"/>
                <w:sz w:val="22"/>
                <w:szCs w:val="22"/>
              </w:rPr>
              <w:t>The following box-and-whisker plots were drawn to analyze the data collected in a survey of scores for the doubles performances in the figure skating competitions at 2 Winter Olympic games. The box-and-whisker plot on the top represents the scores obtained at the 2010 winter games in Whistler, BC. The box-and-whisker plot on the bottom represents the scores obtained at the 2006 winter games in Torino, Italy.</w:t>
            </w:r>
          </w:p>
          <w:p w:rsidR="00C121D2" w:rsidRPr="00E340A7" w:rsidRDefault="00C121D2" w:rsidP="00C121D2">
            <w:pPr>
              <w:pStyle w:val="ListParagraph"/>
              <w:autoSpaceDE w:val="0"/>
              <w:autoSpaceDN w:val="0"/>
              <w:adjustRightInd w:val="0"/>
              <w:rPr>
                <w:rFonts w:asciiTheme="minorHAnsi" w:hAnsiTheme="minorHAnsi"/>
                <w:sz w:val="22"/>
                <w:szCs w:val="22"/>
              </w:rPr>
            </w:pPr>
            <w:r>
              <w:rPr>
                <w:rFonts w:asciiTheme="minorHAnsi" w:hAnsiTheme="minorHAnsi"/>
                <w:noProof/>
                <w:sz w:val="22"/>
                <w:szCs w:val="22"/>
              </w:rPr>
              <w:drawing>
                <wp:inline distT="0" distB="0" distL="0" distR="0">
                  <wp:extent cx="4275601" cy="1398539"/>
                  <wp:effectExtent l="19050" t="0" r="0"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2053" cy="1400649"/>
                          </a:xfrm>
                          <a:prstGeom prst="rect">
                            <a:avLst/>
                          </a:prstGeom>
                          <a:noFill/>
                          <a:ln>
                            <a:noFill/>
                          </a:ln>
                        </pic:spPr>
                      </pic:pic>
                    </a:graphicData>
                  </a:graphic>
                </wp:inline>
              </w:drawing>
            </w:r>
          </w:p>
          <w:p w:rsidR="00C121D2" w:rsidRDefault="00C121D2" w:rsidP="00C121D2">
            <w:pPr>
              <w:pStyle w:val="ListParagraph"/>
              <w:autoSpaceDE w:val="0"/>
              <w:autoSpaceDN w:val="0"/>
              <w:adjustRightInd w:val="0"/>
              <w:rPr>
                <w:rFonts w:asciiTheme="minorHAnsi" w:hAnsiTheme="minorHAnsi"/>
                <w:sz w:val="22"/>
                <w:szCs w:val="22"/>
              </w:rPr>
            </w:pPr>
          </w:p>
          <w:tbl>
            <w:tblPr>
              <w:tblStyle w:val="TableGrid"/>
              <w:tblpPr w:leftFromText="180" w:rightFromText="180" w:vertAnchor="text" w:horzAnchor="margin" w:tblpXSpec="right" w:tblpY="83"/>
              <w:tblOverlap w:val="never"/>
              <w:tblW w:w="0" w:type="auto"/>
              <w:tblLayout w:type="fixed"/>
              <w:tblLook w:val="04A0"/>
            </w:tblPr>
            <w:tblGrid>
              <w:gridCol w:w="1186"/>
              <w:gridCol w:w="1186"/>
              <w:gridCol w:w="1186"/>
            </w:tblGrid>
            <w:tr w:rsidR="00E32C94" w:rsidTr="00E32C94">
              <w:trPr>
                <w:trHeight w:val="248"/>
              </w:trPr>
              <w:tc>
                <w:tcPr>
                  <w:tcW w:w="1186" w:type="dxa"/>
                  <w:vAlign w:val="center"/>
                </w:tcPr>
                <w:p w:rsidR="00E32C94" w:rsidRDefault="00E32C94" w:rsidP="00E32C94">
                  <w:pPr>
                    <w:autoSpaceDE w:val="0"/>
                    <w:autoSpaceDN w:val="0"/>
                    <w:adjustRightInd w:val="0"/>
                    <w:jc w:val="right"/>
                    <w:rPr>
                      <w:rFonts w:asciiTheme="minorHAnsi" w:hAnsiTheme="minorHAnsi"/>
                      <w:sz w:val="22"/>
                      <w:szCs w:val="22"/>
                    </w:rPr>
                  </w:pPr>
                </w:p>
              </w:tc>
              <w:tc>
                <w:tcPr>
                  <w:tcW w:w="1186" w:type="dxa"/>
                  <w:vAlign w:val="center"/>
                </w:tcPr>
                <w:p w:rsidR="00E32C94" w:rsidRPr="00C121D2" w:rsidRDefault="00E32C94" w:rsidP="00E32C94">
                  <w:pPr>
                    <w:autoSpaceDE w:val="0"/>
                    <w:autoSpaceDN w:val="0"/>
                    <w:adjustRightInd w:val="0"/>
                    <w:jc w:val="center"/>
                    <w:rPr>
                      <w:rFonts w:asciiTheme="minorHAnsi" w:hAnsiTheme="minorHAnsi"/>
                      <w:b/>
                      <w:sz w:val="22"/>
                      <w:szCs w:val="22"/>
                    </w:rPr>
                  </w:pPr>
                  <w:r>
                    <w:rPr>
                      <w:rFonts w:asciiTheme="minorHAnsi" w:hAnsiTheme="minorHAnsi"/>
                      <w:b/>
                      <w:sz w:val="22"/>
                      <w:szCs w:val="22"/>
                    </w:rPr>
                    <w:t>2010 Games</w:t>
                  </w:r>
                </w:p>
              </w:tc>
              <w:tc>
                <w:tcPr>
                  <w:tcW w:w="1186" w:type="dxa"/>
                  <w:vAlign w:val="center"/>
                </w:tcPr>
                <w:p w:rsidR="00E32C94" w:rsidRPr="00C121D2" w:rsidRDefault="00E32C94" w:rsidP="00E32C94">
                  <w:pPr>
                    <w:autoSpaceDE w:val="0"/>
                    <w:autoSpaceDN w:val="0"/>
                    <w:adjustRightInd w:val="0"/>
                    <w:jc w:val="center"/>
                    <w:rPr>
                      <w:rFonts w:asciiTheme="minorHAnsi" w:hAnsiTheme="minorHAnsi"/>
                      <w:b/>
                      <w:sz w:val="22"/>
                      <w:szCs w:val="22"/>
                    </w:rPr>
                  </w:pPr>
                  <w:r>
                    <w:rPr>
                      <w:rFonts w:asciiTheme="minorHAnsi" w:hAnsiTheme="minorHAnsi"/>
                      <w:b/>
                      <w:sz w:val="22"/>
                      <w:szCs w:val="22"/>
                    </w:rPr>
                    <w:t>2006 Games</w:t>
                  </w:r>
                </w:p>
              </w:tc>
            </w:tr>
            <w:tr w:rsidR="00E32C94" w:rsidTr="00E32C94">
              <w:trPr>
                <w:trHeight w:val="432"/>
              </w:trPr>
              <w:tc>
                <w:tcPr>
                  <w:tcW w:w="1186" w:type="dxa"/>
                  <w:vAlign w:val="center"/>
                </w:tcPr>
                <w:p w:rsidR="00E32C94" w:rsidRPr="00C121D2" w:rsidRDefault="00E32C94" w:rsidP="00E32C94">
                  <w:pPr>
                    <w:autoSpaceDE w:val="0"/>
                    <w:autoSpaceDN w:val="0"/>
                    <w:adjustRightInd w:val="0"/>
                    <w:jc w:val="center"/>
                    <w:rPr>
                      <w:rFonts w:asciiTheme="minorHAnsi" w:hAnsiTheme="minorHAnsi"/>
                      <w:b/>
                      <w:sz w:val="22"/>
                      <w:szCs w:val="22"/>
                    </w:rPr>
                  </w:pPr>
                  <w:r w:rsidRPr="00C121D2">
                    <w:rPr>
                      <w:rFonts w:asciiTheme="minorHAnsi" w:hAnsiTheme="minorHAnsi"/>
                      <w:b/>
                      <w:sz w:val="22"/>
                      <w:szCs w:val="22"/>
                    </w:rPr>
                    <w:t>Smallest</w:t>
                  </w:r>
                </w:p>
              </w:tc>
              <w:tc>
                <w:tcPr>
                  <w:tcW w:w="1186" w:type="dxa"/>
                  <w:vAlign w:val="center"/>
                </w:tcPr>
                <w:p w:rsidR="00E32C94" w:rsidRDefault="00E32C94" w:rsidP="00E32C94">
                  <w:pPr>
                    <w:autoSpaceDE w:val="0"/>
                    <w:autoSpaceDN w:val="0"/>
                    <w:adjustRightInd w:val="0"/>
                    <w:jc w:val="center"/>
                    <w:rPr>
                      <w:rFonts w:asciiTheme="minorHAnsi" w:hAnsiTheme="minorHAnsi"/>
                      <w:sz w:val="22"/>
                      <w:szCs w:val="22"/>
                    </w:rPr>
                  </w:pPr>
                </w:p>
              </w:tc>
              <w:tc>
                <w:tcPr>
                  <w:tcW w:w="1186" w:type="dxa"/>
                  <w:vAlign w:val="center"/>
                </w:tcPr>
                <w:p w:rsidR="00E32C94" w:rsidRDefault="00E32C94" w:rsidP="00E32C94">
                  <w:pPr>
                    <w:autoSpaceDE w:val="0"/>
                    <w:autoSpaceDN w:val="0"/>
                    <w:adjustRightInd w:val="0"/>
                    <w:jc w:val="center"/>
                    <w:rPr>
                      <w:rFonts w:asciiTheme="minorHAnsi" w:hAnsiTheme="minorHAnsi"/>
                      <w:sz w:val="22"/>
                      <w:szCs w:val="22"/>
                    </w:rPr>
                  </w:pPr>
                </w:p>
              </w:tc>
            </w:tr>
            <w:tr w:rsidR="00E32C94" w:rsidTr="00E32C94">
              <w:trPr>
                <w:trHeight w:val="432"/>
              </w:trPr>
              <w:tc>
                <w:tcPr>
                  <w:tcW w:w="1186" w:type="dxa"/>
                  <w:vAlign w:val="center"/>
                </w:tcPr>
                <w:p w:rsidR="00E32C94" w:rsidRPr="00C121D2" w:rsidRDefault="00E32C94" w:rsidP="00E32C94">
                  <w:pPr>
                    <w:autoSpaceDE w:val="0"/>
                    <w:autoSpaceDN w:val="0"/>
                    <w:adjustRightInd w:val="0"/>
                    <w:jc w:val="center"/>
                    <w:rPr>
                      <w:rFonts w:asciiTheme="minorHAnsi" w:hAnsiTheme="minorHAnsi"/>
                      <w:b/>
                      <w:sz w:val="22"/>
                      <w:szCs w:val="22"/>
                    </w:rPr>
                  </w:pPr>
                  <w:r w:rsidRPr="00C121D2">
                    <w:rPr>
                      <w:rFonts w:asciiTheme="minorHAnsi" w:hAnsiTheme="minorHAnsi"/>
                      <w:b/>
                      <w:sz w:val="22"/>
                      <w:szCs w:val="22"/>
                    </w:rPr>
                    <w:t>Q1</w:t>
                  </w:r>
                </w:p>
              </w:tc>
              <w:tc>
                <w:tcPr>
                  <w:tcW w:w="1186" w:type="dxa"/>
                  <w:vAlign w:val="center"/>
                </w:tcPr>
                <w:p w:rsidR="00E32C94" w:rsidRDefault="00E32C94" w:rsidP="00E32C94">
                  <w:pPr>
                    <w:autoSpaceDE w:val="0"/>
                    <w:autoSpaceDN w:val="0"/>
                    <w:adjustRightInd w:val="0"/>
                    <w:jc w:val="center"/>
                    <w:rPr>
                      <w:rFonts w:asciiTheme="minorHAnsi" w:hAnsiTheme="minorHAnsi"/>
                      <w:sz w:val="22"/>
                      <w:szCs w:val="22"/>
                    </w:rPr>
                  </w:pPr>
                </w:p>
              </w:tc>
              <w:tc>
                <w:tcPr>
                  <w:tcW w:w="1186" w:type="dxa"/>
                  <w:vAlign w:val="center"/>
                </w:tcPr>
                <w:p w:rsidR="00E32C94" w:rsidRDefault="00E32C94" w:rsidP="00E32C94">
                  <w:pPr>
                    <w:autoSpaceDE w:val="0"/>
                    <w:autoSpaceDN w:val="0"/>
                    <w:adjustRightInd w:val="0"/>
                    <w:jc w:val="center"/>
                    <w:rPr>
                      <w:rFonts w:asciiTheme="minorHAnsi" w:hAnsiTheme="minorHAnsi"/>
                      <w:sz w:val="22"/>
                      <w:szCs w:val="22"/>
                    </w:rPr>
                  </w:pPr>
                </w:p>
              </w:tc>
            </w:tr>
            <w:tr w:rsidR="00E32C94" w:rsidTr="00E32C94">
              <w:trPr>
                <w:trHeight w:val="432"/>
              </w:trPr>
              <w:tc>
                <w:tcPr>
                  <w:tcW w:w="1186" w:type="dxa"/>
                  <w:vAlign w:val="center"/>
                </w:tcPr>
                <w:p w:rsidR="00E32C94" w:rsidRPr="00C121D2" w:rsidRDefault="00E32C94" w:rsidP="00E32C94">
                  <w:pPr>
                    <w:autoSpaceDE w:val="0"/>
                    <w:autoSpaceDN w:val="0"/>
                    <w:adjustRightInd w:val="0"/>
                    <w:jc w:val="center"/>
                    <w:rPr>
                      <w:rFonts w:asciiTheme="minorHAnsi" w:hAnsiTheme="minorHAnsi"/>
                      <w:b/>
                      <w:sz w:val="22"/>
                      <w:szCs w:val="22"/>
                    </w:rPr>
                  </w:pPr>
                  <w:r w:rsidRPr="00C121D2">
                    <w:rPr>
                      <w:rFonts w:asciiTheme="minorHAnsi" w:hAnsiTheme="minorHAnsi"/>
                      <w:b/>
                      <w:sz w:val="22"/>
                      <w:szCs w:val="22"/>
                    </w:rPr>
                    <w:t>Median</w:t>
                  </w:r>
                </w:p>
              </w:tc>
              <w:tc>
                <w:tcPr>
                  <w:tcW w:w="1186" w:type="dxa"/>
                  <w:vAlign w:val="center"/>
                </w:tcPr>
                <w:p w:rsidR="00E32C94" w:rsidRDefault="00E32C94" w:rsidP="00E32C94">
                  <w:pPr>
                    <w:autoSpaceDE w:val="0"/>
                    <w:autoSpaceDN w:val="0"/>
                    <w:adjustRightInd w:val="0"/>
                    <w:jc w:val="center"/>
                    <w:rPr>
                      <w:rFonts w:asciiTheme="minorHAnsi" w:hAnsiTheme="minorHAnsi"/>
                      <w:sz w:val="22"/>
                      <w:szCs w:val="22"/>
                    </w:rPr>
                  </w:pPr>
                </w:p>
              </w:tc>
              <w:tc>
                <w:tcPr>
                  <w:tcW w:w="1186" w:type="dxa"/>
                  <w:vAlign w:val="center"/>
                </w:tcPr>
                <w:p w:rsidR="00E32C94" w:rsidRDefault="00E32C94" w:rsidP="00E32C94">
                  <w:pPr>
                    <w:autoSpaceDE w:val="0"/>
                    <w:autoSpaceDN w:val="0"/>
                    <w:adjustRightInd w:val="0"/>
                    <w:jc w:val="center"/>
                    <w:rPr>
                      <w:rFonts w:asciiTheme="minorHAnsi" w:hAnsiTheme="minorHAnsi"/>
                      <w:sz w:val="22"/>
                      <w:szCs w:val="22"/>
                    </w:rPr>
                  </w:pPr>
                </w:p>
              </w:tc>
            </w:tr>
            <w:tr w:rsidR="00E32C94" w:rsidTr="00E32C94">
              <w:trPr>
                <w:trHeight w:val="432"/>
              </w:trPr>
              <w:tc>
                <w:tcPr>
                  <w:tcW w:w="1186" w:type="dxa"/>
                  <w:vAlign w:val="center"/>
                </w:tcPr>
                <w:p w:rsidR="00E32C94" w:rsidRPr="00C121D2" w:rsidRDefault="00E32C94" w:rsidP="00E32C94">
                  <w:pPr>
                    <w:autoSpaceDE w:val="0"/>
                    <w:autoSpaceDN w:val="0"/>
                    <w:adjustRightInd w:val="0"/>
                    <w:jc w:val="center"/>
                    <w:rPr>
                      <w:rFonts w:asciiTheme="minorHAnsi" w:hAnsiTheme="minorHAnsi"/>
                      <w:b/>
                      <w:sz w:val="22"/>
                      <w:szCs w:val="22"/>
                    </w:rPr>
                  </w:pPr>
                  <w:r w:rsidRPr="00C121D2">
                    <w:rPr>
                      <w:rFonts w:asciiTheme="minorHAnsi" w:hAnsiTheme="minorHAnsi"/>
                      <w:b/>
                      <w:sz w:val="22"/>
                      <w:szCs w:val="22"/>
                    </w:rPr>
                    <w:t>Q3</w:t>
                  </w:r>
                </w:p>
              </w:tc>
              <w:tc>
                <w:tcPr>
                  <w:tcW w:w="1186" w:type="dxa"/>
                  <w:vAlign w:val="center"/>
                </w:tcPr>
                <w:p w:rsidR="00E32C94" w:rsidRDefault="00E32C94" w:rsidP="00E32C94">
                  <w:pPr>
                    <w:autoSpaceDE w:val="0"/>
                    <w:autoSpaceDN w:val="0"/>
                    <w:adjustRightInd w:val="0"/>
                    <w:jc w:val="center"/>
                    <w:rPr>
                      <w:rFonts w:asciiTheme="minorHAnsi" w:hAnsiTheme="minorHAnsi"/>
                      <w:sz w:val="22"/>
                      <w:szCs w:val="22"/>
                    </w:rPr>
                  </w:pPr>
                </w:p>
              </w:tc>
              <w:tc>
                <w:tcPr>
                  <w:tcW w:w="1186" w:type="dxa"/>
                  <w:vAlign w:val="center"/>
                </w:tcPr>
                <w:p w:rsidR="00E32C94" w:rsidRDefault="00E32C94" w:rsidP="00E32C94">
                  <w:pPr>
                    <w:autoSpaceDE w:val="0"/>
                    <w:autoSpaceDN w:val="0"/>
                    <w:adjustRightInd w:val="0"/>
                    <w:jc w:val="center"/>
                    <w:rPr>
                      <w:rFonts w:asciiTheme="minorHAnsi" w:hAnsiTheme="minorHAnsi"/>
                      <w:sz w:val="22"/>
                      <w:szCs w:val="22"/>
                    </w:rPr>
                  </w:pPr>
                </w:p>
              </w:tc>
            </w:tr>
            <w:tr w:rsidR="00E32C94" w:rsidTr="00E32C94">
              <w:trPr>
                <w:trHeight w:val="432"/>
              </w:trPr>
              <w:tc>
                <w:tcPr>
                  <w:tcW w:w="1186" w:type="dxa"/>
                  <w:vAlign w:val="center"/>
                </w:tcPr>
                <w:p w:rsidR="00E32C94" w:rsidRPr="00C121D2" w:rsidRDefault="00E32C94" w:rsidP="00E32C94">
                  <w:pPr>
                    <w:autoSpaceDE w:val="0"/>
                    <w:autoSpaceDN w:val="0"/>
                    <w:adjustRightInd w:val="0"/>
                    <w:jc w:val="center"/>
                    <w:rPr>
                      <w:rFonts w:asciiTheme="minorHAnsi" w:hAnsiTheme="minorHAnsi"/>
                      <w:b/>
                      <w:sz w:val="22"/>
                      <w:szCs w:val="22"/>
                    </w:rPr>
                  </w:pPr>
                  <w:r w:rsidRPr="00C121D2">
                    <w:rPr>
                      <w:rFonts w:asciiTheme="minorHAnsi" w:hAnsiTheme="minorHAnsi"/>
                      <w:b/>
                      <w:sz w:val="22"/>
                      <w:szCs w:val="22"/>
                    </w:rPr>
                    <w:lastRenderedPageBreak/>
                    <w:t>Largest</w:t>
                  </w:r>
                </w:p>
              </w:tc>
              <w:tc>
                <w:tcPr>
                  <w:tcW w:w="1186" w:type="dxa"/>
                  <w:vAlign w:val="center"/>
                </w:tcPr>
                <w:p w:rsidR="00E32C94" w:rsidRDefault="00E32C94" w:rsidP="00E32C94">
                  <w:pPr>
                    <w:autoSpaceDE w:val="0"/>
                    <w:autoSpaceDN w:val="0"/>
                    <w:adjustRightInd w:val="0"/>
                    <w:jc w:val="center"/>
                    <w:rPr>
                      <w:rFonts w:asciiTheme="minorHAnsi" w:hAnsiTheme="minorHAnsi"/>
                      <w:sz w:val="22"/>
                      <w:szCs w:val="22"/>
                    </w:rPr>
                  </w:pPr>
                </w:p>
              </w:tc>
              <w:tc>
                <w:tcPr>
                  <w:tcW w:w="1186" w:type="dxa"/>
                  <w:vAlign w:val="center"/>
                </w:tcPr>
                <w:p w:rsidR="00E32C94" w:rsidRDefault="00E32C94" w:rsidP="00E32C94">
                  <w:pPr>
                    <w:autoSpaceDE w:val="0"/>
                    <w:autoSpaceDN w:val="0"/>
                    <w:adjustRightInd w:val="0"/>
                    <w:jc w:val="center"/>
                    <w:rPr>
                      <w:rFonts w:asciiTheme="minorHAnsi" w:hAnsiTheme="minorHAnsi"/>
                      <w:sz w:val="22"/>
                      <w:szCs w:val="22"/>
                    </w:rPr>
                  </w:pPr>
                </w:p>
              </w:tc>
            </w:tr>
          </w:tbl>
          <w:p w:rsidR="00C121D2" w:rsidRDefault="00C121D2" w:rsidP="00C121D2">
            <w:pPr>
              <w:pStyle w:val="ListParagraph"/>
              <w:autoSpaceDE w:val="0"/>
              <w:autoSpaceDN w:val="0"/>
              <w:adjustRightInd w:val="0"/>
              <w:rPr>
                <w:rFonts w:asciiTheme="minorHAnsi" w:hAnsiTheme="minorHAnsi"/>
                <w:sz w:val="22"/>
                <w:szCs w:val="22"/>
              </w:rPr>
            </w:pPr>
          </w:p>
          <w:p w:rsidR="00C121D2" w:rsidRDefault="00C121D2" w:rsidP="00C121D2">
            <w:pPr>
              <w:pStyle w:val="ListParagraph"/>
              <w:numPr>
                <w:ilvl w:val="0"/>
                <w:numId w:val="42"/>
              </w:numPr>
              <w:autoSpaceDE w:val="0"/>
              <w:autoSpaceDN w:val="0"/>
              <w:adjustRightInd w:val="0"/>
              <w:rPr>
                <w:rFonts w:asciiTheme="minorHAnsi" w:hAnsiTheme="minorHAnsi"/>
                <w:sz w:val="22"/>
                <w:szCs w:val="22"/>
              </w:rPr>
            </w:pPr>
            <w:r w:rsidRPr="00C60511">
              <w:rPr>
                <w:rFonts w:asciiTheme="minorHAnsi" w:hAnsiTheme="minorHAnsi"/>
                <w:sz w:val="22"/>
                <w:szCs w:val="22"/>
              </w:rPr>
              <w:t xml:space="preserve">What is the </w:t>
            </w:r>
            <w:r>
              <w:rPr>
                <w:rFonts w:asciiTheme="minorHAnsi" w:hAnsiTheme="minorHAnsi"/>
                <w:sz w:val="22"/>
                <w:szCs w:val="22"/>
              </w:rPr>
              <w:t>five-number summary for the</w:t>
            </w:r>
            <w:r w:rsidRPr="00C60511">
              <w:rPr>
                <w:rFonts w:asciiTheme="minorHAnsi" w:hAnsiTheme="minorHAnsi"/>
                <w:sz w:val="22"/>
                <w:szCs w:val="22"/>
              </w:rPr>
              <w:t xml:space="preserve"> games?</w:t>
            </w:r>
          </w:p>
          <w:p w:rsidR="00C121D2" w:rsidRPr="00C60511" w:rsidRDefault="00C121D2" w:rsidP="00C121D2">
            <w:pPr>
              <w:pStyle w:val="ListParagraph"/>
              <w:autoSpaceDE w:val="0"/>
              <w:autoSpaceDN w:val="0"/>
              <w:adjustRightInd w:val="0"/>
              <w:rPr>
                <w:rFonts w:asciiTheme="minorHAnsi" w:hAnsiTheme="minorHAnsi"/>
                <w:sz w:val="22"/>
                <w:szCs w:val="22"/>
              </w:rPr>
            </w:pPr>
          </w:p>
          <w:p w:rsidR="00C121D2" w:rsidRDefault="00C121D2" w:rsidP="00C121D2">
            <w:pPr>
              <w:pStyle w:val="ListParagraph"/>
              <w:numPr>
                <w:ilvl w:val="0"/>
                <w:numId w:val="42"/>
              </w:numPr>
              <w:autoSpaceDE w:val="0"/>
              <w:autoSpaceDN w:val="0"/>
              <w:adjustRightInd w:val="0"/>
              <w:rPr>
                <w:rFonts w:asciiTheme="minorHAnsi" w:hAnsiTheme="minorHAnsi"/>
                <w:sz w:val="22"/>
                <w:szCs w:val="22"/>
              </w:rPr>
            </w:pPr>
            <w:r w:rsidRPr="00C60511">
              <w:rPr>
                <w:rFonts w:asciiTheme="minorHAnsi" w:hAnsiTheme="minorHAnsi"/>
                <w:sz w:val="22"/>
                <w:szCs w:val="22"/>
              </w:rPr>
              <w:t>50% of the judge’s scores were at least what</w:t>
            </w:r>
            <w:r>
              <w:rPr>
                <w:rFonts w:asciiTheme="minorHAnsi" w:hAnsiTheme="minorHAnsi"/>
                <w:sz w:val="22"/>
                <w:szCs w:val="22"/>
              </w:rPr>
              <w:t xml:space="preserve"> for the ______ games</w:t>
            </w:r>
            <w:r w:rsidRPr="00C60511">
              <w:rPr>
                <w:rFonts w:asciiTheme="minorHAnsi" w:hAnsiTheme="minorHAnsi"/>
                <w:sz w:val="22"/>
                <w:szCs w:val="22"/>
              </w:rPr>
              <w:t>?</w:t>
            </w:r>
          </w:p>
          <w:p w:rsidR="00C121D2" w:rsidRPr="00C121D2" w:rsidRDefault="00C121D2" w:rsidP="00C121D2">
            <w:pPr>
              <w:pStyle w:val="ListParagraph"/>
              <w:autoSpaceDE w:val="0"/>
              <w:autoSpaceDN w:val="0"/>
              <w:adjustRightInd w:val="0"/>
              <w:rPr>
                <w:rFonts w:asciiTheme="minorHAnsi" w:hAnsiTheme="minorHAnsi"/>
                <w:sz w:val="22"/>
                <w:szCs w:val="22"/>
              </w:rPr>
            </w:pPr>
            <w:r>
              <w:rPr>
                <w:rFonts w:asciiTheme="minorHAnsi" w:hAnsiTheme="minorHAnsi"/>
                <w:sz w:val="22"/>
                <w:szCs w:val="22"/>
              </w:rPr>
              <w:t xml:space="preserve">            2006:                                                      2010:</w:t>
            </w:r>
          </w:p>
          <w:p w:rsidR="00C121D2" w:rsidRDefault="00C121D2" w:rsidP="00C121D2">
            <w:pPr>
              <w:pStyle w:val="ListParagraph"/>
              <w:autoSpaceDE w:val="0"/>
              <w:autoSpaceDN w:val="0"/>
              <w:adjustRightInd w:val="0"/>
              <w:rPr>
                <w:rFonts w:asciiTheme="minorHAnsi" w:hAnsiTheme="minorHAnsi"/>
                <w:sz w:val="22"/>
                <w:szCs w:val="22"/>
              </w:rPr>
            </w:pPr>
          </w:p>
          <w:p w:rsidR="00C121D2" w:rsidRDefault="00C121D2" w:rsidP="00C121D2">
            <w:pPr>
              <w:pStyle w:val="ListParagraph"/>
              <w:numPr>
                <w:ilvl w:val="0"/>
                <w:numId w:val="42"/>
              </w:numPr>
              <w:autoSpaceDE w:val="0"/>
              <w:autoSpaceDN w:val="0"/>
              <w:adjustRightInd w:val="0"/>
              <w:rPr>
                <w:rFonts w:asciiTheme="minorHAnsi" w:hAnsiTheme="minorHAnsi"/>
                <w:sz w:val="22"/>
                <w:szCs w:val="22"/>
              </w:rPr>
            </w:pPr>
            <w:r w:rsidRPr="00C60511">
              <w:rPr>
                <w:rFonts w:asciiTheme="minorHAnsi" w:hAnsiTheme="minorHAnsi"/>
                <w:sz w:val="22"/>
                <w:szCs w:val="22"/>
              </w:rPr>
              <w:t>What was the range fo</w:t>
            </w:r>
            <w:r>
              <w:rPr>
                <w:rFonts w:asciiTheme="minorHAnsi" w:hAnsiTheme="minorHAnsi"/>
                <w:sz w:val="22"/>
                <w:szCs w:val="22"/>
              </w:rPr>
              <w:t>r the scores of the ______ games</w:t>
            </w:r>
            <w:r w:rsidRPr="00C60511">
              <w:rPr>
                <w:rFonts w:asciiTheme="minorHAnsi" w:hAnsiTheme="minorHAnsi"/>
                <w:sz w:val="22"/>
                <w:szCs w:val="22"/>
              </w:rPr>
              <w:t>?</w:t>
            </w:r>
          </w:p>
          <w:p w:rsidR="00C121D2" w:rsidRPr="00C121D2" w:rsidRDefault="00C121D2" w:rsidP="00C121D2">
            <w:pPr>
              <w:pStyle w:val="ListParagraph"/>
              <w:autoSpaceDE w:val="0"/>
              <w:autoSpaceDN w:val="0"/>
              <w:adjustRightInd w:val="0"/>
              <w:rPr>
                <w:rFonts w:asciiTheme="minorHAnsi" w:hAnsiTheme="minorHAnsi"/>
                <w:sz w:val="22"/>
                <w:szCs w:val="22"/>
              </w:rPr>
            </w:pPr>
            <w:r>
              <w:rPr>
                <w:rFonts w:asciiTheme="minorHAnsi" w:hAnsiTheme="minorHAnsi"/>
                <w:sz w:val="22"/>
                <w:szCs w:val="22"/>
              </w:rPr>
              <w:t xml:space="preserve">        2006:                                                      2010:</w:t>
            </w:r>
          </w:p>
          <w:p w:rsidR="00C121D2" w:rsidRDefault="00C121D2" w:rsidP="00C121D2">
            <w:pPr>
              <w:pStyle w:val="ListParagraph"/>
              <w:autoSpaceDE w:val="0"/>
              <w:autoSpaceDN w:val="0"/>
              <w:adjustRightInd w:val="0"/>
              <w:rPr>
                <w:rFonts w:asciiTheme="minorHAnsi" w:hAnsiTheme="minorHAnsi"/>
                <w:sz w:val="22"/>
                <w:szCs w:val="22"/>
              </w:rPr>
            </w:pPr>
          </w:p>
          <w:p w:rsidR="00C7247F" w:rsidRDefault="00C121D2" w:rsidP="00C121D2">
            <w:pPr>
              <w:pStyle w:val="ListParagraph"/>
              <w:numPr>
                <w:ilvl w:val="0"/>
                <w:numId w:val="42"/>
              </w:numPr>
              <w:autoSpaceDE w:val="0"/>
              <w:autoSpaceDN w:val="0"/>
              <w:adjustRightInd w:val="0"/>
              <w:rPr>
                <w:rFonts w:asciiTheme="minorHAnsi" w:hAnsiTheme="minorHAnsi"/>
                <w:sz w:val="22"/>
                <w:szCs w:val="22"/>
              </w:rPr>
            </w:pPr>
            <w:r w:rsidRPr="00C60511">
              <w:rPr>
                <w:rFonts w:asciiTheme="minorHAnsi" w:hAnsiTheme="minorHAnsi"/>
                <w:sz w:val="22"/>
                <w:szCs w:val="22"/>
              </w:rPr>
              <w:t>In which of the winter games would you say that the data is more equally spread out?</w:t>
            </w:r>
            <w:r w:rsidR="00C7247F">
              <w:rPr>
                <w:rFonts w:asciiTheme="minorHAnsi" w:hAnsiTheme="minorHAnsi"/>
                <w:sz w:val="22"/>
                <w:szCs w:val="22"/>
              </w:rPr>
              <w:t xml:space="preserve"> Explain.</w:t>
            </w:r>
          </w:p>
          <w:p w:rsidR="00C7247F" w:rsidRDefault="00C7247F" w:rsidP="00C7247F">
            <w:pPr>
              <w:pStyle w:val="ListParagraph"/>
              <w:autoSpaceDE w:val="0"/>
              <w:autoSpaceDN w:val="0"/>
              <w:adjustRightInd w:val="0"/>
              <w:rPr>
                <w:rFonts w:asciiTheme="minorHAnsi" w:hAnsiTheme="minorHAnsi"/>
                <w:sz w:val="22"/>
                <w:szCs w:val="22"/>
              </w:rPr>
            </w:pPr>
          </w:p>
          <w:p w:rsidR="00C7247F" w:rsidRDefault="00C7247F" w:rsidP="00C7247F">
            <w:pPr>
              <w:pStyle w:val="ListParagraph"/>
              <w:autoSpaceDE w:val="0"/>
              <w:autoSpaceDN w:val="0"/>
              <w:adjustRightInd w:val="0"/>
              <w:rPr>
                <w:rFonts w:asciiTheme="minorHAnsi" w:hAnsiTheme="minorHAnsi"/>
                <w:sz w:val="22"/>
                <w:szCs w:val="22"/>
              </w:rPr>
            </w:pPr>
          </w:p>
          <w:p w:rsidR="00C7247F" w:rsidRDefault="00C7247F" w:rsidP="00C7247F">
            <w:pPr>
              <w:pStyle w:val="ListParagraph"/>
              <w:autoSpaceDE w:val="0"/>
              <w:autoSpaceDN w:val="0"/>
              <w:adjustRightInd w:val="0"/>
              <w:rPr>
                <w:rFonts w:asciiTheme="minorHAnsi" w:hAnsiTheme="minorHAnsi"/>
                <w:sz w:val="22"/>
                <w:szCs w:val="22"/>
              </w:rPr>
            </w:pPr>
          </w:p>
          <w:p w:rsidR="006D4B83" w:rsidRDefault="00C121D2" w:rsidP="00C121D2">
            <w:pPr>
              <w:pStyle w:val="ListParagraph"/>
              <w:numPr>
                <w:ilvl w:val="0"/>
                <w:numId w:val="42"/>
              </w:numPr>
              <w:autoSpaceDE w:val="0"/>
              <w:autoSpaceDN w:val="0"/>
              <w:adjustRightInd w:val="0"/>
              <w:rPr>
                <w:rFonts w:asciiTheme="minorHAnsi" w:hAnsiTheme="minorHAnsi"/>
                <w:sz w:val="22"/>
                <w:szCs w:val="22"/>
              </w:rPr>
            </w:pPr>
            <w:r w:rsidRPr="00C7247F">
              <w:rPr>
                <w:rFonts w:asciiTheme="minorHAnsi" w:hAnsiTheme="minorHAnsi"/>
                <w:sz w:val="22"/>
                <w:szCs w:val="22"/>
              </w:rPr>
              <w:t xml:space="preserve"> In which of the winter games would you say that the scoring was more predictable and reliable?</w:t>
            </w:r>
            <w:r w:rsidR="00C7247F">
              <w:rPr>
                <w:rFonts w:asciiTheme="minorHAnsi" w:hAnsiTheme="minorHAnsi"/>
                <w:sz w:val="22"/>
                <w:szCs w:val="22"/>
              </w:rPr>
              <w:t xml:space="preserve">  Explain.</w:t>
            </w:r>
          </w:p>
          <w:p w:rsidR="00C7247F" w:rsidRPr="00C7247F" w:rsidRDefault="00C7247F" w:rsidP="00C7247F">
            <w:pPr>
              <w:pStyle w:val="ListParagraph"/>
              <w:rPr>
                <w:rFonts w:asciiTheme="minorHAnsi" w:hAnsiTheme="minorHAnsi"/>
                <w:sz w:val="22"/>
                <w:szCs w:val="22"/>
              </w:rPr>
            </w:pPr>
          </w:p>
          <w:p w:rsidR="00C7247F" w:rsidRPr="00C7247F" w:rsidRDefault="00C7247F" w:rsidP="00C7247F">
            <w:pPr>
              <w:autoSpaceDE w:val="0"/>
              <w:autoSpaceDN w:val="0"/>
              <w:adjustRightInd w:val="0"/>
              <w:rPr>
                <w:rFonts w:asciiTheme="minorHAnsi" w:hAnsiTheme="minorHAnsi"/>
                <w:sz w:val="22"/>
                <w:szCs w:val="22"/>
              </w:rPr>
            </w:pPr>
          </w:p>
        </w:tc>
      </w:tr>
      <w:tr w:rsidR="006D4B83" w:rsidRPr="00556903" w:rsidTr="000209B1">
        <w:trPr>
          <w:trHeight w:val="710"/>
        </w:trPr>
        <w:tc>
          <w:tcPr>
            <w:tcW w:w="1728" w:type="dxa"/>
            <w:vAlign w:val="center"/>
          </w:tcPr>
          <w:p w:rsidR="006D4B83" w:rsidRPr="00556903" w:rsidRDefault="006D4B83" w:rsidP="00F46912">
            <w:pPr>
              <w:jc w:val="center"/>
              <w:rPr>
                <w:rFonts w:asciiTheme="minorHAnsi" w:hAnsiTheme="minorHAnsi"/>
                <w:b/>
                <w:sz w:val="22"/>
                <w:szCs w:val="22"/>
              </w:rPr>
            </w:pPr>
            <w:r w:rsidRPr="00556903">
              <w:rPr>
                <w:rFonts w:asciiTheme="minorHAnsi" w:hAnsiTheme="minorHAnsi"/>
                <w:b/>
                <w:sz w:val="22"/>
                <w:szCs w:val="22"/>
              </w:rPr>
              <w:lastRenderedPageBreak/>
              <w:t>Additional Resources</w:t>
            </w:r>
          </w:p>
        </w:tc>
        <w:tc>
          <w:tcPr>
            <w:tcW w:w="9360" w:type="dxa"/>
            <w:vAlign w:val="center"/>
          </w:tcPr>
          <w:p w:rsidR="000209B1" w:rsidRPr="000209B1" w:rsidRDefault="009B1A72" w:rsidP="000209B1">
            <w:pPr>
              <w:pStyle w:val="ListParagraph"/>
              <w:numPr>
                <w:ilvl w:val="0"/>
                <w:numId w:val="45"/>
              </w:numPr>
              <w:rPr>
                <w:rFonts w:ascii="Segoe UI" w:hAnsi="Segoe UI" w:cs="Segoe UI"/>
              </w:rPr>
            </w:pPr>
            <w:hyperlink r:id="rId47" w:history="1">
              <w:r w:rsidR="000209B1" w:rsidRPr="000209B1">
                <w:rPr>
                  <w:rStyle w:val="Hyperlink"/>
                  <w:rFonts w:ascii="Segoe UI" w:hAnsi="Segoe UI" w:cs="Segoe UI"/>
                </w:rPr>
                <w:t>http://math.andyou.com/tools/boxandwhisker.html</w:t>
              </w:r>
            </w:hyperlink>
          </w:p>
          <w:p w:rsidR="006D4B83" w:rsidRPr="0026391D" w:rsidRDefault="009B1A72" w:rsidP="000209B1">
            <w:pPr>
              <w:pStyle w:val="ListParagraph"/>
              <w:numPr>
                <w:ilvl w:val="0"/>
                <w:numId w:val="45"/>
              </w:numPr>
              <w:rPr>
                <w:rFonts w:ascii="Segoe UI" w:hAnsi="Segoe UI" w:cs="Segoe UI"/>
              </w:rPr>
            </w:pPr>
            <w:hyperlink r:id="rId48" w:history="1">
              <w:r w:rsidR="000209B1" w:rsidRPr="00A078F1">
                <w:rPr>
                  <w:rStyle w:val="Hyperlink"/>
                  <w:rFonts w:ascii="Segoe UI" w:hAnsi="Segoe UI" w:cs="Segoe UI"/>
                </w:rPr>
                <w:t>http://www.ck12.org/statistics/Double-Box-and-Whisker-Plots/</w:t>
              </w:r>
            </w:hyperlink>
            <w:r w:rsidR="000209B1">
              <w:rPr>
                <w:rFonts w:ascii="Segoe UI" w:hAnsi="Segoe UI" w:cs="Segoe UI"/>
              </w:rPr>
              <w:t xml:space="preserve"> </w:t>
            </w:r>
          </w:p>
        </w:tc>
      </w:tr>
    </w:tbl>
    <w:p w:rsidR="00443B0A" w:rsidRDefault="00443B0A" w:rsidP="0026391D"/>
    <w:sectPr w:rsidR="00443B0A" w:rsidSect="00925738">
      <w:footerReference w:type="default" r:id="rId49"/>
      <w:type w:val="continuous"/>
      <w:pgSz w:w="12240" w:h="15840"/>
      <w:pgMar w:top="720" w:right="720" w:bottom="576"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0BAB" w:rsidRDefault="00610BAB" w:rsidP="00BD699E">
      <w:r>
        <w:separator/>
      </w:r>
    </w:p>
  </w:endnote>
  <w:endnote w:type="continuationSeparator" w:id="0">
    <w:p w:rsidR="00610BAB" w:rsidRDefault="00610BAB" w:rsidP="00BD699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NimbusRomNo9L-Regu">
    <w:panose1 w:val="00000000000000000000"/>
    <w:charset w:val="00"/>
    <w:family w:val="auto"/>
    <w:notTrueType/>
    <w:pitch w:val="default"/>
    <w:sig w:usb0="00000003" w:usb1="00000000" w:usb2="00000000" w:usb3="00000000" w:csb0="00000001" w:csb1="00000000"/>
  </w:font>
  <w:font w:name="NimbusSanL-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MR10">
    <w:panose1 w:val="00000000000000000000"/>
    <w:charset w:val="00"/>
    <w:family w:val="auto"/>
    <w:notTrueType/>
    <w:pitch w:val="default"/>
    <w:sig w:usb0="00000003" w:usb1="00000000" w:usb2="00000000" w:usb3="00000000" w:csb0="00000001" w:csb1="00000000"/>
  </w:font>
  <w:font w:name="NimbusRomNo9L-Medi">
    <w:panose1 w:val="00000000000000000000"/>
    <w:charset w:val="00"/>
    <w:family w:val="auto"/>
    <w:notTrueType/>
    <w:pitch w:val="default"/>
    <w:sig w:usb0="00000003" w:usb1="00000000" w:usb2="00000000" w:usb3="00000000" w:csb0="00000001" w:csb1="00000000"/>
  </w:font>
  <w:font w:name="NimbusRomNo9L-ReguItal">
    <w:panose1 w:val="00000000000000000000"/>
    <w:charset w:val="00"/>
    <w:family w:val="auto"/>
    <w:notTrueType/>
    <w:pitch w:val="default"/>
    <w:sig w:usb0="00000003" w:usb1="00000000" w:usb2="00000000" w:usb3="00000000" w:csb0="00000001" w:csb1="00000000"/>
  </w:font>
  <w:font w:name="NimbusRomNo9L-MediIt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 w:name="Cambria Math">
    <w:panose1 w:val="02040503050406030204"/>
    <w:charset w:val="00"/>
    <w:family w:val="roman"/>
    <w:pitch w:val="variable"/>
    <w:sig w:usb0="A00002EF" w:usb1="420020EB" w:usb2="00000000" w:usb3="00000000" w:csb0="0000009F" w:csb1="00000000"/>
  </w:font>
  <w:font w:name="CMSY1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443891"/>
      <w:docPartObj>
        <w:docPartGallery w:val="Page Numbers (Bottom of Page)"/>
        <w:docPartUnique/>
      </w:docPartObj>
    </w:sdtPr>
    <w:sdtContent>
      <w:p w:rsidR="00DB060C" w:rsidRDefault="009B1A72">
        <w:pPr>
          <w:pStyle w:val="Footer"/>
          <w:jc w:val="right"/>
        </w:pPr>
        <w:fldSimple w:instr=" PAGE   \* MERGEFORMAT ">
          <w:r w:rsidR="0082476D">
            <w:rPr>
              <w:noProof/>
            </w:rPr>
            <w:t>3</w:t>
          </w:r>
        </w:fldSimple>
      </w:p>
    </w:sdtContent>
  </w:sdt>
  <w:p w:rsidR="00DB060C" w:rsidRDefault="00DB06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0BAB" w:rsidRDefault="00610BAB" w:rsidP="00BD699E">
      <w:r>
        <w:separator/>
      </w:r>
    </w:p>
  </w:footnote>
  <w:footnote w:type="continuationSeparator" w:id="0">
    <w:p w:rsidR="00610BAB" w:rsidRDefault="00610BAB" w:rsidP="00BD699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21A94"/>
    <w:multiLevelType w:val="hybridMultilevel"/>
    <w:tmpl w:val="93D49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457714"/>
    <w:multiLevelType w:val="hybridMultilevel"/>
    <w:tmpl w:val="55ECA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8B551F"/>
    <w:multiLevelType w:val="hybridMultilevel"/>
    <w:tmpl w:val="349231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492CC4"/>
    <w:multiLevelType w:val="hybridMultilevel"/>
    <w:tmpl w:val="5F6E9A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201917"/>
    <w:multiLevelType w:val="hybridMultilevel"/>
    <w:tmpl w:val="8BA849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4D2E04"/>
    <w:multiLevelType w:val="hybridMultilevel"/>
    <w:tmpl w:val="3078F9A2"/>
    <w:lvl w:ilvl="0" w:tplc="49663B32">
      <w:start w:val="1"/>
      <w:numFmt w:val="lowerLetter"/>
      <w:lvlText w:val="%1."/>
      <w:lvlJc w:val="left"/>
      <w:pPr>
        <w:ind w:left="720" w:hanging="360"/>
      </w:pPr>
      <w:rPr>
        <w:rFonts w:asciiTheme="minorHAnsi" w:eastAsia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1A5F00"/>
    <w:multiLevelType w:val="hybridMultilevel"/>
    <w:tmpl w:val="14882CF8"/>
    <w:lvl w:ilvl="0" w:tplc="B3240BAC">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B0679F2"/>
    <w:multiLevelType w:val="hybridMultilevel"/>
    <w:tmpl w:val="6C2C3DC4"/>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231E71"/>
    <w:multiLevelType w:val="hybridMultilevel"/>
    <w:tmpl w:val="A6A47B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BA2AAD"/>
    <w:multiLevelType w:val="hybridMultilevel"/>
    <w:tmpl w:val="1744F4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FA3356"/>
    <w:multiLevelType w:val="hybridMultilevel"/>
    <w:tmpl w:val="A86CA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596727"/>
    <w:multiLevelType w:val="hybridMultilevel"/>
    <w:tmpl w:val="3E6AD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401374"/>
    <w:multiLevelType w:val="hybridMultilevel"/>
    <w:tmpl w:val="3078F9A2"/>
    <w:lvl w:ilvl="0" w:tplc="49663B32">
      <w:start w:val="1"/>
      <w:numFmt w:val="lowerLetter"/>
      <w:lvlText w:val="%1."/>
      <w:lvlJc w:val="left"/>
      <w:pPr>
        <w:ind w:left="720" w:hanging="360"/>
      </w:pPr>
      <w:rPr>
        <w:rFonts w:asciiTheme="minorHAnsi" w:eastAsia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CD1892"/>
    <w:multiLevelType w:val="hybridMultilevel"/>
    <w:tmpl w:val="8A9AD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E95815"/>
    <w:multiLevelType w:val="hybridMultilevel"/>
    <w:tmpl w:val="2CC050AE"/>
    <w:lvl w:ilvl="0" w:tplc="E08E5826">
      <w:start w:val="1"/>
      <w:numFmt w:val="decimal"/>
      <w:lvlText w:val="%1."/>
      <w:lvlJc w:val="left"/>
      <w:pPr>
        <w:ind w:left="720" w:hanging="360"/>
      </w:pPr>
      <w:rPr>
        <w:rFonts w:hint="default"/>
      </w:rPr>
    </w:lvl>
    <w:lvl w:ilvl="1" w:tplc="0EF8B68E">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5F0978"/>
    <w:multiLevelType w:val="hybridMultilevel"/>
    <w:tmpl w:val="16C6E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805CA9"/>
    <w:multiLevelType w:val="hybridMultilevel"/>
    <w:tmpl w:val="3078F9A2"/>
    <w:lvl w:ilvl="0" w:tplc="49663B32">
      <w:start w:val="1"/>
      <w:numFmt w:val="lowerLetter"/>
      <w:lvlText w:val="%1."/>
      <w:lvlJc w:val="left"/>
      <w:pPr>
        <w:ind w:left="720" w:hanging="360"/>
      </w:pPr>
      <w:rPr>
        <w:rFonts w:asciiTheme="minorHAnsi" w:eastAsia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3D27C0"/>
    <w:multiLevelType w:val="hybridMultilevel"/>
    <w:tmpl w:val="45CAB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3405F0"/>
    <w:multiLevelType w:val="hybridMultilevel"/>
    <w:tmpl w:val="E9B68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9101A2"/>
    <w:multiLevelType w:val="hybridMultilevel"/>
    <w:tmpl w:val="BD981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9939C6"/>
    <w:multiLevelType w:val="hybridMultilevel"/>
    <w:tmpl w:val="BDE80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5C1948"/>
    <w:multiLevelType w:val="hybridMultilevel"/>
    <w:tmpl w:val="19228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250D48"/>
    <w:multiLevelType w:val="hybridMultilevel"/>
    <w:tmpl w:val="ACA6E328"/>
    <w:lvl w:ilvl="0" w:tplc="1ECCE87A">
      <w:start w:val="1"/>
      <w:numFmt w:val="lowerLetter"/>
      <w:lvlText w:val="%1."/>
      <w:lvlJc w:val="left"/>
      <w:pPr>
        <w:ind w:left="720" w:hanging="360"/>
      </w:pPr>
      <w:rPr>
        <w:rFonts w:asciiTheme="minorHAnsi" w:eastAsia="Times New Roman" w:hAnsiTheme="min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2D0F98"/>
    <w:multiLevelType w:val="hybridMultilevel"/>
    <w:tmpl w:val="FDAEB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035737"/>
    <w:multiLevelType w:val="hybridMultilevel"/>
    <w:tmpl w:val="3078F9A2"/>
    <w:lvl w:ilvl="0" w:tplc="49663B32">
      <w:start w:val="1"/>
      <w:numFmt w:val="lowerLetter"/>
      <w:lvlText w:val="%1."/>
      <w:lvlJc w:val="left"/>
      <w:pPr>
        <w:ind w:left="720" w:hanging="360"/>
      </w:pPr>
      <w:rPr>
        <w:rFonts w:asciiTheme="minorHAnsi" w:eastAsia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DD566C"/>
    <w:multiLevelType w:val="hybridMultilevel"/>
    <w:tmpl w:val="6D64197C"/>
    <w:lvl w:ilvl="0" w:tplc="04090001">
      <w:start w:val="1"/>
      <w:numFmt w:val="bullet"/>
      <w:lvlText w:val=""/>
      <w:lvlJc w:val="left"/>
      <w:pPr>
        <w:ind w:left="720" w:hanging="360"/>
      </w:pPr>
      <w:rPr>
        <w:rFonts w:ascii="Symbol" w:hAnsi="Symbol" w:hint="default"/>
      </w:rPr>
    </w:lvl>
    <w:lvl w:ilvl="1" w:tplc="0EF8B68E">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1B3A5E"/>
    <w:multiLevelType w:val="hybridMultilevel"/>
    <w:tmpl w:val="9E50CE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420EBD"/>
    <w:multiLevelType w:val="hybridMultilevel"/>
    <w:tmpl w:val="01AC754E"/>
    <w:lvl w:ilvl="0" w:tplc="04090019">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nsid w:val="49AF7D49"/>
    <w:multiLevelType w:val="hybridMultilevel"/>
    <w:tmpl w:val="61E4BD66"/>
    <w:lvl w:ilvl="0" w:tplc="0F10490A">
      <w:start w:val="1"/>
      <w:numFmt w:val="bullet"/>
      <w:lvlText w:val=""/>
      <w:lvlJc w:val="left"/>
      <w:pPr>
        <w:ind w:left="720" w:hanging="360"/>
      </w:pPr>
      <w:rPr>
        <w:rFonts w:ascii="Wingdings" w:hAnsi="Wingdings"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DD556D"/>
    <w:multiLevelType w:val="hybridMultilevel"/>
    <w:tmpl w:val="0658C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5D0FFD"/>
    <w:multiLevelType w:val="hybridMultilevel"/>
    <w:tmpl w:val="3D483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8B7BCD"/>
    <w:multiLevelType w:val="hybridMultilevel"/>
    <w:tmpl w:val="3078F9A2"/>
    <w:lvl w:ilvl="0" w:tplc="49663B32">
      <w:start w:val="1"/>
      <w:numFmt w:val="lowerLetter"/>
      <w:lvlText w:val="%1."/>
      <w:lvlJc w:val="left"/>
      <w:pPr>
        <w:ind w:left="720" w:hanging="360"/>
      </w:pPr>
      <w:rPr>
        <w:rFonts w:asciiTheme="minorHAnsi" w:eastAsia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8D0124"/>
    <w:multiLevelType w:val="hybridMultilevel"/>
    <w:tmpl w:val="6D9C82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34120C"/>
    <w:multiLevelType w:val="hybridMultilevel"/>
    <w:tmpl w:val="17346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D8680C"/>
    <w:multiLevelType w:val="hybridMultilevel"/>
    <w:tmpl w:val="A78AF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D541D43"/>
    <w:multiLevelType w:val="hybridMultilevel"/>
    <w:tmpl w:val="5AF61212"/>
    <w:lvl w:ilvl="0" w:tplc="C7EC4ED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584BF6"/>
    <w:multiLevelType w:val="hybridMultilevel"/>
    <w:tmpl w:val="BAB0AB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E2E44F3"/>
    <w:multiLevelType w:val="hybridMultilevel"/>
    <w:tmpl w:val="D98EB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F0337DF"/>
    <w:multiLevelType w:val="hybridMultilevel"/>
    <w:tmpl w:val="5AE68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14A1C11"/>
    <w:multiLevelType w:val="hybridMultilevel"/>
    <w:tmpl w:val="F1EA1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41B3925"/>
    <w:multiLevelType w:val="hybridMultilevel"/>
    <w:tmpl w:val="F912A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73A6DD8"/>
    <w:multiLevelType w:val="hybridMultilevel"/>
    <w:tmpl w:val="4D228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0E1149"/>
    <w:multiLevelType w:val="hybridMultilevel"/>
    <w:tmpl w:val="7C5EA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96644B7"/>
    <w:multiLevelType w:val="hybridMultilevel"/>
    <w:tmpl w:val="B5785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1B16F34"/>
    <w:multiLevelType w:val="hybridMultilevel"/>
    <w:tmpl w:val="8A88277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33A43F7"/>
    <w:multiLevelType w:val="hybridMultilevel"/>
    <w:tmpl w:val="4886C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C9D753C"/>
    <w:multiLevelType w:val="hybridMultilevel"/>
    <w:tmpl w:val="0E2E6E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14"/>
  </w:num>
  <w:num w:numId="3">
    <w:abstractNumId w:val="25"/>
  </w:num>
  <w:num w:numId="4">
    <w:abstractNumId w:val="10"/>
  </w:num>
  <w:num w:numId="5">
    <w:abstractNumId w:val="1"/>
  </w:num>
  <w:num w:numId="6">
    <w:abstractNumId w:val="4"/>
  </w:num>
  <w:num w:numId="7">
    <w:abstractNumId w:val="6"/>
  </w:num>
  <w:num w:numId="8">
    <w:abstractNumId w:val="33"/>
  </w:num>
  <w:num w:numId="9">
    <w:abstractNumId w:val="20"/>
  </w:num>
  <w:num w:numId="10">
    <w:abstractNumId w:val="22"/>
  </w:num>
  <w:num w:numId="11">
    <w:abstractNumId w:val="42"/>
  </w:num>
  <w:num w:numId="12">
    <w:abstractNumId w:val="12"/>
  </w:num>
  <w:num w:numId="13">
    <w:abstractNumId w:val="3"/>
  </w:num>
  <w:num w:numId="14">
    <w:abstractNumId w:val="7"/>
  </w:num>
  <w:num w:numId="15">
    <w:abstractNumId w:val="31"/>
  </w:num>
  <w:num w:numId="16">
    <w:abstractNumId w:val="24"/>
  </w:num>
  <w:num w:numId="17">
    <w:abstractNumId w:val="5"/>
  </w:num>
  <w:num w:numId="18">
    <w:abstractNumId w:val="16"/>
  </w:num>
  <w:num w:numId="19">
    <w:abstractNumId w:val="40"/>
  </w:num>
  <w:num w:numId="20">
    <w:abstractNumId w:val="46"/>
  </w:num>
  <w:num w:numId="21">
    <w:abstractNumId w:val="37"/>
  </w:num>
  <w:num w:numId="22">
    <w:abstractNumId w:val="19"/>
  </w:num>
  <w:num w:numId="23">
    <w:abstractNumId w:val="13"/>
  </w:num>
  <w:num w:numId="24">
    <w:abstractNumId w:val="34"/>
  </w:num>
  <w:num w:numId="25">
    <w:abstractNumId w:val="41"/>
  </w:num>
  <w:num w:numId="26">
    <w:abstractNumId w:val="27"/>
  </w:num>
  <w:num w:numId="27">
    <w:abstractNumId w:val="9"/>
  </w:num>
  <w:num w:numId="28">
    <w:abstractNumId w:val="26"/>
  </w:num>
  <w:num w:numId="29">
    <w:abstractNumId w:val="38"/>
  </w:num>
  <w:num w:numId="30">
    <w:abstractNumId w:val="17"/>
  </w:num>
  <w:num w:numId="31">
    <w:abstractNumId w:val="15"/>
  </w:num>
  <w:num w:numId="32">
    <w:abstractNumId w:val="44"/>
  </w:num>
  <w:num w:numId="33">
    <w:abstractNumId w:val="11"/>
  </w:num>
  <w:num w:numId="34">
    <w:abstractNumId w:val="30"/>
  </w:num>
  <w:num w:numId="35">
    <w:abstractNumId w:val="35"/>
  </w:num>
  <w:num w:numId="36">
    <w:abstractNumId w:val="0"/>
  </w:num>
  <w:num w:numId="37">
    <w:abstractNumId w:val="45"/>
  </w:num>
  <w:num w:numId="38">
    <w:abstractNumId w:val="21"/>
  </w:num>
  <w:num w:numId="39">
    <w:abstractNumId w:val="43"/>
  </w:num>
  <w:num w:numId="40">
    <w:abstractNumId w:val="36"/>
  </w:num>
  <w:num w:numId="41">
    <w:abstractNumId w:val="39"/>
  </w:num>
  <w:num w:numId="42">
    <w:abstractNumId w:val="8"/>
  </w:num>
  <w:num w:numId="43">
    <w:abstractNumId w:val="32"/>
  </w:num>
  <w:num w:numId="44">
    <w:abstractNumId w:val="2"/>
  </w:num>
  <w:num w:numId="45">
    <w:abstractNumId w:val="18"/>
  </w:num>
  <w:num w:numId="46">
    <w:abstractNumId w:val="23"/>
  </w:num>
  <w:num w:numId="47">
    <w:abstractNumId w:val="29"/>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drawingGridHorizontalSpacing w:val="101"/>
  <w:drawingGridVerticalSpacing w:val="187"/>
  <w:displayHorizontalDrawingGridEvery w:val="2"/>
  <w:characterSpacingControl w:val="doNotCompress"/>
  <w:footnotePr>
    <w:footnote w:id="-1"/>
    <w:footnote w:id="0"/>
  </w:footnotePr>
  <w:endnotePr>
    <w:endnote w:id="-1"/>
    <w:endnote w:id="0"/>
  </w:endnotePr>
  <w:compat/>
  <w:rsids>
    <w:rsidRoot w:val="007534B9"/>
    <w:rsid w:val="000004EA"/>
    <w:rsid w:val="000056B1"/>
    <w:rsid w:val="00012982"/>
    <w:rsid w:val="000134D7"/>
    <w:rsid w:val="000209B1"/>
    <w:rsid w:val="0002342C"/>
    <w:rsid w:val="00025D64"/>
    <w:rsid w:val="0003116B"/>
    <w:rsid w:val="000351AE"/>
    <w:rsid w:val="00042524"/>
    <w:rsid w:val="00043045"/>
    <w:rsid w:val="0004339B"/>
    <w:rsid w:val="000462CD"/>
    <w:rsid w:val="000463D7"/>
    <w:rsid w:val="00057BC5"/>
    <w:rsid w:val="00067D12"/>
    <w:rsid w:val="0007111E"/>
    <w:rsid w:val="00071DFD"/>
    <w:rsid w:val="000748DA"/>
    <w:rsid w:val="00081239"/>
    <w:rsid w:val="00081450"/>
    <w:rsid w:val="000826AF"/>
    <w:rsid w:val="00085FD2"/>
    <w:rsid w:val="00093E5E"/>
    <w:rsid w:val="00096933"/>
    <w:rsid w:val="00096CD8"/>
    <w:rsid w:val="000A2758"/>
    <w:rsid w:val="000A5124"/>
    <w:rsid w:val="000B7F93"/>
    <w:rsid w:val="000C4BCF"/>
    <w:rsid w:val="000D21AF"/>
    <w:rsid w:val="000D33A8"/>
    <w:rsid w:val="00110409"/>
    <w:rsid w:val="0012205A"/>
    <w:rsid w:val="00123579"/>
    <w:rsid w:val="001278E8"/>
    <w:rsid w:val="00127A61"/>
    <w:rsid w:val="001362B7"/>
    <w:rsid w:val="001424E5"/>
    <w:rsid w:val="0014720B"/>
    <w:rsid w:val="001526B2"/>
    <w:rsid w:val="00154274"/>
    <w:rsid w:val="00156E2D"/>
    <w:rsid w:val="001620EB"/>
    <w:rsid w:val="00180962"/>
    <w:rsid w:val="0018616A"/>
    <w:rsid w:val="00190414"/>
    <w:rsid w:val="001911AA"/>
    <w:rsid w:val="001A0C3C"/>
    <w:rsid w:val="001A25E3"/>
    <w:rsid w:val="001A4E1C"/>
    <w:rsid w:val="001B1E47"/>
    <w:rsid w:val="001B2A9E"/>
    <w:rsid w:val="001B2B79"/>
    <w:rsid w:val="001B467E"/>
    <w:rsid w:val="001B493C"/>
    <w:rsid w:val="001B54AD"/>
    <w:rsid w:val="001B7805"/>
    <w:rsid w:val="001C0F89"/>
    <w:rsid w:val="001C1CFD"/>
    <w:rsid w:val="001D4D40"/>
    <w:rsid w:val="001E1922"/>
    <w:rsid w:val="001E6FF3"/>
    <w:rsid w:val="001F1E77"/>
    <w:rsid w:val="002007F7"/>
    <w:rsid w:val="00211E8B"/>
    <w:rsid w:val="002134F7"/>
    <w:rsid w:val="002145D9"/>
    <w:rsid w:val="00214785"/>
    <w:rsid w:val="00221A0D"/>
    <w:rsid w:val="00227FD6"/>
    <w:rsid w:val="00235089"/>
    <w:rsid w:val="002361A4"/>
    <w:rsid w:val="00253B42"/>
    <w:rsid w:val="00256A11"/>
    <w:rsid w:val="00257479"/>
    <w:rsid w:val="00257750"/>
    <w:rsid w:val="002579AC"/>
    <w:rsid w:val="0026391D"/>
    <w:rsid w:val="002644EE"/>
    <w:rsid w:val="00265A7D"/>
    <w:rsid w:val="00266C2B"/>
    <w:rsid w:val="002739C6"/>
    <w:rsid w:val="00275575"/>
    <w:rsid w:val="00282418"/>
    <w:rsid w:val="0028592C"/>
    <w:rsid w:val="00297139"/>
    <w:rsid w:val="00297773"/>
    <w:rsid w:val="002A35EB"/>
    <w:rsid w:val="002A55C0"/>
    <w:rsid w:val="002A6932"/>
    <w:rsid w:val="002A7921"/>
    <w:rsid w:val="002B5A7D"/>
    <w:rsid w:val="002C6B0F"/>
    <w:rsid w:val="002E08CD"/>
    <w:rsid w:val="002E5392"/>
    <w:rsid w:val="002E5AC7"/>
    <w:rsid w:val="002F2391"/>
    <w:rsid w:val="002F7E62"/>
    <w:rsid w:val="00311AB2"/>
    <w:rsid w:val="00311DD2"/>
    <w:rsid w:val="003261E0"/>
    <w:rsid w:val="00344737"/>
    <w:rsid w:val="00351780"/>
    <w:rsid w:val="003733CE"/>
    <w:rsid w:val="003738B2"/>
    <w:rsid w:val="00374C4D"/>
    <w:rsid w:val="00374E0E"/>
    <w:rsid w:val="00374F89"/>
    <w:rsid w:val="003860BD"/>
    <w:rsid w:val="0039727A"/>
    <w:rsid w:val="003A2A79"/>
    <w:rsid w:val="003A3B11"/>
    <w:rsid w:val="003B1AD3"/>
    <w:rsid w:val="003B4EB2"/>
    <w:rsid w:val="003D6B99"/>
    <w:rsid w:val="003E13E8"/>
    <w:rsid w:val="003E584C"/>
    <w:rsid w:val="003F103E"/>
    <w:rsid w:val="003F1AB2"/>
    <w:rsid w:val="003F2B82"/>
    <w:rsid w:val="003F365F"/>
    <w:rsid w:val="003F3F0B"/>
    <w:rsid w:val="004003B3"/>
    <w:rsid w:val="00400808"/>
    <w:rsid w:val="00425574"/>
    <w:rsid w:val="004370DE"/>
    <w:rsid w:val="00437C8F"/>
    <w:rsid w:val="00443B0A"/>
    <w:rsid w:val="004536E1"/>
    <w:rsid w:val="00456CC4"/>
    <w:rsid w:val="00477EA8"/>
    <w:rsid w:val="00480310"/>
    <w:rsid w:val="0048389B"/>
    <w:rsid w:val="00492C74"/>
    <w:rsid w:val="004935E0"/>
    <w:rsid w:val="00496302"/>
    <w:rsid w:val="004B0253"/>
    <w:rsid w:val="004B7B22"/>
    <w:rsid w:val="004D0AC9"/>
    <w:rsid w:val="004E5314"/>
    <w:rsid w:val="004F61E7"/>
    <w:rsid w:val="004F6CA4"/>
    <w:rsid w:val="0050360D"/>
    <w:rsid w:val="005058DD"/>
    <w:rsid w:val="00507F1A"/>
    <w:rsid w:val="005114C1"/>
    <w:rsid w:val="00514490"/>
    <w:rsid w:val="005360A3"/>
    <w:rsid w:val="00545FF2"/>
    <w:rsid w:val="00556903"/>
    <w:rsid w:val="00562C9C"/>
    <w:rsid w:val="00565DC1"/>
    <w:rsid w:val="00566595"/>
    <w:rsid w:val="00577107"/>
    <w:rsid w:val="005903CE"/>
    <w:rsid w:val="00591847"/>
    <w:rsid w:val="005A0985"/>
    <w:rsid w:val="005A121F"/>
    <w:rsid w:val="005A7ACB"/>
    <w:rsid w:val="005B1311"/>
    <w:rsid w:val="005B34FE"/>
    <w:rsid w:val="005B394C"/>
    <w:rsid w:val="005B6619"/>
    <w:rsid w:val="005B6B3D"/>
    <w:rsid w:val="005C2AB3"/>
    <w:rsid w:val="005D34CB"/>
    <w:rsid w:val="005D4436"/>
    <w:rsid w:val="005D59DA"/>
    <w:rsid w:val="005D7AC3"/>
    <w:rsid w:val="005E3ED4"/>
    <w:rsid w:val="005F6B10"/>
    <w:rsid w:val="00602DA8"/>
    <w:rsid w:val="00604F97"/>
    <w:rsid w:val="00610BAB"/>
    <w:rsid w:val="00613BA5"/>
    <w:rsid w:val="00617364"/>
    <w:rsid w:val="0062143E"/>
    <w:rsid w:val="00624F49"/>
    <w:rsid w:val="006250A5"/>
    <w:rsid w:val="0062544D"/>
    <w:rsid w:val="00636E4C"/>
    <w:rsid w:val="00645948"/>
    <w:rsid w:val="00665184"/>
    <w:rsid w:val="00667AA0"/>
    <w:rsid w:val="006760ED"/>
    <w:rsid w:val="00677D51"/>
    <w:rsid w:val="006B18CF"/>
    <w:rsid w:val="006B5E3A"/>
    <w:rsid w:val="006C5244"/>
    <w:rsid w:val="006C64E6"/>
    <w:rsid w:val="006D4B83"/>
    <w:rsid w:val="007023ED"/>
    <w:rsid w:val="00706DFD"/>
    <w:rsid w:val="00715F6B"/>
    <w:rsid w:val="007224BD"/>
    <w:rsid w:val="0072279D"/>
    <w:rsid w:val="007327D9"/>
    <w:rsid w:val="00732EE9"/>
    <w:rsid w:val="00732F16"/>
    <w:rsid w:val="00733E44"/>
    <w:rsid w:val="0074714D"/>
    <w:rsid w:val="007534B9"/>
    <w:rsid w:val="00756864"/>
    <w:rsid w:val="00775415"/>
    <w:rsid w:val="00776E9B"/>
    <w:rsid w:val="00777029"/>
    <w:rsid w:val="00784598"/>
    <w:rsid w:val="00785E06"/>
    <w:rsid w:val="00787E7D"/>
    <w:rsid w:val="00790DBC"/>
    <w:rsid w:val="007928D3"/>
    <w:rsid w:val="007937D8"/>
    <w:rsid w:val="00793D9A"/>
    <w:rsid w:val="00794BB6"/>
    <w:rsid w:val="00794C22"/>
    <w:rsid w:val="0079666D"/>
    <w:rsid w:val="007A47D9"/>
    <w:rsid w:val="007B0413"/>
    <w:rsid w:val="007B437C"/>
    <w:rsid w:val="007B56A8"/>
    <w:rsid w:val="007B6B60"/>
    <w:rsid w:val="007C2513"/>
    <w:rsid w:val="007C5DD7"/>
    <w:rsid w:val="007D2FC2"/>
    <w:rsid w:val="007E5E05"/>
    <w:rsid w:val="007E6DEE"/>
    <w:rsid w:val="007F6A84"/>
    <w:rsid w:val="007F7E4A"/>
    <w:rsid w:val="008073DF"/>
    <w:rsid w:val="00812592"/>
    <w:rsid w:val="00815AE3"/>
    <w:rsid w:val="0082476D"/>
    <w:rsid w:val="008443B4"/>
    <w:rsid w:val="00845672"/>
    <w:rsid w:val="0085362B"/>
    <w:rsid w:val="0085475B"/>
    <w:rsid w:val="00860790"/>
    <w:rsid w:val="008640F3"/>
    <w:rsid w:val="00866697"/>
    <w:rsid w:val="00867EDE"/>
    <w:rsid w:val="008705F6"/>
    <w:rsid w:val="008712C8"/>
    <w:rsid w:val="00871A9B"/>
    <w:rsid w:val="00871D28"/>
    <w:rsid w:val="008726B9"/>
    <w:rsid w:val="00877F8A"/>
    <w:rsid w:val="00887EA2"/>
    <w:rsid w:val="0089397C"/>
    <w:rsid w:val="008A336A"/>
    <w:rsid w:val="008A3E54"/>
    <w:rsid w:val="008A466C"/>
    <w:rsid w:val="008A783B"/>
    <w:rsid w:val="008B584B"/>
    <w:rsid w:val="008B7031"/>
    <w:rsid w:val="008D2360"/>
    <w:rsid w:val="008E05DB"/>
    <w:rsid w:val="008F3138"/>
    <w:rsid w:val="008F4991"/>
    <w:rsid w:val="008F5DCD"/>
    <w:rsid w:val="008F7C4B"/>
    <w:rsid w:val="00902A4C"/>
    <w:rsid w:val="00925738"/>
    <w:rsid w:val="00930E32"/>
    <w:rsid w:val="00932AEB"/>
    <w:rsid w:val="009361CE"/>
    <w:rsid w:val="009417E8"/>
    <w:rsid w:val="0094351A"/>
    <w:rsid w:val="0095320E"/>
    <w:rsid w:val="00955732"/>
    <w:rsid w:val="00956120"/>
    <w:rsid w:val="00972EB4"/>
    <w:rsid w:val="00980533"/>
    <w:rsid w:val="00995E8B"/>
    <w:rsid w:val="00996C9A"/>
    <w:rsid w:val="009A4C76"/>
    <w:rsid w:val="009B0F17"/>
    <w:rsid w:val="009B1517"/>
    <w:rsid w:val="009B1A72"/>
    <w:rsid w:val="009B5694"/>
    <w:rsid w:val="009C20D0"/>
    <w:rsid w:val="009C3539"/>
    <w:rsid w:val="009C6B94"/>
    <w:rsid w:val="009E2790"/>
    <w:rsid w:val="009F6623"/>
    <w:rsid w:val="00A055AE"/>
    <w:rsid w:val="00A0740E"/>
    <w:rsid w:val="00A12E9D"/>
    <w:rsid w:val="00A15634"/>
    <w:rsid w:val="00A2131D"/>
    <w:rsid w:val="00A2184A"/>
    <w:rsid w:val="00A22234"/>
    <w:rsid w:val="00A245E3"/>
    <w:rsid w:val="00A37809"/>
    <w:rsid w:val="00A41930"/>
    <w:rsid w:val="00A44AC5"/>
    <w:rsid w:val="00A541DD"/>
    <w:rsid w:val="00A6163A"/>
    <w:rsid w:val="00A65B14"/>
    <w:rsid w:val="00A724F6"/>
    <w:rsid w:val="00A7472A"/>
    <w:rsid w:val="00A91F40"/>
    <w:rsid w:val="00A95E8A"/>
    <w:rsid w:val="00AB2E48"/>
    <w:rsid w:val="00AB6D6C"/>
    <w:rsid w:val="00AC7011"/>
    <w:rsid w:val="00AE2B0B"/>
    <w:rsid w:val="00AE694A"/>
    <w:rsid w:val="00AF6FB5"/>
    <w:rsid w:val="00AF7C12"/>
    <w:rsid w:val="00B10492"/>
    <w:rsid w:val="00B1322D"/>
    <w:rsid w:val="00B15A4B"/>
    <w:rsid w:val="00B164F6"/>
    <w:rsid w:val="00B1715D"/>
    <w:rsid w:val="00B46ABF"/>
    <w:rsid w:val="00B61BD6"/>
    <w:rsid w:val="00B636FD"/>
    <w:rsid w:val="00B675A8"/>
    <w:rsid w:val="00B7158B"/>
    <w:rsid w:val="00B750E8"/>
    <w:rsid w:val="00B7573E"/>
    <w:rsid w:val="00B758F3"/>
    <w:rsid w:val="00B86625"/>
    <w:rsid w:val="00B9293B"/>
    <w:rsid w:val="00B950A5"/>
    <w:rsid w:val="00B952D0"/>
    <w:rsid w:val="00BA06F8"/>
    <w:rsid w:val="00BB686C"/>
    <w:rsid w:val="00BB6C9E"/>
    <w:rsid w:val="00BC2EC2"/>
    <w:rsid w:val="00BD17AC"/>
    <w:rsid w:val="00BD699E"/>
    <w:rsid w:val="00BE52DA"/>
    <w:rsid w:val="00BE5471"/>
    <w:rsid w:val="00BF1629"/>
    <w:rsid w:val="00BF2349"/>
    <w:rsid w:val="00BF367F"/>
    <w:rsid w:val="00BF73CB"/>
    <w:rsid w:val="00BF74A1"/>
    <w:rsid w:val="00C01764"/>
    <w:rsid w:val="00C06EF4"/>
    <w:rsid w:val="00C121D2"/>
    <w:rsid w:val="00C12579"/>
    <w:rsid w:val="00C2062F"/>
    <w:rsid w:val="00C2240A"/>
    <w:rsid w:val="00C231AE"/>
    <w:rsid w:val="00C246D2"/>
    <w:rsid w:val="00C2694D"/>
    <w:rsid w:val="00C40A00"/>
    <w:rsid w:val="00C53457"/>
    <w:rsid w:val="00C537FE"/>
    <w:rsid w:val="00C53BA0"/>
    <w:rsid w:val="00C55414"/>
    <w:rsid w:val="00C55DC7"/>
    <w:rsid w:val="00C5633B"/>
    <w:rsid w:val="00C57C06"/>
    <w:rsid w:val="00C61649"/>
    <w:rsid w:val="00C62A39"/>
    <w:rsid w:val="00C7247F"/>
    <w:rsid w:val="00C76E8A"/>
    <w:rsid w:val="00C77481"/>
    <w:rsid w:val="00C80DF1"/>
    <w:rsid w:val="00C86987"/>
    <w:rsid w:val="00CA32C2"/>
    <w:rsid w:val="00CA75F6"/>
    <w:rsid w:val="00CB017A"/>
    <w:rsid w:val="00CB2174"/>
    <w:rsid w:val="00CB47DF"/>
    <w:rsid w:val="00CE40E9"/>
    <w:rsid w:val="00CF1AE7"/>
    <w:rsid w:val="00D00371"/>
    <w:rsid w:val="00D02C69"/>
    <w:rsid w:val="00D078EC"/>
    <w:rsid w:val="00D11B24"/>
    <w:rsid w:val="00D15345"/>
    <w:rsid w:val="00D15948"/>
    <w:rsid w:val="00D16DBB"/>
    <w:rsid w:val="00D2153D"/>
    <w:rsid w:val="00D27DE5"/>
    <w:rsid w:val="00D314E0"/>
    <w:rsid w:val="00D37EBF"/>
    <w:rsid w:val="00D5258A"/>
    <w:rsid w:val="00D526EC"/>
    <w:rsid w:val="00D544C2"/>
    <w:rsid w:val="00D549E6"/>
    <w:rsid w:val="00D55B15"/>
    <w:rsid w:val="00D70EE6"/>
    <w:rsid w:val="00D848FF"/>
    <w:rsid w:val="00D86FE4"/>
    <w:rsid w:val="00D9303B"/>
    <w:rsid w:val="00DA1D6E"/>
    <w:rsid w:val="00DA4FF3"/>
    <w:rsid w:val="00DB060C"/>
    <w:rsid w:val="00DB4BB1"/>
    <w:rsid w:val="00DC7CA6"/>
    <w:rsid w:val="00DF544B"/>
    <w:rsid w:val="00E047C9"/>
    <w:rsid w:val="00E145B8"/>
    <w:rsid w:val="00E21352"/>
    <w:rsid w:val="00E22BAA"/>
    <w:rsid w:val="00E23230"/>
    <w:rsid w:val="00E269B6"/>
    <w:rsid w:val="00E31BC7"/>
    <w:rsid w:val="00E32C94"/>
    <w:rsid w:val="00E352B3"/>
    <w:rsid w:val="00E46D08"/>
    <w:rsid w:val="00E508C6"/>
    <w:rsid w:val="00E72474"/>
    <w:rsid w:val="00E75C22"/>
    <w:rsid w:val="00E828CA"/>
    <w:rsid w:val="00E93403"/>
    <w:rsid w:val="00EA02E1"/>
    <w:rsid w:val="00EB4F03"/>
    <w:rsid w:val="00EB636B"/>
    <w:rsid w:val="00EB7266"/>
    <w:rsid w:val="00ED066C"/>
    <w:rsid w:val="00ED5AFC"/>
    <w:rsid w:val="00EE24B5"/>
    <w:rsid w:val="00EE47E2"/>
    <w:rsid w:val="00EE4E97"/>
    <w:rsid w:val="00EE6A0E"/>
    <w:rsid w:val="00EF4B5C"/>
    <w:rsid w:val="00EF72D2"/>
    <w:rsid w:val="00EF75E7"/>
    <w:rsid w:val="00F038CF"/>
    <w:rsid w:val="00F110DD"/>
    <w:rsid w:val="00F12830"/>
    <w:rsid w:val="00F14F19"/>
    <w:rsid w:val="00F2312C"/>
    <w:rsid w:val="00F237F4"/>
    <w:rsid w:val="00F243BA"/>
    <w:rsid w:val="00F25267"/>
    <w:rsid w:val="00F2569B"/>
    <w:rsid w:val="00F26E4B"/>
    <w:rsid w:val="00F411C8"/>
    <w:rsid w:val="00F43B76"/>
    <w:rsid w:val="00F43E3C"/>
    <w:rsid w:val="00F46714"/>
    <w:rsid w:val="00F46898"/>
    <w:rsid w:val="00F46912"/>
    <w:rsid w:val="00F51BF6"/>
    <w:rsid w:val="00F6034D"/>
    <w:rsid w:val="00F62088"/>
    <w:rsid w:val="00F625AF"/>
    <w:rsid w:val="00F801AC"/>
    <w:rsid w:val="00F860FB"/>
    <w:rsid w:val="00F93251"/>
    <w:rsid w:val="00F9513B"/>
    <w:rsid w:val="00FA251B"/>
    <w:rsid w:val="00FA2C8D"/>
    <w:rsid w:val="00FA2D79"/>
    <w:rsid w:val="00FA3D37"/>
    <w:rsid w:val="00FB4370"/>
    <w:rsid w:val="00FB5391"/>
    <w:rsid w:val="00FB554C"/>
    <w:rsid w:val="00FB7306"/>
    <w:rsid w:val="00FC407B"/>
    <w:rsid w:val="00FC5435"/>
    <w:rsid w:val="00FD16A6"/>
    <w:rsid w:val="00FD6A03"/>
    <w:rsid w:val="00FE0E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strokecolor="none"/>
    </o:shapedefaults>
    <o:shapelayout v:ext="edit">
      <o:idmap v:ext="edit" data="1"/>
      <o:rules v:ext="edit">
        <o:r id="V:Rule3" type="connector" idref="#_x0000_s1053"/>
        <o:r id="V:Rule4"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A7D"/>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534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534B9"/>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9F6623"/>
    <w:pPr>
      <w:ind w:left="720"/>
      <w:contextualSpacing/>
    </w:pPr>
  </w:style>
  <w:style w:type="character" w:styleId="Hyperlink">
    <w:name w:val="Hyperlink"/>
    <w:basedOn w:val="DefaultParagraphFont"/>
    <w:uiPriority w:val="99"/>
    <w:unhideWhenUsed/>
    <w:rsid w:val="00794BB6"/>
    <w:rPr>
      <w:color w:val="0000FF" w:themeColor="hyperlink"/>
      <w:u w:val="single"/>
    </w:rPr>
  </w:style>
  <w:style w:type="paragraph" w:styleId="BalloonText">
    <w:name w:val="Balloon Text"/>
    <w:basedOn w:val="Normal"/>
    <w:link w:val="BalloonTextChar"/>
    <w:uiPriority w:val="99"/>
    <w:semiHidden/>
    <w:unhideWhenUsed/>
    <w:rsid w:val="00C12579"/>
    <w:rPr>
      <w:rFonts w:ascii="Tahoma" w:hAnsi="Tahoma" w:cs="Tahoma"/>
      <w:sz w:val="16"/>
      <w:szCs w:val="16"/>
    </w:rPr>
  </w:style>
  <w:style w:type="character" w:customStyle="1" w:styleId="BalloonTextChar">
    <w:name w:val="Balloon Text Char"/>
    <w:basedOn w:val="DefaultParagraphFont"/>
    <w:link w:val="BalloonText"/>
    <w:uiPriority w:val="99"/>
    <w:semiHidden/>
    <w:rsid w:val="00C12579"/>
    <w:rPr>
      <w:rFonts w:ascii="Tahoma" w:eastAsia="Times New Roman" w:hAnsi="Tahoma" w:cs="Tahoma"/>
      <w:sz w:val="16"/>
      <w:szCs w:val="16"/>
    </w:rPr>
  </w:style>
  <w:style w:type="paragraph" w:styleId="NormalWeb">
    <w:name w:val="Normal (Web)"/>
    <w:basedOn w:val="Normal"/>
    <w:uiPriority w:val="99"/>
    <w:semiHidden/>
    <w:unhideWhenUsed/>
    <w:rsid w:val="00C12579"/>
    <w:pPr>
      <w:spacing w:before="167"/>
    </w:pPr>
    <w:rPr>
      <w:sz w:val="24"/>
      <w:szCs w:val="24"/>
    </w:rPr>
  </w:style>
  <w:style w:type="character" w:styleId="FollowedHyperlink">
    <w:name w:val="FollowedHyperlink"/>
    <w:basedOn w:val="DefaultParagraphFont"/>
    <w:uiPriority w:val="99"/>
    <w:semiHidden/>
    <w:unhideWhenUsed/>
    <w:rsid w:val="00F6034D"/>
    <w:rPr>
      <w:color w:val="800080" w:themeColor="followedHyperlink"/>
      <w:u w:val="single"/>
    </w:rPr>
  </w:style>
  <w:style w:type="character" w:styleId="PlaceholderText">
    <w:name w:val="Placeholder Text"/>
    <w:basedOn w:val="DefaultParagraphFont"/>
    <w:uiPriority w:val="99"/>
    <w:semiHidden/>
    <w:rsid w:val="002134F7"/>
    <w:rPr>
      <w:color w:val="808080"/>
    </w:rPr>
  </w:style>
  <w:style w:type="paragraph" w:styleId="Header">
    <w:name w:val="header"/>
    <w:basedOn w:val="Normal"/>
    <w:link w:val="HeaderChar"/>
    <w:uiPriority w:val="99"/>
    <w:semiHidden/>
    <w:unhideWhenUsed/>
    <w:rsid w:val="00BD699E"/>
    <w:pPr>
      <w:tabs>
        <w:tab w:val="center" w:pos="4680"/>
        <w:tab w:val="right" w:pos="9360"/>
      </w:tabs>
    </w:pPr>
  </w:style>
  <w:style w:type="character" w:customStyle="1" w:styleId="HeaderChar">
    <w:name w:val="Header Char"/>
    <w:basedOn w:val="DefaultParagraphFont"/>
    <w:link w:val="Header"/>
    <w:uiPriority w:val="99"/>
    <w:semiHidden/>
    <w:rsid w:val="00BD699E"/>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BD699E"/>
    <w:pPr>
      <w:tabs>
        <w:tab w:val="center" w:pos="4680"/>
        <w:tab w:val="right" w:pos="9360"/>
      </w:tabs>
    </w:pPr>
  </w:style>
  <w:style w:type="character" w:customStyle="1" w:styleId="FooterChar">
    <w:name w:val="Footer Char"/>
    <w:basedOn w:val="DefaultParagraphFont"/>
    <w:link w:val="Footer"/>
    <w:uiPriority w:val="99"/>
    <w:rsid w:val="00BD699E"/>
    <w:rPr>
      <w:rFonts w:ascii="Times New Roman" w:eastAsia="Times New Roman" w:hAnsi="Times New Roman" w:cs="Times New Roman"/>
      <w:sz w:val="20"/>
      <w:szCs w:val="20"/>
    </w:rPr>
  </w:style>
  <w:style w:type="paragraph" w:customStyle="1" w:styleId="Boxes01">
    <w:name w:val="Boxes01"/>
    <w:next w:val="Normal"/>
    <w:rsid w:val="00F46912"/>
    <w:pPr>
      <w:spacing w:after="0" w:line="240" w:lineRule="auto"/>
      <w:jc w:val="center"/>
    </w:pPr>
    <w:rPr>
      <w:rFonts w:ascii="Times New Roman" w:eastAsia="Times New Roman" w:hAnsi="Times New Roman" w:cs="Times New Roman"/>
      <w:b/>
      <w:noProof/>
      <w:sz w:val="96"/>
      <w:szCs w:val="20"/>
    </w:rPr>
  </w:style>
  <w:style w:type="paragraph" w:customStyle="1" w:styleId="BoxesHeading2">
    <w:name w:val="Boxes Heading2"/>
    <w:rsid w:val="00F46912"/>
    <w:pPr>
      <w:spacing w:before="800" w:after="0" w:line="240" w:lineRule="auto"/>
      <w:jc w:val="center"/>
    </w:pPr>
    <w:rPr>
      <w:rFonts w:ascii="Times New Roman" w:eastAsia="Times New Roman" w:hAnsi="Times New Roman" w:cs="Times New Roman"/>
      <w:i/>
      <w:noProof/>
      <w:sz w:val="24"/>
      <w:szCs w:val="20"/>
    </w:rPr>
  </w:style>
  <w:style w:type="paragraph" w:customStyle="1" w:styleId="BoxesHeading1">
    <w:name w:val="Boxes Heading1"/>
    <w:rsid w:val="00F46912"/>
    <w:pPr>
      <w:shd w:val="clear" w:color="auto" w:fill="000000"/>
      <w:spacing w:after="0" w:line="240" w:lineRule="auto"/>
      <w:jc w:val="center"/>
    </w:pPr>
    <w:rPr>
      <w:rFonts w:ascii="Bookman Old Style" w:eastAsia="Times New Roman" w:hAnsi="Bookman Old Style" w:cs="Times New Roman"/>
      <w:b/>
      <w:noProof/>
      <w:color w:val="FFFFFF"/>
      <w:sz w:val="5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A7D"/>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534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534B9"/>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9F6623"/>
    <w:pPr>
      <w:ind w:left="720"/>
      <w:contextualSpacing/>
    </w:pPr>
  </w:style>
  <w:style w:type="character" w:styleId="Hyperlink">
    <w:name w:val="Hyperlink"/>
    <w:basedOn w:val="DefaultParagraphFont"/>
    <w:uiPriority w:val="99"/>
    <w:unhideWhenUsed/>
    <w:rsid w:val="00794BB6"/>
    <w:rPr>
      <w:color w:val="0000FF" w:themeColor="hyperlink"/>
      <w:u w:val="single"/>
    </w:rPr>
  </w:style>
  <w:style w:type="paragraph" w:styleId="BalloonText">
    <w:name w:val="Balloon Text"/>
    <w:basedOn w:val="Normal"/>
    <w:link w:val="BalloonTextChar"/>
    <w:uiPriority w:val="99"/>
    <w:semiHidden/>
    <w:unhideWhenUsed/>
    <w:rsid w:val="00C12579"/>
    <w:rPr>
      <w:rFonts w:ascii="Tahoma" w:hAnsi="Tahoma" w:cs="Tahoma"/>
      <w:sz w:val="16"/>
      <w:szCs w:val="16"/>
    </w:rPr>
  </w:style>
  <w:style w:type="character" w:customStyle="1" w:styleId="BalloonTextChar">
    <w:name w:val="Balloon Text Char"/>
    <w:basedOn w:val="DefaultParagraphFont"/>
    <w:link w:val="BalloonText"/>
    <w:uiPriority w:val="99"/>
    <w:semiHidden/>
    <w:rsid w:val="00C12579"/>
    <w:rPr>
      <w:rFonts w:ascii="Tahoma" w:eastAsia="Times New Roman" w:hAnsi="Tahoma" w:cs="Tahoma"/>
      <w:sz w:val="16"/>
      <w:szCs w:val="16"/>
    </w:rPr>
  </w:style>
  <w:style w:type="paragraph" w:styleId="NormalWeb">
    <w:name w:val="Normal (Web)"/>
    <w:basedOn w:val="Normal"/>
    <w:uiPriority w:val="99"/>
    <w:semiHidden/>
    <w:unhideWhenUsed/>
    <w:rsid w:val="00C12579"/>
    <w:pPr>
      <w:spacing w:before="167"/>
    </w:pPr>
    <w:rPr>
      <w:sz w:val="24"/>
      <w:szCs w:val="24"/>
    </w:rPr>
  </w:style>
  <w:style w:type="character" w:styleId="FollowedHyperlink">
    <w:name w:val="FollowedHyperlink"/>
    <w:basedOn w:val="DefaultParagraphFont"/>
    <w:uiPriority w:val="99"/>
    <w:semiHidden/>
    <w:unhideWhenUsed/>
    <w:rsid w:val="00F6034D"/>
    <w:rPr>
      <w:color w:val="800080" w:themeColor="followedHyperlink"/>
      <w:u w:val="single"/>
    </w:rPr>
  </w:style>
  <w:style w:type="character" w:styleId="PlaceholderText">
    <w:name w:val="Placeholder Text"/>
    <w:basedOn w:val="DefaultParagraphFont"/>
    <w:uiPriority w:val="99"/>
    <w:semiHidden/>
    <w:rsid w:val="002134F7"/>
    <w:rPr>
      <w:color w:val="808080"/>
    </w:rPr>
  </w:style>
  <w:style w:type="paragraph" w:styleId="Header">
    <w:name w:val="header"/>
    <w:basedOn w:val="Normal"/>
    <w:link w:val="HeaderChar"/>
    <w:uiPriority w:val="99"/>
    <w:semiHidden/>
    <w:unhideWhenUsed/>
    <w:rsid w:val="00BD699E"/>
    <w:pPr>
      <w:tabs>
        <w:tab w:val="center" w:pos="4680"/>
        <w:tab w:val="right" w:pos="9360"/>
      </w:tabs>
    </w:pPr>
  </w:style>
  <w:style w:type="character" w:customStyle="1" w:styleId="HeaderChar">
    <w:name w:val="Header Char"/>
    <w:basedOn w:val="DefaultParagraphFont"/>
    <w:link w:val="Header"/>
    <w:uiPriority w:val="99"/>
    <w:semiHidden/>
    <w:rsid w:val="00BD699E"/>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BD699E"/>
    <w:pPr>
      <w:tabs>
        <w:tab w:val="center" w:pos="4680"/>
        <w:tab w:val="right" w:pos="9360"/>
      </w:tabs>
    </w:pPr>
  </w:style>
  <w:style w:type="character" w:customStyle="1" w:styleId="FooterChar">
    <w:name w:val="Footer Char"/>
    <w:basedOn w:val="DefaultParagraphFont"/>
    <w:link w:val="Footer"/>
    <w:uiPriority w:val="99"/>
    <w:rsid w:val="00BD699E"/>
    <w:rPr>
      <w:rFonts w:ascii="Times New Roman" w:eastAsia="Times New Roman" w:hAnsi="Times New Roman" w:cs="Times New Roman"/>
      <w:sz w:val="20"/>
      <w:szCs w:val="20"/>
    </w:rPr>
  </w:style>
  <w:style w:type="paragraph" w:customStyle="1" w:styleId="Boxes01">
    <w:name w:val="Boxes01"/>
    <w:next w:val="Normal"/>
    <w:rsid w:val="00F46912"/>
    <w:pPr>
      <w:spacing w:after="0" w:line="240" w:lineRule="auto"/>
      <w:jc w:val="center"/>
    </w:pPr>
    <w:rPr>
      <w:rFonts w:ascii="Times New Roman" w:eastAsia="Times New Roman" w:hAnsi="Times New Roman" w:cs="Times New Roman"/>
      <w:b/>
      <w:noProof/>
      <w:sz w:val="96"/>
      <w:szCs w:val="20"/>
    </w:rPr>
  </w:style>
  <w:style w:type="paragraph" w:customStyle="1" w:styleId="BoxesHeading2">
    <w:name w:val="Boxes Heading2"/>
    <w:rsid w:val="00F46912"/>
    <w:pPr>
      <w:spacing w:before="800" w:after="0" w:line="240" w:lineRule="auto"/>
      <w:jc w:val="center"/>
    </w:pPr>
    <w:rPr>
      <w:rFonts w:ascii="Times New Roman" w:eastAsia="Times New Roman" w:hAnsi="Times New Roman" w:cs="Times New Roman"/>
      <w:i/>
      <w:noProof/>
      <w:sz w:val="24"/>
      <w:szCs w:val="20"/>
    </w:rPr>
  </w:style>
  <w:style w:type="paragraph" w:customStyle="1" w:styleId="BoxesHeading1">
    <w:name w:val="Boxes Heading1"/>
    <w:rsid w:val="00F46912"/>
    <w:pPr>
      <w:shd w:val="clear" w:color="auto" w:fill="000000"/>
      <w:spacing w:after="0" w:line="240" w:lineRule="auto"/>
      <w:jc w:val="center"/>
    </w:pPr>
    <w:rPr>
      <w:rFonts w:ascii="Bookman Old Style" w:eastAsia="Times New Roman" w:hAnsi="Bookman Old Style" w:cs="Times New Roman"/>
      <w:b/>
      <w:noProof/>
      <w:color w:val="FFFFFF"/>
      <w:sz w:val="56"/>
      <w:szCs w:val="20"/>
    </w:rPr>
  </w:style>
</w:styles>
</file>

<file path=word/webSettings.xml><?xml version="1.0" encoding="utf-8"?>
<w:webSettings xmlns:r="http://schemas.openxmlformats.org/officeDocument/2006/relationships" xmlns:w="http://schemas.openxmlformats.org/wordprocessingml/2006/main">
  <w:divs>
    <w:div w:id="156041487">
      <w:bodyDiv w:val="1"/>
      <w:marLeft w:val="75"/>
      <w:marRight w:val="75"/>
      <w:marTop w:val="75"/>
      <w:marBottom w:val="19"/>
      <w:divBdr>
        <w:top w:val="none" w:sz="0" w:space="0" w:color="auto"/>
        <w:left w:val="none" w:sz="0" w:space="0" w:color="auto"/>
        <w:bottom w:val="none" w:sz="0" w:space="0" w:color="auto"/>
        <w:right w:val="none" w:sz="0" w:space="0" w:color="auto"/>
      </w:divBdr>
      <w:divsChild>
        <w:div w:id="132527869">
          <w:marLeft w:val="0"/>
          <w:marRight w:val="0"/>
          <w:marTop w:val="0"/>
          <w:marBottom w:val="0"/>
          <w:divBdr>
            <w:top w:val="none" w:sz="0" w:space="0" w:color="auto"/>
            <w:left w:val="none" w:sz="0" w:space="0" w:color="auto"/>
            <w:bottom w:val="none" w:sz="0" w:space="0" w:color="auto"/>
            <w:right w:val="none" w:sz="0" w:space="0" w:color="auto"/>
          </w:divBdr>
        </w:div>
        <w:div w:id="238103438">
          <w:marLeft w:val="0"/>
          <w:marRight w:val="0"/>
          <w:marTop w:val="0"/>
          <w:marBottom w:val="0"/>
          <w:divBdr>
            <w:top w:val="none" w:sz="0" w:space="0" w:color="auto"/>
            <w:left w:val="none" w:sz="0" w:space="0" w:color="auto"/>
            <w:bottom w:val="none" w:sz="0" w:space="0" w:color="auto"/>
            <w:right w:val="none" w:sz="0" w:space="0" w:color="auto"/>
          </w:divBdr>
        </w:div>
        <w:div w:id="135993012">
          <w:marLeft w:val="0"/>
          <w:marRight w:val="0"/>
          <w:marTop w:val="0"/>
          <w:marBottom w:val="0"/>
          <w:divBdr>
            <w:top w:val="none" w:sz="0" w:space="0" w:color="auto"/>
            <w:left w:val="none" w:sz="0" w:space="0" w:color="auto"/>
            <w:bottom w:val="none" w:sz="0" w:space="0" w:color="auto"/>
            <w:right w:val="none" w:sz="0" w:space="0" w:color="auto"/>
          </w:divBdr>
        </w:div>
      </w:divsChild>
    </w:div>
    <w:div w:id="269751432">
      <w:bodyDiv w:val="1"/>
      <w:marLeft w:val="0"/>
      <w:marRight w:val="0"/>
      <w:marTop w:val="0"/>
      <w:marBottom w:val="0"/>
      <w:divBdr>
        <w:top w:val="none" w:sz="0" w:space="0" w:color="auto"/>
        <w:left w:val="none" w:sz="0" w:space="0" w:color="auto"/>
        <w:bottom w:val="none" w:sz="0" w:space="0" w:color="auto"/>
        <w:right w:val="none" w:sz="0" w:space="0" w:color="auto"/>
      </w:divBdr>
      <w:divsChild>
        <w:div w:id="411396671">
          <w:marLeft w:val="0"/>
          <w:marRight w:val="0"/>
          <w:marTop w:val="0"/>
          <w:marBottom w:val="251"/>
          <w:divBdr>
            <w:top w:val="none" w:sz="0" w:space="0" w:color="auto"/>
            <w:left w:val="none" w:sz="0" w:space="0" w:color="auto"/>
            <w:bottom w:val="none" w:sz="0" w:space="0" w:color="auto"/>
            <w:right w:val="none" w:sz="0" w:space="0" w:color="auto"/>
          </w:divBdr>
          <w:divsChild>
            <w:div w:id="287398258">
              <w:marLeft w:val="0"/>
              <w:marRight w:val="0"/>
              <w:marTop w:val="0"/>
              <w:marBottom w:val="0"/>
              <w:divBdr>
                <w:top w:val="none" w:sz="0" w:space="0" w:color="auto"/>
                <w:left w:val="none" w:sz="0" w:space="0" w:color="auto"/>
                <w:bottom w:val="none" w:sz="0" w:space="0" w:color="auto"/>
                <w:right w:val="none" w:sz="0" w:space="0" w:color="auto"/>
              </w:divBdr>
              <w:divsChild>
                <w:div w:id="15929028">
                  <w:marLeft w:val="0"/>
                  <w:marRight w:val="0"/>
                  <w:marTop w:val="0"/>
                  <w:marBottom w:val="0"/>
                  <w:divBdr>
                    <w:top w:val="none" w:sz="0" w:space="0" w:color="auto"/>
                    <w:left w:val="none" w:sz="0" w:space="0" w:color="auto"/>
                    <w:bottom w:val="none" w:sz="0" w:space="0" w:color="auto"/>
                    <w:right w:val="none" w:sz="0" w:space="0" w:color="auto"/>
                  </w:divBdr>
                  <w:divsChild>
                    <w:div w:id="1134176676">
                      <w:marLeft w:val="0"/>
                      <w:marRight w:val="0"/>
                      <w:marTop w:val="0"/>
                      <w:marBottom w:val="0"/>
                      <w:divBdr>
                        <w:top w:val="none" w:sz="0" w:space="0" w:color="auto"/>
                        <w:left w:val="none" w:sz="0" w:space="0" w:color="auto"/>
                        <w:bottom w:val="none" w:sz="0" w:space="0" w:color="auto"/>
                        <w:right w:val="none" w:sz="0" w:space="0" w:color="auto"/>
                      </w:divBdr>
                      <w:divsChild>
                        <w:div w:id="1298340204">
                          <w:marLeft w:val="0"/>
                          <w:marRight w:val="0"/>
                          <w:marTop w:val="0"/>
                          <w:marBottom w:val="0"/>
                          <w:divBdr>
                            <w:top w:val="none" w:sz="0" w:space="0" w:color="auto"/>
                            <w:left w:val="none" w:sz="0" w:space="0" w:color="auto"/>
                            <w:bottom w:val="none" w:sz="0" w:space="0" w:color="auto"/>
                            <w:right w:val="none" w:sz="0" w:space="0" w:color="auto"/>
                          </w:divBdr>
                          <w:divsChild>
                            <w:div w:id="5954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688201">
      <w:bodyDiv w:val="1"/>
      <w:marLeft w:val="0"/>
      <w:marRight w:val="0"/>
      <w:marTop w:val="0"/>
      <w:marBottom w:val="0"/>
      <w:divBdr>
        <w:top w:val="none" w:sz="0" w:space="0" w:color="auto"/>
        <w:left w:val="none" w:sz="0" w:space="0" w:color="auto"/>
        <w:bottom w:val="none" w:sz="0" w:space="0" w:color="auto"/>
        <w:right w:val="none" w:sz="0" w:space="0" w:color="auto"/>
      </w:divBdr>
      <w:divsChild>
        <w:div w:id="1099063810">
          <w:marLeft w:val="0"/>
          <w:marRight w:val="0"/>
          <w:marTop w:val="0"/>
          <w:marBottom w:val="251"/>
          <w:divBdr>
            <w:top w:val="none" w:sz="0" w:space="0" w:color="auto"/>
            <w:left w:val="none" w:sz="0" w:space="0" w:color="auto"/>
            <w:bottom w:val="none" w:sz="0" w:space="0" w:color="auto"/>
            <w:right w:val="none" w:sz="0" w:space="0" w:color="auto"/>
          </w:divBdr>
          <w:divsChild>
            <w:div w:id="1249078725">
              <w:marLeft w:val="0"/>
              <w:marRight w:val="0"/>
              <w:marTop w:val="0"/>
              <w:marBottom w:val="0"/>
              <w:divBdr>
                <w:top w:val="none" w:sz="0" w:space="0" w:color="auto"/>
                <w:left w:val="none" w:sz="0" w:space="0" w:color="auto"/>
                <w:bottom w:val="none" w:sz="0" w:space="0" w:color="auto"/>
                <w:right w:val="none" w:sz="0" w:space="0" w:color="auto"/>
              </w:divBdr>
              <w:divsChild>
                <w:div w:id="1835487790">
                  <w:marLeft w:val="0"/>
                  <w:marRight w:val="0"/>
                  <w:marTop w:val="0"/>
                  <w:marBottom w:val="0"/>
                  <w:divBdr>
                    <w:top w:val="none" w:sz="0" w:space="0" w:color="auto"/>
                    <w:left w:val="none" w:sz="0" w:space="0" w:color="auto"/>
                    <w:bottom w:val="none" w:sz="0" w:space="0" w:color="auto"/>
                    <w:right w:val="none" w:sz="0" w:space="0" w:color="auto"/>
                  </w:divBdr>
                  <w:divsChild>
                    <w:div w:id="1516767619">
                      <w:marLeft w:val="0"/>
                      <w:marRight w:val="0"/>
                      <w:marTop w:val="0"/>
                      <w:marBottom w:val="0"/>
                      <w:divBdr>
                        <w:top w:val="none" w:sz="0" w:space="0" w:color="auto"/>
                        <w:left w:val="none" w:sz="0" w:space="0" w:color="auto"/>
                        <w:bottom w:val="none" w:sz="0" w:space="0" w:color="auto"/>
                        <w:right w:val="none" w:sz="0" w:space="0" w:color="auto"/>
                      </w:divBdr>
                      <w:divsChild>
                        <w:div w:id="907113399">
                          <w:marLeft w:val="0"/>
                          <w:marRight w:val="0"/>
                          <w:marTop w:val="0"/>
                          <w:marBottom w:val="0"/>
                          <w:divBdr>
                            <w:top w:val="none" w:sz="0" w:space="0" w:color="auto"/>
                            <w:left w:val="none" w:sz="0" w:space="0" w:color="auto"/>
                            <w:bottom w:val="none" w:sz="0" w:space="0" w:color="auto"/>
                            <w:right w:val="none" w:sz="0" w:space="0" w:color="auto"/>
                          </w:divBdr>
                          <w:divsChild>
                            <w:div w:id="16417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0649975">
      <w:bodyDiv w:val="1"/>
      <w:marLeft w:val="0"/>
      <w:marRight w:val="0"/>
      <w:marTop w:val="0"/>
      <w:marBottom w:val="0"/>
      <w:divBdr>
        <w:top w:val="none" w:sz="0" w:space="0" w:color="auto"/>
        <w:left w:val="none" w:sz="0" w:space="0" w:color="auto"/>
        <w:bottom w:val="none" w:sz="0" w:space="0" w:color="auto"/>
        <w:right w:val="none" w:sz="0" w:space="0" w:color="auto"/>
      </w:divBdr>
      <w:divsChild>
        <w:div w:id="241379008">
          <w:marLeft w:val="0"/>
          <w:marRight w:val="0"/>
          <w:marTop w:val="0"/>
          <w:marBottom w:val="251"/>
          <w:divBdr>
            <w:top w:val="none" w:sz="0" w:space="0" w:color="auto"/>
            <w:left w:val="none" w:sz="0" w:space="0" w:color="auto"/>
            <w:bottom w:val="none" w:sz="0" w:space="0" w:color="auto"/>
            <w:right w:val="none" w:sz="0" w:space="0" w:color="auto"/>
          </w:divBdr>
          <w:divsChild>
            <w:div w:id="1599480798">
              <w:marLeft w:val="0"/>
              <w:marRight w:val="0"/>
              <w:marTop w:val="0"/>
              <w:marBottom w:val="0"/>
              <w:divBdr>
                <w:top w:val="none" w:sz="0" w:space="0" w:color="auto"/>
                <w:left w:val="none" w:sz="0" w:space="0" w:color="auto"/>
                <w:bottom w:val="none" w:sz="0" w:space="0" w:color="auto"/>
                <w:right w:val="none" w:sz="0" w:space="0" w:color="auto"/>
              </w:divBdr>
              <w:divsChild>
                <w:div w:id="1932009727">
                  <w:marLeft w:val="0"/>
                  <w:marRight w:val="0"/>
                  <w:marTop w:val="0"/>
                  <w:marBottom w:val="0"/>
                  <w:divBdr>
                    <w:top w:val="none" w:sz="0" w:space="0" w:color="auto"/>
                    <w:left w:val="none" w:sz="0" w:space="0" w:color="auto"/>
                    <w:bottom w:val="none" w:sz="0" w:space="0" w:color="auto"/>
                    <w:right w:val="none" w:sz="0" w:space="0" w:color="auto"/>
                  </w:divBdr>
                  <w:divsChild>
                    <w:div w:id="265693900">
                      <w:marLeft w:val="0"/>
                      <w:marRight w:val="0"/>
                      <w:marTop w:val="0"/>
                      <w:marBottom w:val="0"/>
                      <w:divBdr>
                        <w:top w:val="none" w:sz="0" w:space="0" w:color="auto"/>
                        <w:left w:val="none" w:sz="0" w:space="0" w:color="auto"/>
                        <w:bottom w:val="none" w:sz="0" w:space="0" w:color="auto"/>
                        <w:right w:val="none" w:sz="0" w:space="0" w:color="auto"/>
                      </w:divBdr>
                      <w:divsChild>
                        <w:div w:id="26104414">
                          <w:marLeft w:val="0"/>
                          <w:marRight w:val="0"/>
                          <w:marTop w:val="0"/>
                          <w:marBottom w:val="0"/>
                          <w:divBdr>
                            <w:top w:val="none" w:sz="0" w:space="0" w:color="auto"/>
                            <w:left w:val="none" w:sz="0" w:space="0" w:color="auto"/>
                            <w:bottom w:val="none" w:sz="0" w:space="0" w:color="auto"/>
                            <w:right w:val="none" w:sz="0" w:space="0" w:color="auto"/>
                          </w:divBdr>
                          <w:divsChild>
                            <w:div w:id="100074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097125">
      <w:bodyDiv w:val="1"/>
      <w:marLeft w:val="0"/>
      <w:marRight w:val="0"/>
      <w:marTop w:val="0"/>
      <w:marBottom w:val="0"/>
      <w:divBdr>
        <w:top w:val="none" w:sz="0" w:space="0" w:color="auto"/>
        <w:left w:val="none" w:sz="0" w:space="0" w:color="auto"/>
        <w:bottom w:val="none" w:sz="0" w:space="0" w:color="auto"/>
        <w:right w:val="none" w:sz="0" w:space="0" w:color="auto"/>
      </w:divBdr>
      <w:divsChild>
        <w:div w:id="1108159205">
          <w:marLeft w:val="0"/>
          <w:marRight w:val="0"/>
          <w:marTop w:val="0"/>
          <w:marBottom w:val="251"/>
          <w:divBdr>
            <w:top w:val="none" w:sz="0" w:space="0" w:color="auto"/>
            <w:left w:val="none" w:sz="0" w:space="0" w:color="auto"/>
            <w:bottom w:val="none" w:sz="0" w:space="0" w:color="auto"/>
            <w:right w:val="none" w:sz="0" w:space="0" w:color="auto"/>
          </w:divBdr>
          <w:divsChild>
            <w:div w:id="1326087775">
              <w:marLeft w:val="0"/>
              <w:marRight w:val="0"/>
              <w:marTop w:val="0"/>
              <w:marBottom w:val="0"/>
              <w:divBdr>
                <w:top w:val="none" w:sz="0" w:space="0" w:color="auto"/>
                <w:left w:val="none" w:sz="0" w:space="0" w:color="auto"/>
                <w:bottom w:val="none" w:sz="0" w:space="0" w:color="auto"/>
                <w:right w:val="none" w:sz="0" w:space="0" w:color="auto"/>
              </w:divBdr>
              <w:divsChild>
                <w:div w:id="524245404">
                  <w:marLeft w:val="0"/>
                  <w:marRight w:val="0"/>
                  <w:marTop w:val="0"/>
                  <w:marBottom w:val="0"/>
                  <w:divBdr>
                    <w:top w:val="none" w:sz="0" w:space="0" w:color="auto"/>
                    <w:left w:val="none" w:sz="0" w:space="0" w:color="auto"/>
                    <w:bottom w:val="none" w:sz="0" w:space="0" w:color="auto"/>
                    <w:right w:val="none" w:sz="0" w:space="0" w:color="auto"/>
                  </w:divBdr>
                  <w:divsChild>
                    <w:div w:id="367294440">
                      <w:marLeft w:val="0"/>
                      <w:marRight w:val="0"/>
                      <w:marTop w:val="0"/>
                      <w:marBottom w:val="0"/>
                      <w:divBdr>
                        <w:top w:val="none" w:sz="0" w:space="0" w:color="auto"/>
                        <w:left w:val="none" w:sz="0" w:space="0" w:color="auto"/>
                        <w:bottom w:val="none" w:sz="0" w:space="0" w:color="auto"/>
                        <w:right w:val="none" w:sz="0" w:space="0" w:color="auto"/>
                      </w:divBdr>
                      <w:divsChild>
                        <w:div w:id="774979959">
                          <w:marLeft w:val="0"/>
                          <w:marRight w:val="0"/>
                          <w:marTop w:val="0"/>
                          <w:marBottom w:val="0"/>
                          <w:divBdr>
                            <w:top w:val="none" w:sz="0" w:space="0" w:color="auto"/>
                            <w:left w:val="none" w:sz="0" w:space="0" w:color="auto"/>
                            <w:bottom w:val="none" w:sz="0" w:space="0" w:color="auto"/>
                            <w:right w:val="none" w:sz="0" w:space="0" w:color="auto"/>
                          </w:divBdr>
                          <w:divsChild>
                            <w:div w:id="190244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89061">
      <w:bodyDiv w:val="1"/>
      <w:marLeft w:val="0"/>
      <w:marRight w:val="0"/>
      <w:marTop w:val="0"/>
      <w:marBottom w:val="0"/>
      <w:divBdr>
        <w:top w:val="none" w:sz="0" w:space="0" w:color="auto"/>
        <w:left w:val="none" w:sz="0" w:space="0" w:color="auto"/>
        <w:bottom w:val="none" w:sz="0" w:space="0" w:color="auto"/>
        <w:right w:val="none" w:sz="0" w:space="0" w:color="auto"/>
      </w:divBdr>
    </w:div>
    <w:div w:id="915633342">
      <w:bodyDiv w:val="1"/>
      <w:marLeft w:val="60"/>
      <w:marRight w:val="60"/>
      <w:marTop w:val="60"/>
      <w:marBottom w:val="15"/>
      <w:divBdr>
        <w:top w:val="none" w:sz="0" w:space="0" w:color="auto"/>
        <w:left w:val="none" w:sz="0" w:space="0" w:color="auto"/>
        <w:bottom w:val="none" w:sz="0" w:space="0" w:color="auto"/>
        <w:right w:val="none" w:sz="0" w:space="0" w:color="auto"/>
      </w:divBdr>
      <w:divsChild>
        <w:div w:id="1891724957">
          <w:marLeft w:val="0"/>
          <w:marRight w:val="0"/>
          <w:marTop w:val="0"/>
          <w:marBottom w:val="0"/>
          <w:divBdr>
            <w:top w:val="none" w:sz="0" w:space="0" w:color="auto"/>
            <w:left w:val="none" w:sz="0" w:space="0" w:color="auto"/>
            <w:bottom w:val="none" w:sz="0" w:space="0" w:color="auto"/>
            <w:right w:val="none" w:sz="0" w:space="0" w:color="auto"/>
          </w:divBdr>
        </w:div>
      </w:divsChild>
    </w:div>
    <w:div w:id="928586385">
      <w:bodyDiv w:val="1"/>
      <w:marLeft w:val="75"/>
      <w:marRight w:val="75"/>
      <w:marTop w:val="75"/>
      <w:marBottom w:val="19"/>
      <w:divBdr>
        <w:top w:val="none" w:sz="0" w:space="0" w:color="auto"/>
        <w:left w:val="none" w:sz="0" w:space="0" w:color="auto"/>
        <w:bottom w:val="none" w:sz="0" w:space="0" w:color="auto"/>
        <w:right w:val="none" w:sz="0" w:space="0" w:color="auto"/>
      </w:divBdr>
      <w:divsChild>
        <w:div w:id="1231387033">
          <w:marLeft w:val="0"/>
          <w:marRight w:val="0"/>
          <w:marTop w:val="0"/>
          <w:marBottom w:val="0"/>
          <w:divBdr>
            <w:top w:val="none" w:sz="0" w:space="0" w:color="auto"/>
            <w:left w:val="none" w:sz="0" w:space="0" w:color="auto"/>
            <w:bottom w:val="none" w:sz="0" w:space="0" w:color="auto"/>
            <w:right w:val="none" w:sz="0" w:space="0" w:color="auto"/>
          </w:divBdr>
        </w:div>
        <w:div w:id="356588571">
          <w:marLeft w:val="0"/>
          <w:marRight w:val="0"/>
          <w:marTop w:val="0"/>
          <w:marBottom w:val="0"/>
          <w:divBdr>
            <w:top w:val="none" w:sz="0" w:space="0" w:color="auto"/>
            <w:left w:val="none" w:sz="0" w:space="0" w:color="auto"/>
            <w:bottom w:val="none" w:sz="0" w:space="0" w:color="auto"/>
            <w:right w:val="none" w:sz="0" w:space="0" w:color="auto"/>
          </w:divBdr>
        </w:div>
        <w:div w:id="1451362300">
          <w:marLeft w:val="0"/>
          <w:marRight w:val="0"/>
          <w:marTop w:val="0"/>
          <w:marBottom w:val="0"/>
          <w:divBdr>
            <w:top w:val="none" w:sz="0" w:space="0" w:color="auto"/>
            <w:left w:val="none" w:sz="0" w:space="0" w:color="auto"/>
            <w:bottom w:val="none" w:sz="0" w:space="0" w:color="auto"/>
            <w:right w:val="none" w:sz="0" w:space="0" w:color="auto"/>
          </w:divBdr>
        </w:div>
        <w:div w:id="1663392999">
          <w:marLeft w:val="0"/>
          <w:marRight w:val="0"/>
          <w:marTop w:val="0"/>
          <w:marBottom w:val="0"/>
          <w:divBdr>
            <w:top w:val="none" w:sz="0" w:space="0" w:color="auto"/>
            <w:left w:val="none" w:sz="0" w:space="0" w:color="auto"/>
            <w:bottom w:val="none" w:sz="0" w:space="0" w:color="auto"/>
            <w:right w:val="none" w:sz="0" w:space="0" w:color="auto"/>
          </w:divBdr>
        </w:div>
      </w:divsChild>
    </w:div>
    <w:div w:id="1993677825">
      <w:bodyDiv w:val="1"/>
      <w:marLeft w:val="86"/>
      <w:marRight w:val="86"/>
      <w:marTop w:val="86"/>
      <w:marBottom w:val="21"/>
      <w:divBdr>
        <w:top w:val="none" w:sz="0" w:space="0" w:color="auto"/>
        <w:left w:val="none" w:sz="0" w:space="0" w:color="auto"/>
        <w:bottom w:val="none" w:sz="0" w:space="0" w:color="auto"/>
        <w:right w:val="none" w:sz="0" w:space="0" w:color="auto"/>
      </w:divBdr>
      <w:divsChild>
        <w:div w:id="1232034513">
          <w:marLeft w:val="0"/>
          <w:marRight w:val="0"/>
          <w:marTop w:val="0"/>
          <w:marBottom w:val="0"/>
          <w:divBdr>
            <w:top w:val="none" w:sz="0" w:space="0" w:color="auto"/>
            <w:left w:val="none" w:sz="0" w:space="0" w:color="auto"/>
            <w:bottom w:val="none" w:sz="0" w:space="0" w:color="auto"/>
            <w:right w:val="none" w:sz="0" w:space="0" w:color="auto"/>
          </w:divBdr>
        </w:div>
        <w:div w:id="6734539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thsisfun.com/mean.html" TargetMode="External"/><Relationship Id="rId18" Type="http://schemas.openxmlformats.org/officeDocument/2006/relationships/image" Target="media/image5.emf"/><Relationship Id="rId26" Type="http://schemas.openxmlformats.org/officeDocument/2006/relationships/hyperlink" Target="http://illuminations.nctm.org/ActivityDetail.aspx?ID=78" TargetMode="External"/><Relationship Id="rId39"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17.emf"/><Relationship Id="rId42" Type="http://schemas.openxmlformats.org/officeDocument/2006/relationships/hyperlink" Target="http://www.regentsprep.org/regents/math/algebra/ad3/boxwhisk.htm" TargetMode="External"/><Relationship Id="rId47" Type="http://schemas.openxmlformats.org/officeDocument/2006/relationships/hyperlink" Target="http://math.andyou.com/tools/boxandwhisker.html" TargetMode="External"/><Relationship Id="rId50" Type="http://schemas.openxmlformats.org/officeDocument/2006/relationships/fontTable" Target="fontTable.xml"/><Relationship Id="rId55" Type="http://schemas.microsoft.com/office/2007/relationships/stylesWithEffects" Target="stylesWithEffects.xml"/><Relationship Id="rId7" Type="http://schemas.openxmlformats.org/officeDocument/2006/relationships/chart" Target="charts/chart1.xml"/><Relationship Id="rId12" Type="http://schemas.openxmlformats.org/officeDocument/2006/relationships/hyperlink" Target="http://www.virtualnerd.com/tutorials/?id=Alg1_14_01_0009" TargetMode="Externa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6.emf"/><Relationship Id="rId2" Type="http://schemas.openxmlformats.org/officeDocument/2006/relationships/styles" Target="styles.xml"/><Relationship Id="rId16" Type="http://schemas.openxmlformats.org/officeDocument/2006/relationships/hyperlink" Target="http://www.youtube.com/watch?v=zATQYfMQ8dA" TargetMode="External"/><Relationship Id="rId20" Type="http://schemas.openxmlformats.org/officeDocument/2006/relationships/image" Target="media/image7.emf"/><Relationship Id="rId29" Type="http://schemas.openxmlformats.org/officeDocument/2006/relationships/hyperlink" Target="http://www.mathsisfun.com/data/histograms.html" TargetMode="External"/><Relationship Id="rId41" Type="http://schemas.openxmlformats.org/officeDocument/2006/relationships/hyperlink" Target="http://www.purplemath.com/modules/boxwhisk.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k12.org/flx/render/embeddedobject/53382" TargetMode="External"/><Relationship Id="rId24" Type="http://schemas.openxmlformats.org/officeDocument/2006/relationships/image" Target="media/image11.png"/><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5.emf"/><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emf"/><Relationship Id="rId36" Type="http://schemas.openxmlformats.org/officeDocument/2006/relationships/image" Target="media/image19.emf"/><Relationship Id="rId49" Type="http://schemas.openxmlformats.org/officeDocument/2006/relationships/footer" Target="footer1.xml"/><Relationship Id="rId10" Type="http://schemas.openxmlformats.org/officeDocument/2006/relationships/image" Target="https://encrypted-tbn0.google.com/images?q=tbn:ANd9GcQdpVrlS9P3GVQ2sGKC13_xyr8FydBnepuuiVQQvN_dUIAmc2ei7A" TargetMode="External"/><Relationship Id="rId19" Type="http://schemas.openxmlformats.org/officeDocument/2006/relationships/image" Target="media/image6.emf"/><Relationship Id="rId31" Type="http://schemas.openxmlformats.org/officeDocument/2006/relationships/hyperlink" Target="http://quarknet.fnal.gov/toolkits/ati/histograms.html" TargetMode="External"/><Relationship Id="rId44"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hyperlink" Target="http://www.shodor.org/interactivate/activities/Histogram/" TargetMode="External"/><Relationship Id="rId35" Type="http://schemas.openxmlformats.org/officeDocument/2006/relationships/image" Target="media/image18.emf"/><Relationship Id="rId43" Type="http://schemas.openxmlformats.org/officeDocument/2006/relationships/hyperlink" Target="http://www.youtube.com/watch?v=GMb6HaLXmjY" TargetMode="External"/><Relationship Id="rId48" Type="http://schemas.openxmlformats.org/officeDocument/2006/relationships/hyperlink" Target="http://www.ck12.org/statistics/Double-Box-and-Whisker-Plots/" TargetMode="External"/><Relationship Id="rId8" Type="http://schemas.openxmlformats.org/officeDocument/2006/relationships/hyperlink" Target="http://www.google.com/imgres?um=1&amp;hl=en&amp;biw=1024&amp;bih=587&amp;tbm=isch&amp;tbnid=2nocVW5ycs7bkM:&amp;imgrefurl=http://en.wikipedia.org/wiki/File:OCR-A_char_Plus_Sign.svg&amp;docid=JD5k8ALWiXzKZM&amp;imgurl=http://upload.wikimedia.org/wikipedia/commons/3/30/OCR-A_char_Plus_Sign.svg&amp;w=744&amp;h=1052&amp;ei=YdbYT4v_MYHg2QXL6o2kDw&amp;zoom=1&amp;iact=hc&amp;vpx=219&amp;vpy=2&amp;dur=906&amp;hovh=267&amp;hovw=189&amp;tx=99&amp;ty=181&amp;sig=117890709682966998579&amp;page=1&amp;tbnh=109&amp;tbnw=74&amp;start=0&amp;ndsp=21&amp;ved=1t:429,r:1,s:0,i:155" TargetMode="Externa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lpolanski\Desktop\Algebra%201-2\2013-2014\semester%201\Goal%20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Honors - Unit 4</a:t>
            </a:r>
            <a:r>
              <a:rPr lang="en-US" baseline="0"/>
              <a:t> </a:t>
            </a:r>
            <a:r>
              <a:rPr lang="en-US"/>
              <a:t>Goals</a:t>
            </a:r>
          </a:p>
        </c:rich>
      </c:tx>
    </c:title>
    <c:plotArea>
      <c:layout/>
      <c:barChart>
        <c:barDir val="col"/>
        <c:grouping val="clustered"/>
        <c:ser>
          <c:idx val="0"/>
          <c:order val="0"/>
          <c:tx>
            <c:v>Goal</c:v>
          </c:tx>
          <c:cat>
            <c:strRef>
              <c:f>'Unit 4'!$A$22:$A$30</c:f>
              <c:strCache>
                <c:ptCount val="9"/>
                <c:pt idx="0">
                  <c:v>Pre-Test</c:v>
                </c:pt>
                <c:pt idx="1">
                  <c:v>Reflection 4.1</c:v>
                </c:pt>
                <c:pt idx="2">
                  <c:v>Reflection 4.2</c:v>
                </c:pt>
                <c:pt idx="3">
                  <c:v>Reflection 4.4</c:v>
                </c:pt>
                <c:pt idx="4">
                  <c:v>Reflection 4.5</c:v>
                </c:pt>
                <c:pt idx="5">
                  <c:v>Reflection 4.6</c:v>
                </c:pt>
                <c:pt idx="6">
                  <c:v>LT Task #1</c:v>
                </c:pt>
                <c:pt idx="7">
                  <c:v>LT Task #2</c:v>
                </c:pt>
                <c:pt idx="8">
                  <c:v>Unit 4 Test</c:v>
                </c:pt>
              </c:strCache>
            </c:strRef>
          </c:cat>
          <c:val>
            <c:numRef>
              <c:f>'Unit 4'!$B$22:$B$30</c:f>
              <c:numCache>
                <c:formatCode>General</c:formatCode>
                <c:ptCount val="9"/>
                <c:pt idx="1">
                  <c:v>80</c:v>
                </c:pt>
                <c:pt idx="2">
                  <c:v>80</c:v>
                </c:pt>
                <c:pt idx="3">
                  <c:v>80</c:v>
                </c:pt>
                <c:pt idx="4">
                  <c:v>80</c:v>
                </c:pt>
                <c:pt idx="5">
                  <c:v>80</c:v>
                </c:pt>
                <c:pt idx="6">
                  <c:v>80</c:v>
                </c:pt>
                <c:pt idx="7">
                  <c:v>80</c:v>
                </c:pt>
                <c:pt idx="8">
                  <c:v>80</c:v>
                </c:pt>
              </c:numCache>
            </c:numRef>
          </c:val>
        </c:ser>
        <c:ser>
          <c:idx val="1"/>
          <c:order val="1"/>
          <c:tx>
            <c:v>My Score</c:v>
          </c:tx>
          <c:cat>
            <c:strRef>
              <c:f>'Unit 4'!$A$22:$A$30</c:f>
              <c:strCache>
                <c:ptCount val="9"/>
                <c:pt idx="0">
                  <c:v>Pre-Test</c:v>
                </c:pt>
                <c:pt idx="1">
                  <c:v>Reflection 4.1</c:v>
                </c:pt>
                <c:pt idx="2">
                  <c:v>Reflection 4.2</c:v>
                </c:pt>
                <c:pt idx="3">
                  <c:v>Reflection 4.4</c:v>
                </c:pt>
                <c:pt idx="4">
                  <c:v>Reflection 4.5</c:v>
                </c:pt>
                <c:pt idx="5">
                  <c:v>Reflection 4.6</c:v>
                </c:pt>
                <c:pt idx="6">
                  <c:v>LT Task #1</c:v>
                </c:pt>
                <c:pt idx="7">
                  <c:v>LT Task #2</c:v>
                </c:pt>
                <c:pt idx="8">
                  <c:v>Unit 4 Test</c:v>
                </c:pt>
              </c:strCache>
            </c:strRef>
          </c:cat>
          <c:val>
            <c:numRef>
              <c:f>'Unit 4'!$C$22:$C$30</c:f>
              <c:numCache>
                <c:formatCode>General</c:formatCode>
                <c:ptCount val="9"/>
              </c:numCache>
            </c:numRef>
          </c:val>
        </c:ser>
        <c:axId val="155563136"/>
        <c:axId val="155564672"/>
      </c:barChart>
      <c:catAx>
        <c:axId val="155563136"/>
        <c:scaling>
          <c:orientation val="minMax"/>
        </c:scaling>
        <c:axPos val="b"/>
        <c:tickLblPos val="nextTo"/>
        <c:crossAx val="155564672"/>
        <c:crosses val="autoZero"/>
        <c:auto val="1"/>
        <c:lblAlgn val="ctr"/>
        <c:lblOffset val="100"/>
      </c:catAx>
      <c:valAx>
        <c:axId val="155564672"/>
        <c:scaling>
          <c:orientation val="minMax"/>
          <c:max val="100"/>
        </c:scaling>
        <c:axPos val="l"/>
        <c:majorGridlines/>
        <c:numFmt formatCode="General" sourceLinked="1"/>
        <c:tickLblPos val="nextTo"/>
        <c:crossAx val="155563136"/>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5853</Words>
  <Characters>33368</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Deer Valley USD</Company>
  <LinksUpToDate>false</LinksUpToDate>
  <CharactersWithSpaces>39143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%FULLNAME%</dc:creator>
  <cp:lastModifiedBy>%FULLNAME%</cp:lastModifiedBy>
  <cp:revision>2</cp:revision>
  <cp:lastPrinted>2013-09-06T13:43:00Z</cp:lastPrinted>
  <dcterms:created xsi:type="dcterms:W3CDTF">2013-10-27T16:35:00Z</dcterms:created>
  <dcterms:modified xsi:type="dcterms:W3CDTF">2013-10-27T16:35:00Z</dcterms:modified>
</cp:coreProperties>
</file>