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A" w:rsidRPr="00E1285A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</w:t>
      </w:r>
      <w:r w:rsidR="00E1285A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6F0092">
        <w:rPr>
          <w:rStyle w:val="Strong"/>
          <w:sz w:val="36"/>
          <w:szCs w:val="48"/>
        </w:rPr>
        <w:t>7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</w:t>
      </w:r>
      <w:r w:rsidR="00965EE5">
        <w:rPr>
          <w:rStyle w:val="Strong"/>
          <w:sz w:val="36"/>
          <w:szCs w:val="48"/>
        </w:rPr>
        <w:t xml:space="preserve">    </w:t>
      </w:r>
      <w:r w:rsidR="006F0092">
        <w:rPr>
          <w:rStyle w:val="Strong"/>
          <w:sz w:val="32"/>
        </w:rPr>
        <w:t>May 12</w:t>
      </w:r>
      <w:r w:rsidR="00770E2E" w:rsidRPr="00770E2E">
        <w:rPr>
          <w:rStyle w:val="Strong"/>
          <w:sz w:val="32"/>
          <w:vertAlign w:val="superscript"/>
        </w:rPr>
        <w:t>th</w:t>
      </w:r>
      <w:r w:rsidR="00770E2E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4C712C">
        <w:rPr>
          <w:rStyle w:val="Strong"/>
          <w:sz w:val="32"/>
        </w:rPr>
        <w:t xml:space="preserve"> </w:t>
      </w:r>
      <w:r w:rsidR="006F0092">
        <w:rPr>
          <w:rStyle w:val="Strong"/>
          <w:sz w:val="32"/>
        </w:rPr>
        <w:t xml:space="preserve">May </w:t>
      </w:r>
      <w:proofErr w:type="gramStart"/>
      <w:r w:rsidR="006F0092">
        <w:rPr>
          <w:rStyle w:val="Strong"/>
          <w:sz w:val="32"/>
        </w:rPr>
        <w:t>16</w:t>
      </w:r>
      <w:r w:rsidR="00770E2E" w:rsidRPr="00770E2E">
        <w:rPr>
          <w:rStyle w:val="Strong"/>
          <w:sz w:val="32"/>
          <w:vertAlign w:val="superscript"/>
        </w:rPr>
        <w:t>th</w:t>
      </w:r>
      <w:r w:rsidR="00770E2E">
        <w:rPr>
          <w:rStyle w:val="Strong"/>
          <w:sz w:val="32"/>
        </w:rPr>
        <w:t xml:space="preserve"> </w:t>
      </w:r>
      <w:r w:rsidR="00E1285A">
        <w:rPr>
          <w:rStyle w:val="Strong"/>
          <w:sz w:val="32"/>
          <w:vertAlign w:val="superscript"/>
        </w:rPr>
        <w:t xml:space="preserve"> </w:t>
      </w:r>
      <w:r w:rsidR="00E1285A">
        <w:rPr>
          <w:rStyle w:val="Strong"/>
          <w:sz w:val="32"/>
        </w:rPr>
        <w:t>2014</w:t>
      </w:r>
      <w:proofErr w:type="gramEnd"/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3D2BDE">
        <w:rPr>
          <w:rStyle w:val="Strong"/>
          <w:color w:val="7030A0"/>
          <w:sz w:val="24"/>
        </w:rPr>
        <w:tab/>
      </w:r>
      <w:r w:rsidR="00770E2E">
        <w:rPr>
          <w:b/>
          <w:color w:val="7030A0"/>
          <w:sz w:val="28"/>
        </w:rPr>
        <w:t>Unit 10 Statistics</w:t>
      </w:r>
      <w:r w:rsidR="00054EBE" w:rsidRPr="003D2BDE">
        <w:rPr>
          <w:b/>
          <w:color w:val="7030A0"/>
          <w:sz w:val="28"/>
        </w:rPr>
        <w:t xml:space="preserve">     </w:t>
      </w:r>
      <w:r w:rsidR="006F0092">
        <w:rPr>
          <w:b/>
          <w:color w:val="7030A0"/>
          <w:sz w:val="28"/>
        </w:rPr>
        <w:t>Using Statistics to Predict and MAD</w:t>
      </w:r>
    </w:p>
    <w:p w:rsidR="00770E2E" w:rsidRPr="00770E2E" w:rsidRDefault="006D6B03" w:rsidP="00A153C2">
      <w:pPr>
        <w:pStyle w:val="NoSpacing"/>
        <w:rPr>
          <w:bCs/>
          <w:sz w:val="24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8E084A">
        <w:rPr>
          <w:rStyle w:val="Strong"/>
          <w:b w:val="0"/>
          <w:sz w:val="28"/>
        </w:rPr>
        <w:t>Analyze unbiased sample data to make predictions about the larger population.</w:t>
      </w:r>
    </w:p>
    <w:p w:rsidR="000C7B8C" w:rsidRPr="00E86327" w:rsidRDefault="006D6B03" w:rsidP="00E1285A">
      <w:pPr>
        <w:pStyle w:val="NoSpacing"/>
        <w:rPr>
          <w:rStyle w:val="Strong"/>
          <w:sz w:val="28"/>
        </w:rPr>
      </w:pPr>
      <w:r w:rsidRPr="006D6B03">
        <w:rPr>
          <w:rStyle w:val="Strong"/>
          <w:sz w:val="24"/>
        </w:rPr>
        <w:t>Activity</w:t>
      </w:r>
      <w:r w:rsidR="002B52AF">
        <w:rPr>
          <w:rStyle w:val="Strong"/>
          <w:sz w:val="24"/>
        </w:rPr>
        <w:t>:</w:t>
      </w:r>
      <w:r w:rsidR="002B52AF">
        <w:rPr>
          <w:rStyle w:val="Strong"/>
          <w:sz w:val="24"/>
        </w:rPr>
        <w:tab/>
      </w:r>
      <w:r w:rsidR="002B52AF">
        <w:rPr>
          <w:rStyle w:val="Strong"/>
          <w:sz w:val="24"/>
        </w:rPr>
        <w:tab/>
      </w:r>
      <w:r w:rsidR="00BA47CC">
        <w:rPr>
          <w:sz w:val="20"/>
          <w:szCs w:val="36"/>
        </w:rPr>
        <w:t xml:space="preserve"> </w:t>
      </w:r>
      <w:r w:rsidR="00E86327" w:rsidRPr="00E86327">
        <w:rPr>
          <w:sz w:val="24"/>
          <w:szCs w:val="36"/>
        </w:rPr>
        <w:t xml:space="preserve">Quiz </w:t>
      </w:r>
      <w:r w:rsidR="006F0092">
        <w:rPr>
          <w:sz w:val="24"/>
          <w:szCs w:val="36"/>
        </w:rPr>
        <w:t>3 &amp; 4 in small group and presentation/discussion of solutions.</w:t>
      </w:r>
      <w:proofErr w:type="gramStart"/>
      <w:r w:rsidR="006F0092">
        <w:rPr>
          <w:sz w:val="24"/>
          <w:szCs w:val="36"/>
        </w:rPr>
        <w:t>;  Collect</w:t>
      </w:r>
      <w:proofErr w:type="gramEnd"/>
      <w:r w:rsidR="006F0092">
        <w:rPr>
          <w:sz w:val="24"/>
          <w:szCs w:val="36"/>
        </w:rPr>
        <w:t xml:space="preserve"> Line Graph Projects and Mid-Chapter test from those who haven’t turn them in.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E86327" w:rsidRPr="00E86327">
        <w:rPr>
          <w:rStyle w:val="Strong"/>
          <w:b w:val="0"/>
          <w:sz w:val="24"/>
        </w:rPr>
        <w:t>Q&amp;A; Groups present.</w:t>
      </w:r>
    </w:p>
    <w:p w:rsidR="00FA78E4" w:rsidRDefault="006D6B03" w:rsidP="008B3686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6F0092">
        <w:rPr>
          <w:rStyle w:val="Strong"/>
          <w:color w:val="FF0000"/>
          <w:sz w:val="28"/>
        </w:rPr>
        <w:t>Study for the Unit 10 Test</w:t>
      </w:r>
    </w:p>
    <w:p w:rsidR="003C2613" w:rsidRDefault="003C2613" w:rsidP="008B3686">
      <w:pPr>
        <w:pStyle w:val="NoSpacing"/>
        <w:rPr>
          <w:rStyle w:val="Strong"/>
          <w:b w:val="0"/>
          <w:caps/>
          <w:sz w:val="24"/>
        </w:rPr>
      </w:pPr>
    </w:p>
    <w:p w:rsidR="008B3686" w:rsidRPr="00D23D1C" w:rsidRDefault="00CA18D1" w:rsidP="00770E2E">
      <w:pPr>
        <w:pStyle w:val="NoSpacing"/>
        <w:rPr>
          <w:sz w:val="24"/>
        </w:rPr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proofErr w:type="gramStart"/>
      <w:r w:rsidR="00226C29" w:rsidRPr="003D2BDE">
        <w:rPr>
          <w:rStyle w:val="Strong"/>
          <w:color w:val="7030A0"/>
          <w:sz w:val="28"/>
        </w:rPr>
        <w:t>S</w:t>
      </w:r>
      <w:r w:rsidR="00BD27B3" w:rsidRPr="003D2BDE">
        <w:rPr>
          <w:rStyle w:val="Strong"/>
          <w:color w:val="7030A0"/>
          <w:sz w:val="28"/>
        </w:rPr>
        <w:t xml:space="preserve">TATISTICS </w:t>
      </w:r>
      <w:r w:rsidR="00226C29" w:rsidRPr="003D2BDE">
        <w:rPr>
          <w:rStyle w:val="Strong"/>
          <w:color w:val="7030A0"/>
          <w:sz w:val="28"/>
        </w:rPr>
        <w:t xml:space="preserve"> </w:t>
      </w:r>
      <w:r w:rsidR="00BD27B3" w:rsidRPr="003D2BDE">
        <w:rPr>
          <w:rStyle w:val="Strong"/>
          <w:color w:val="7030A0"/>
          <w:sz w:val="28"/>
        </w:rPr>
        <w:t>-</w:t>
      </w:r>
      <w:proofErr w:type="gramEnd"/>
      <w:r w:rsidR="00BD27B3" w:rsidRPr="003D2BDE">
        <w:rPr>
          <w:rStyle w:val="Strong"/>
          <w:color w:val="7030A0"/>
          <w:sz w:val="28"/>
        </w:rPr>
        <w:t xml:space="preserve"> </w:t>
      </w:r>
      <w:r w:rsidR="00B06A4F" w:rsidRPr="003D2BDE">
        <w:rPr>
          <w:rStyle w:val="Strong"/>
          <w:color w:val="7030A0"/>
          <w:sz w:val="28"/>
        </w:rPr>
        <w:t xml:space="preserve">Unit 10 </w:t>
      </w:r>
      <w:r w:rsidR="00D23D1C">
        <w:rPr>
          <w:rStyle w:val="Strong"/>
          <w:color w:val="7030A0"/>
          <w:sz w:val="28"/>
        </w:rPr>
        <w:t xml:space="preserve">  </w:t>
      </w:r>
      <w:r w:rsidR="006F0092">
        <w:rPr>
          <w:rStyle w:val="Strong"/>
          <w:color w:val="7030A0"/>
          <w:sz w:val="28"/>
        </w:rPr>
        <w:t>Test  (Ms. Kang –Substitute)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6F0092">
        <w:rPr>
          <w:rStyle w:val="Strong"/>
          <w:b w:val="0"/>
          <w:sz w:val="24"/>
        </w:rPr>
        <w:t>Demonstrate their ability to calculate key statistics, determine if samples are biased/unbiased, use sample data to make inferences</w:t>
      </w:r>
      <w:r w:rsidR="00D23D1C" w:rsidRPr="00D23D1C">
        <w:rPr>
          <w:rStyle w:val="Strong"/>
          <w:b w:val="0"/>
          <w:sz w:val="24"/>
        </w:rPr>
        <w:t>.</w:t>
      </w:r>
    </w:p>
    <w:p w:rsidR="00C10036" w:rsidRPr="00D23D1C" w:rsidRDefault="00C10036" w:rsidP="00770E2E">
      <w:pPr>
        <w:pStyle w:val="NoSpacing"/>
        <w:rPr>
          <w:b/>
          <w:sz w:val="24"/>
        </w:rPr>
      </w:pPr>
      <w:r w:rsidRPr="00D23D1C">
        <w:rPr>
          <w:b/>
          <w:sz w:val="24"/>
        </w:rPr>
        <w:t>Activity:</w:t>
      </w:r>
      <w:r w:rsidR="0002796C" w:rsidRPr="00D23D1C">
        <w:rPr>
          <w:b/>
          <w:sz w:val="24"/>
        </w:rPr>
        <w:tab/>
      </w:r>
      <w:r w:rsidR="0002796C" w:rsidRPr="00D23D1C">
        <w:rPr>
          <w:b/>
          <w:sz w:val="24"/>
        </w:rPr>
        <w:tab/>
      </w:r>
      <w:r w:rsidR="006F0092">
        <w:rPr>
          <w:sz w:val="24"/>
        </w:rPr>
        <w:t>Unit Test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6F0092">
        <w:t>Test Results</w:t>
      </w:r>
    </w:p>
    <w:p w:rsidR="00E1285A" w:rsidRPr="003C3011" w:rsidRDefault="00880E96" w:rsidP="00E1285A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16"/>
        </w:rPr>
      </w:pPr>
      <w:r w:rsidRPr="0016050E">
        <w:rPr>
          <w:rStyle w:val="Strong"/>
          <w:color w:val="FF0000"/>
          <w:sz w:val="28"/>
        </w:rPr>
        <w:t>HOMEWORK: </w:t>
      </w:r>
      <w:r w:rsidR="0002796C">
        <w:rPr>
          <w:rStyle w:val="Strong"/>
          <w:sz w:val="24"/>
        </w:rPr>
        <w:t xml:space="preserve">     </w:t>
      </w:r>
      <w:r w:rsidR="009D0429">
        <w:rPr>
          <w:rStyle w:val="Strong"/>
          <w:sz w:val="24"/>
        </w:rPr>
        <w:tab/>
      </w:r>
      <w:r w:rsidR="006F0092">
        <w:rPr>
          <w:rStyle w:val="Strong"/>
          <w:color w:val="FF0000"/>
          <w:sz w:val="28"/>
        </w:rPr>
        <w:t>NONE</w:t>
      </w:r>
    </w:p>
    <w:p w:rsidR="00451050" w:rsidRDefault="00CA18D1" w:rsidP="00451050">
      <w:pPr>
        <w:pStyle w:val="NoSpacing"/>
        <w:rPr>
          <w:rStyle w:val="Strong"/>
          <w:color w:val="7030A0"/>
          <w:sz w:val="32"/>
        </w:rPr>
      </w:pPr>
      <w:r w:rsidRPr="00E43570">
        <w:rPr>
          <w:rStyle w:val="Strong"/>
          <w:color w:val="7030A0"/>
          <w:sz w:val="28"/>
        </w:rPr>
        <w:t>Wednesday:</w:t>
      </w:r>
      <w:r w:rsidR="00C0601E">
        <w:rPr>
          <w:rStyle w:val="Strong"/>
          <w:color w:val="7030A0"/>
          <w:sz w:val="28"/>
        </w:rPr>
        <w:tab/>
      </w:r>
      <w:r w:rsidR="00A83998">
        <w:rPr>
          <w:rStyle w:val="Strong"/>
          <w:color w:val="7030A0"/>
          <w:sz w:val="28"/>
        </w:rPr>
        <w:t xml:space="preserve">STATISTICS </w:t>
      </w:r>
      <w:r w:rsidR="006F0092">
        <w:rPr>
          <w:rStyle w:val="Strong"/>
          <w:color w:val="7030A0"/>
          <w:sz w:val="28"/>
        </w:rPr>
        <w:t>Test Review &amp; Discussion</w:t>
      </w:r>
      <w:r w:rsidR="00BE3C50">
        <w:rPr>
          <w:rStyle w:val="Strong"/>
          <w:color w:val="7030A0"/>
          <w:sz w:val="28"/>
        </w:rPr>
        <w:t>– More on M</w:t>
      </w:r>
      <w:r w:rsidR="006F0092">
        <w:rPr>
          <w:rStyle w:val="Strong"/>
          <w:color w:val="7030A0"/>
          <w:sz w:val="28"/>
        </w:rPr>
        <w:t>AD</w:t>
      </w:r>
    </w:p>
    <w:p w:rsidR="009E4D79" w:rsidRDefault="00451050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 w:rsidRPr="00B74A91">
        <w:rPr>
          <w:rStyle w:val="Strong"/>
          <w:sz w:val="24"/>
        </w:rPr>
        <w:t>TSW:</w:t>
      </w:r>
      <w:r w:rsidR="00BE3C50">
        <w:rPr>
          <w:rStyle w:val="Strong"/>
          <w:sz w:val="24"/>
        </w:rPr>
        <w:tab/>
      </w:r>
      <w:r w:rsidR="006F0092">
        <w:rPr>
          <w:rStyle w:val="Strong"/>
          <w:b w:val="0"/>
          <w:sz w:val="24"/>
        </w:rPr>
        <w:t>Reflect on Unit Test and discuss alternate solution pathways.  Calculate MAD for two different data sets and compare the data sets.</w:t>
      </w:r>
    </w:p>
    <w:p w:rsidR="00770E2E" w:rsidRDefault="009E4D79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>
        <w:rPr>
          <w:rStyle w:val="Strong"/>
          <w:sz w:val="24"/>
        </w:rPr>
        <w:t>Activity:</w:t>
      </w:r>
      <w:r w:rsidR="00B74A91" w:rsidRPr="00B74A91">
        <w:rPr>
          <w:rStyle w:val="Strong"/>
          <w:sz w:val="24"/>
        </w:rPr>
        <w:tab/>
      </w:r>
      <w:r w:rsidR="006F0092">
        <w:rPr>
          <w:rStyle w:val="Strong"/>
          <w:b w:val="0"/>
          <w:sz w:val="24"/>
        </w:rPr>
        <w:t>Test Returns, Test Corrections; Q&amp;A; SMARTBOARDS and small group</w:t>
      </w:r>
      <w:r w:rsidR="00BE3C50" w:rsidRPr="00BE3C50">
        <w:rPr>
          <w:rStyle w:val="Strong"/>
          <w:b w:val="0"/>
          <w:sz w:val="24"/>
        </w:rPr>
        <w:t>; Discussion.</w:t>
      </w:r>
    </w:p>
    <w:p w:rsidR="00451050" w:rsidRPr="00451050" w:rsidRDefault="00451050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 w:rsidRPr="00451050">
        <w:rPr>
          <w:rStyle w:val="Strong"/>
          <w:sz w:val="24"/>
        </w:rPr>
        <w:t>Assessment:</w:t>
      </w:r>
      <w:r w:rsidR="00BE3C50">
        <w:rPr>
          <w:rStyle w:val="Strong"/>
          <w:sz w:val="24"/>
        </w:rPr>
        <w:tab/>
      </w:r>
      <w:r w:rsidR="006F0092">
        <w:rPr>
          <w:rStyle w:val="Strong"/>
          <w:b w:val="0"/>
          <w:sz w:val="24"/>
        </w:rPr>
        <w:t>Test Results</w:t>
      </w:r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6F0092">
        <w:rPr>
          <w:rStyle w:val="Strong"/>
          <w:color w:val="FF0000"/>
          <w:sz w:val="28"/>
        </w:rPr>
        <w:t>NONE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600848" w:rsidRPr="003D2BDE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BE6858">
        <w:rPr>
          <w:b/>
          <w:color w:val="7030A0"/>
          <w:sz w:val="28"/>
        </w:rPr>
        <w:t>Statistics Continued</w:t>
      </w:r>
    </w:p>
    <w:p w:rsidR="006F0092" w:rsidRPr="006F0092" w:rsidRDefault="00DB5CDA" w:rsidP="006F0092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F0092" w:rsidRPr="006F0092">
        <w:rPr>
          <w:rStyle w:val="Strong"/>
          <w:b w:val="0"/>
          <w:sz w:val="24"/>
        </w:rPr>
        <w:t>Measure the difference between the centers by measuring variability (Mean Absolute Deviation M.A.D.)</w:t>
      </w:r>
    </w:p>
    <w:p w:rsidR="00880E96" w:rsidRPr="006F0092" w:rsidRDefault="006F0092" w:rsidP="006F0092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6F0092">
        <w:rPr>
          <w:rStyle w:val="Strong"/>
          <w:b w:val="0"/>
          <w:sz w:val="24"/>
        </w:rPr>
        <w:tab/>
      </w:r>
      <w:r w:rsidRPr="006F0092">
        <w:rPr>
          <w:rStyle w:val="Strong"/>
          <w:b w:val="0"/>
          <w:sz w:val="24"/>
        </w:rPr>
        <w:tab/>
      </w:r>
      <w:r w:rsidRPr="006F0092">
        <w:rPr>
          <w:rStyle w:val="Strong"/>
          <w:b w:val="0"/>
          <w:sz w:val="24"/>
        </w:rPr>
        <w:tab/>
        <w:t>Calculate MAD given a problem and describe how that statistic help us predict</w:t>
      </w:r>
    </w:p>
    <w:p w:rsidR="00A40B7F" w:rsidRPr="006F0092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F0092" w:rsidRPr="006F0092">
        <w:rPr>
          <w:rStyle w:val="Strong"/>
          <w:b w:val="0"/>
          <w:sz w:val="24"/>
        </w:rPr>
        <w:t>Students continue working on in-class task involving MAD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BE6858" w:rsidRPr="00BE6858">
        <w:rPr>
          <w:rStyle w:val="Strong"/>
          <w:b w:val="0"/>
          <w:sz w:val="24"/>
        </w:rPr>
        <w:t>Student work; Q&amp;A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6F0092">
        <w:rPr>
          <w:rStyle w:val="Strong"/>
          <w:color w:val="FF0000"/>
          <w:sz w:val="28"/>
        </w:rPr>
        <w:t>NONE</w:t>
      </w: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1285A">
        <w:rPr>
          <w:rStyle w:val="Strong"/>
        </w:rPr>
        <w:tab/>
      </w:r>
      <w:r w:rsidR="00611650" w:rsidRPr="00611650">
        <w:rPr>
          <w:rStyle w:val="Strong"/>
          <w:color w:val="7030A0"/>
          <w:sz w:val="28"/>
        </w:rPr>
        <w:t>Design a math game involving 7</w:t>
      </w:r>
      <w:r w:rsidR="00611650" w:rsidRPr="00611650">
        <w:rPr>
          <w:rStyle w:val="Strong"/>
          <w:color w:val="7030A0"/>
          <w:sz w:val="28"/>
          <w:vertAlign w:val="superscript"/>
        </w:rPr>
        <w:t>th</w:t>
      </w:r>
      <w:r w:rsidR="00611650" w:rsidRPr="00611650">
        <w:rPr>
          <w:rStyle w:val="Strong"/>
          <w:color w:val="7030A0"/>
          <w:sz w:val="28"/>
        </w:rPr>
        <w:t xml:space="preserve"> grade standards</w:t>
      </w:r>
    </w:p>
    <w:p w:rsidR="00A153C2" w:rsidRPr="00770E2E" w:rsidRDefault="009D09A6" w:rsidP="003C396F">
      <w:pPr>
        <w:pStyle w:val="NoSpacing"/>
        <w:rPr>
          <w:bCs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E622A4" w:rsidRPr="00E622A4">
        <w:rPr>
          <w:rStyle w:val="Strong"/>
          <w:b w:val="0"/>
          <w:sz w:val="24"/>
        </w:rPr>
        <w:t>Create a math game that involves 7</w:t>
      </w:r>
      <w:r w:rsidR="00E622A4" w:rsidRPr="00E622A4">
        <w:rPr>
          <w:rStyle w:val="Strong"/>
          <w:b w:val="0"/>
          <w:sz w:val="24"/>
          <w:vertAlign w:val="superscript"/>
        </w:rPr>
        <w:t>th</w:t>
      </w:r>
      <w:r w:rsidR="00E622A4" w:rsidRPr="00E622A4">
        <w:rPr>
          <w:rStyle w:val="Strong"/>
          <w:b w:val="0"/>
          <w:sz w:val="24"/>
        </w:rPr>
        <w:t xml:space="preserve"> grade standards and explain &amp; play it with friends</w:t>
      </w:r>
      <w:r w:rsidR="00E622A4">
        <w:rPr>
          <w:rStyle w:val="Strong"/>
          <w:sz w:val="24"/>
        </w:rPr>
        <w:t>.</w:t>
      </w:r>
    </w:p>
    <w:p w:rsidR="00A153C2" w:rsidRPr="00A153C2" w:rsidRDefault="009D09A6" w:rsidP="00A153C2">
      <w:pPr>
        <w:pStyle w:val="NoSpacing"/>
        <w:rPr>
          <w:rStyle w:val="Strong"/>
          <w:sz w:val="32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E622A4" w:rsidRPr="00E622A4">
        <w:rPr>
          <w:rStyle w:val="Strong"/>
          <w:b w:val="0"/>
          <w:sz w:val="24"/>
        </w:rPr>
        <w:t>work in small groups to identify which math standards your game will be designed to incorporate</w:t>
      </w:r>
      <w:r w:rsidR="00E622A4">
        <w:rPr>
          <w:rStyle w:val="Strong"/>
          <w:sz w:val="24"/>
        </w:rPr>
        <w:t xml:space="preserve">. </w:t>
      </w:r>
    </w:p>
    <w:p w:rsidR="00A153C2" w:rsidRDefault="00A153C2" w:rsidP="00A153C2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Assessment</w:t>
      </w:r>
      <w:r w:rsidRPr="006D6B03">
        <w:rPr>
          <w:rStyle w:val="Strong"/>
          <w:sz w:val="24"/>
        </w:rPr>
        <w:t>:</w:t>
      </w:r>
      <w:r w:rsidRPr="006D6B03">
        <w:rPr>
          <w:rStyle w:val="Strong"/>
          <w:b w:val="0"/>
          <w:sz w:val="28"/>
        </w:rPr>
        <w:tab/>
      </w:r>
      <w:r>
        <w:rPr>
          <w:rStyle w:val="Strong"/>
          <w:sz w:val="24"/>
        </w:rPr>
        <w:tab/>
      </w:r>
      <w:r w:rsidR="00E622A4" w:rsidRPr="00E622A4">
        <w:rPr>
          <w:rStyle w:val="Strong"/>
          <w:b w:val="0"/>
          <w:sz w:val="24"/>
        </w:rPr>
        <w:t>Game Design and standards involved.</w:t>
      </w:r>
    </w:p>
    <w:p w:rsidR="00A153C2" w:rsidRDefault="00E622A4" w:rsidP="00D619E8">
      <w:pPr>
        <w:pStyle w:val="NoSpacing"/>
        <w:rPr>
          <w:rStyle w:val="Strong"/>
          <w:b w:val="0"/>
          <w:sz w:val="24"/>
        </w:rPr>
      </w:pPr>
      <w:r w:rsidRPr="00E622A4">
        <w:rPr>
          <w:rStyle w:val="Strong"/>
          <w:color w:val="FF0000"/>
          <w:sz w:val="28"/>
        </w:rPr>
        <w:t>HW:</w:t>
      </w:r>
      <w:r w:rsidRPr="00E622A4">
        <w:rPr>
          <w:rStyle w:val="Strong"/>
          <w:color w:val="FF0000"/>
          <w:sz w:val="28"/>
        </w:rPr>
        <w:tab/>
      </w:r>
      <w:r w:rsidRPr="00E622A4">
        <w:rPr>
          <w:rStyle w:val="Strong"/>
          <w:color w:val="FF0000"/>
          <w:sz w:val="28"/>
        </w:rPr>
        <w:tab/>
      </w:r>
      <w:r w:rsidRPr="00E622A4">
        <w:rPr>
          <w:rStyle w:val="Strong"/>
          <w:color w:val="FF0000"/>
          <w:sz w:val="28"/>
        </w:rPr>
        <w:tab/>
        <w:t>NONE</w:t>
      </w:r>
      <w:bookmarkStart w:id="0" w:name="_GoBack"/>
      <w:bookmarkEnd w:id="0"/>
    </w:p>
    <w:p w:rsidR="00B41751" w:rsidRPr="002562C8" w:rsidRDefault="00103D37" w:rsidP="002561A3">
      <w:pPr>
        <w:pStyle w:val="NoSpacing"/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BD27B3" w:rsidRPr="003359BE">
        <w:rPr>
          <w:rFonts w:cs="Calibri-Bold"/>
          <w:b/>
          <w:bCs/>
          <w:sz w:val="28"/>
          <w:szCs w:val="28"/>
        </w:rPr>
        <w:t xml:space="preserve"> </w:t>
      </w:r>
      <w:r w:rsidR="00BD27B3" w:rsidRPr="003359BE">
        <w:rPr>
          <w:rFonts w:cs="Arial"/>
          <w:b/>
          <w:sz w:val="28"/>
          <w:szCs w:val="28"/>
        </w:rPr>
        <w:t>7.SP.1, 7.SP.2, 7.SP.3, 7.SP.4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3F80"/>
    <w:multiLevelType w:val="hybridMultilevel"/>
    <w:tmpl w:val="91D0636A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2796C"/>
    <w:rsid w:val="000320F1"/>
    <w:rsid w:val="0003664A"/>
    <w:rsid w:val="00041919"/>
    <w:rsid w:val="00044FE0"/>
    <w:rsid w:val="000544A3"/>
    <w:rsid w:val="00054EBE"/>
    <w:rsid w:val="000578B6"/>
    <w:rsid w:val="00063F13"/>
    <w:rsid w:val="000652C5"/>
    <w:rsid w:val="0006694D"/>
    <w:rsid w:val="00066E4A"/>
    <w:rsid w:val="0006733A"/>
    <w:rsid w:val="0007717B"/>
    <w:rsid w:val="00086392"/>
    <w:rsid w:val="000A096E"/>
    <w:rsid w:val="000B4C91"/>
    <w:rsid w:val="000C2004"/>
    <w:rsid w:val="000C20C2"/>
    <w:rsid w:val="000C38A0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13618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08AF"/>
    <w:rsid w:val="001B7F42"/>
    <w:rsid w:val="001C0D55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C29"/>
    <w:rsid w:val="00226DAE"/>
    <w:rsid w:val="002423A1"/>
    <w:rsid w:val="00244783"/>
    <w:rsid w:val="002454FC"/>
    <w:rsid w:val="0025616C"/>
    <w:rsid w:val="002561A3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B1ED1"/>
    <w:rsid w:val="002B52AF"/>
    <w:rsid w:val="002D627C"/>
    <w:rsid w:val="002D69EA"/>
    <w:rsid w:val="002E4191"/>
    <w:rsid w:val="002F2CB4"/>
    <w:rsid w:val="002F4CE8"/>
    <w:rsid w:val="002F6059"/>
    <w:rsid w:val="002F706C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59BE"/>
    <w:rsid w:val="00336FFB"/>
    <w:rsid w:val="00337FAF"/>
    <w:rsid w:val="00346F06"/>
    <w:rsid w:val="00354E0C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2613"/>
    <w:rsid w:val="003C3011"/>
    <w:rsid w:val="003C396F"/>
    <w:rsid w:val="003C4EF3"/>
    <w:rsid w:val="003D2BDE"/>
    <w:rsid w:val="003D5083"/>
    <w:rsid w:val="003E5E7E"/>
    <w:rsid w:val="004030FE"/>
    <w:rsid w:val="004115B7"/>
    <w:rsid w:val="004119FE"/>
    <w:rsid w:val="00411A0E"/>
    <w:rsid w:val="00416B1B"/>
    <w:rsid w:val="0041717B"/>
    <w:rsid w:val="00431F09"/>
    <w:rsid w:val="004320E5"/>
    <w:rsid w:val="00443DBD"/>
    <w:rsid w:val="00447D9B"/>
    <w:rsid w:val="00451050"/>
    <w:rsid w:val="00457980"/>
    <w:rsid w:val="00462797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94496"/>
    <w:rsid w:val="004A52AC"/>
    <w:rsid w:val="004A6684"/>
    <w:rsid w:val="004B0647"/>
    <w:rsid w:val="004B14ED"/>
    <w:rsid w:val="004C712C"/>
    <w:rsid w:val="004D41D7"/>
    <w:rsid w:val="004D48B1"/>
    <w:rsid w:val="004D60E5"/>
    <w:rsid w:val="004E52F5"/>
    <w:rsid w:val="004F52F1"/>
    <w:rsid w:val="005054DE"/>
    <w:rsid w:val="005107B2"/>
    <w:rsid w:val="00514532"/>
    <w:rsid w:val="00516F2C"/>
    <w:rsid w:val="00532289"/>
    <w:rsid w:val="005323A8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11650"/>
    <w:rsid w:val="006205D2"/>
    <w:rsid w:val="00624472"/>
    <w:rsid w:val="00632365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2F6B"/>
    <w:rsid w:val="006A3293"/>
    <w:rsid w:val="006A5482"/>
    <w:rsid w:val="006B1701"/>
    <w:rsid w:val="006B3D3D"/>
    <w:rsid w:val="006C04E1"/>
    <w:rsid w:val="006D1E6B"/>
    <w:rsid w:val="006D6B03"/>
    <w:rsid w:val="006D7DC2"/>
    <w:rsid w:val="006F0092"/>
    <w:rsid w:val="006F1B99"/>
    <w:rsid w:val="007131BA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0E2E"/>
    <w:rsid w:val="007777EB"/>
    <w:rsid w:val="00777F56"/>
    <w:rsid w:val="00781115"/>
    <w:rsid w:val="00781CB7"/>
    <w:rsid w:val="00781F55"/>
    <w:rsid w:val="00784BFA"/>
    <w:rsid w:val="007867DA"/>
    <w:rsid w:val="00792071"/>
    <w:rsid w:val="007936FE"/>
    <w:rsid w:val="00796871"/>
    <w:rsid w:val="007A111E"/>
    <w:rsid w:val="007A5FE7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37D9A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194"/>
    <w:rsid w:val="008D28C5"/>
    <w:rsid w:val="008D4D46"/>
    <w:rsid w:val="008E084A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A02C0"/>
    <w:rsid w:val="009A2895"/>
    <w:rsid w:val="009A7FF5"/>
    <w:rsid w:val="009D0037"/>
    <w:rsid w:val="009D0429"/>
    <w:rsid w:val="009D09A6"/>
    <w:rsid w:val="009D3A3E"/>
    <w:rsid w:val="009E14B8"/>
    <w:rsid w:val="009E1A46"/>
    <w:rsid w:val="009E4A60"/>
    <w:rsid w:val="009E4D79"/>
    <w:rsid w:val="009E71F5"/>
    <w:rsid w:val="009F022B"/>
    <w:rsid w:val="009F1647"/>
    <w:rsid w:val="009F2140"/>
    <w:rsid w:val="009F75E1"/>
    <w:rsid w:val="00A112AF"/>
    <w:rsid w:val="00A11806"/>
    <w:rsid w:val="00A153C2"/>
    <w:rsid w:val="00A16E7A"/>
    <w:rsid w:val="00A22AA0"/>
    <w:rsid w:val="00A233B2"/>
    <w:rsid w:val="00A30C0C"/>
    <w:rsid w:val="00A30E15"/>
    <w:rsid w:val="00A40B7F"/>
    <w:rsid w:val="00A41029"/>
    <w:rsid w:val="00A46228"/>
    <w:rsid w:val="00A50237"/>
    <w:rsid w:val="00A51001"/>
    <w:rsid w:val="00A6136B"/>
    <w:rsid w:val="00A625C9"/>
    <w:rsid w:val="00A71CD2"/>
    <w:rsid w:val="00A72C46"/>
    <w:rsid w:val="00A73845"/>
    <w:rsid w:val="00A77429"/>
    <w:rsid w:val="00A83998"/>
    <w:rsid w:val="00A92121"/>
    <w:rsid w:val="00AA3252"/>
    <w:rsid w:val="00AA4DA3"/>
    <w:rsid w:val="00AA5FF9"/>
    <w:rsid w:val="00AA7246"/>
    <w:rsid w:val="00AA79CB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06A4F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4A91"/>
    <w:rsid w:val="00B77F5F"/>
    <w:rsid w:val="00B83E84"/>
    <w:rsid w:val="00BA47CC"/>
    <w:rsid w:val="00BB6FC5"/>
    <w:rsid w:val="00BC0296"/>
    <w:rsid w:val="00BC336D"/>
    <w:rsid w:val="00BC4BD3"/>
    <w:rsid w:val="00BC55A1"/>
    <w:rsid w:val="00BC5B49"/>
    <w:rsid w:val="00BD23F7"/>
    <w:rsid w:val="00BD27B3"/>
    <w:rsid w:val="00BE2211"/>
    <w:rsid w:val="00BE339E"/>
    <w:rsid w:val="00BE3C50"/>
    <w:rsid w:val="00BE437F"/>
    <w:rsid w:val="00BE659A"/>
    <w:rsid w:val="00BE6858"/>
    <w:rsid w:val="00BF6F2A"/>
    <w:rsid w:val="00BF7D22"/>
    <w:rsid w:val="00C0601E"/>
    <w:rsid w:val="00C10036"/>
    <w:rsid w:val="00C10CEB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74F25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23D1C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05F7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7B55"/>
    <w:rsid w:val="00E1285A"/>
    <w:rsid w:val="00E15750"/>
    <w:rsid w:val="00E16E17"/>
    <w:rsid w:val="00E27498"/>
    <w:rsid w:val="00E3211E"/>
    <w:rsid w:val="00E43570"/>
    <w:rsid w:val="00E44918"/>
    <w:rsid w:val="00E622A4"/>
    <w:rsid w:val="00E63640"/>
    <w:rsid w:val="00E66412"/>
    <w:rsid w:val="00E71237"/>
    <w:rsid w:val="00E71D51"/>
    <w:rsid w:val="00E82ADB"/>
    <w:rsid w:val="00E8332B"/>
    <w:rsid w:val="00E83AE9"/>
    <w:rsid w:val="00E8516C"/>
    <w:rsid w:val="00E86327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A78E4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232EC-9380-4263-8F20-09100E2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99B-E0F7-43C9-8576-7B5D255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</cp:revision>
  <dcterms:created xsi:type="dcterms:W3CDTF">2014-05-11T02:34:00Z</dcterms:created>
  <dcterms:modified xsi:type="dcterms:W3CDTF">2014-05-11T02:34:00Z</dcterms:modified>
</cp:coreProperties>
</file>